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77777777" w:rsidR="00CB1BE9" w:rsidRPr="00A316D3" w:rsidRDefault="00CB1BE9"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Pr="00A316D3">
        <w:rPr>
          <w:rFonts w:ascii="Verdana" w:hAnsi="Verdana" w:cs="Arial"/>
          <w:b/>
          <w:sz w:val="44"/>
          <w:szCs w:val="44"/>
          <w:u w:val="single"/>
        </w:rPr>
        <w:t xml:space="preserve">orton Parish Council Minutes </w:t>
      </w:r>
    </w:p>
    <w:p w14:paraId="67640BF9" w14:textId="77777777"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Pr>
          <w:rFonts w:ascii="Verdana" w:hAnsi="Verdana" w:cs="Arial"/>
          <w:b/>
          <w:sz w:val="20"/>
          <w:szCs w:val="20"/>
        </w:rPr>
        <w:t>19</w:t>
      </w:r>
      <w:r w:rsidRPr="00275F42">
        <w:rPr>
          <w:rFonts w:ascii="Verdana" w:hAnsi="Verdana" w:cs="Arial"/>
          <w:b/>
          <w:sz w:val="20"/>
          <w:szCs w:val="20"/>
          <w:vertAlign w:val="superscript"/>
        </w:rPr>
        <w:t>th</w:t>
      </w:r>
      <w:r>
        <w:rPr>
          <w:rFonts w:ascii="Verdana" w:hAnsi="Verdana" w:cs="Arial"/>
          <w:b/>
          <w:sz w:val="20"/>
          <w:szCs w:val="20"/>
        </w:rPr>
        <w:t xml:space="preserve"> February</w:t>
      </w:r>
      <w:r w:rsidRPr="00A316D3">
        <w:rPr>
          <w:rFonts w:ascii="Verdana" w:hAnsi="Verdana" w:cs="Arial"/>
          <w:b/>
          <w:sz w:val="20"/>
          <w:szCs w:val="20"/>
        </w:rPr>
        <w:t xml:space="preserve"> 2018 </w:t>
      </w:r>
      <w:r w:rsidRPr="00A316D3">
        <w:rPr>
          <w:rFonts w:ascii="Verdana" w:hAnsi="Verdana" w:cs="Arial"/>
          <w:sz w:val="20"/>
          <w:szCs w:val="20"/>
        </w:rPr>
        <w:t>at 7.30 pm at the Village Hall, Main Road, Morton, DE55 6GS</w:t>
      </w:r>
    </w:p>
    <w:p w14:paraId="042C4DF1" w14:textId="77777777"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2B6BB0B" w14:textId="77777777" w:rsidR="00CB1BE9" w:rsidRPr="00A316D3" w:rsidRDefault="00CB1BE9" w:rsidP="00CB1BE9">
      <w:pPr>
        <w:spacing w:after="0"/>
        <w:rPr>
          <w:rFonts w:ascii="Verdana" w:hAnsi="Verdana" w:cs="Arial"/>
          <w:sz w:val="20"/>
          <w:szCs w:val="20"/>
        </w:rPr>
      </w:pPr>
      <w:r w:rsidRPr="00A316D3">
        <w:rPr>
          <w:rFonts w:ascii="Verdana" w:hAnsi="Verdana" w:cs="Arial"/>
          <w:sz w:val="20"/>
          <w:szCs w:val="20"/>
        </w:rPr>
        <w:t xml:space="preserve">Cllr J Browne, Cllr J Funnell (Chair), Cllr J Hollingworth, Cllr </w:t>
      </w:r>
      <w:r>
        <w:rPr>
          <w:rFonts w:ascii="Verdana" w:hAnsi="Verdana" w:cs="Arial"/>
          <w:sz w:val="20"/>
          <w:szCs w:val="20"/>
        </w:rPr>
        <w:t>L Rodgers</w:t>
      </w:r>
      <w:r w:rsidRPr="00A316D3">
        <w:rPr>
          <w:rFonts w:ascii="Verdana" w:hAnsi="Verdana" w:cs="Arial"/>
          <w:sz w:val="20"/>
          <w:szCs w:val="20"/>
        </w:rPr>
        <w:t xml:space="preserve">, Cllr C Lawton, Cllr R Martin, Cllr Dean and </w:t>
      </w:r>
      <w:bookmarkStart w:id="0" w:name="_Hlk504649976"/>
      <w:r w:rsidRPr="00A316D3">
        <w:rPr>
          <w:rFonts w:ascii="Verdana" w:hAnsi="Verdana" w:cs="Arial"/>
          <w:sz w:val="20"/>
          <w:szCs w:val="20"/>
        </w:rPr>
        <w:t xml:space="preserve">Cllr B Roe. </w:t>
      </w:r>
    </w:p>
    <w:bookmarkEnd w:id="0"/>
    <w:p w14:paraId="27325A15" w14:textId="77777777" w:rsidR="00CB1BE9" w:rsidRPr="00A316D3" w:rsidRDefault="00CB1BE9" w:rsidP="00CB1BE9">
      <w:pPr>
        <w:spacing w:after="0"/>
        <w:rPr>
          <w:rFonts w:ascii="Verdana" w:hAnsi="Verdana"/>
          <w:sz w:val="20"/>
          <w:szCs w:val="20"/>
        </w:rPr>
      </w:pPr>
    </w:p>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65BAFD2E"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Amanda-Jayne Pike – Parish Clerk/Responsible Financial Officer</w:t>
      </w:r>
    </w:p>
    <w:p w14:paraId="518FCD9D"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 xml:space="preserve">Cllr A Cooper – </w:t>
      </w:r>
      <w:bookmarkStart w:id="1" w:name="_Hlk504650100"/>
      <w:r w:rsidRPr="00A316D3">
        <w:rPr>
          <w:rFonts w:ascii="Verdana" w:hAnsi="Verdana" w:cs="Arial"/>
          <w:sz w:val="20"/>
          <w:szCs w:val="20"/>
        </w:rPr>
        <w:t>N E Derbyshire District Councillor</w:t>
      </w:r>
      <w:bookmarkEnd w:id="1"/>
    </w:p>
    <w:p w14:paraId="14CFDC33"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Cllr G Butler - N E Derbyshire District Councillor</w:t>
      </w:r>
    </w:p>
    <w:p w14:paraId="053F540B" w14:textId="77777777" w:rsidR="00CB1BE9" w:rsidRDefault="00CB1BE9" w:rsidP="00CB1BE9">
      <w:pPr>
        <w:spacing w:after="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Pr>
          <w:rFonts w:ascii="Verdana" w:hAnsi="Verdana" w:cs="Arial"/>
          <w:sz w:val="20"/>
          <w:szCs w:val="20"/>
        </w:rPr>
        <w:t xml:space="preserve">1) </w:t>
      </w:r>
    </w:p>
    <w:p w14:paraId="6987D05B" w14:textId="77777777" w:rsidR="00CB1BE9" w:rsidRDefault="00CB1BE9" w:rsidP="00CB1BE9">
      <w:pPr>
        <w:spacing w:after="0"/>
        <w:jc w:val="both"/>
        <w:rPr>
          <w:rFonts w:ascii="Verdana" w:hAnsi="Verdana" w:cs="Arial"/>
          <w:b/>
          <w:sz w:val="20"/>
          <w:szCs w:val="20"/>
        </w:rPr>
      </w:pPr>
    </w:p>
    <w:p w14:paraId="1A513343"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- 02/</w:t>
      </w:r>
      <w:r>
        <w:rPr>
          <w:rFonts w:ascii="Verdana" w:hAnsi="Verdana" w:cs="Arial"/>
          <w:b/>
          <w:sz w:val="20"/>
          <w:szCs w:val="20"/>
        </w:rPr>
        <w:t>02</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APOLOGIES FOR ABSENCE</w:t>
      </w:r>
    </w:p>
    <w:p w14:paraId="38286303"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V Lawrence,</w:t>
      </w:r>
      <w:r w:rsidRPr="00275F42">
        <w:rPr>
          <w:rFonts w:ascii="Verdana" w:hAnsi="Verdana" w:cs="Arial"/>
          <w:sz w:val="20"/>
          <w:szCs w:val="20"/>
        </w:rPr>
        <w:t xml:space="preserve"> </w:t>
      </w:r>
      <w:r w:rsidRPr="00A316D3">
        <w:rPr>
          <w:rFonts w:ascii="Verdana" w:hAnsi="Verdana" w:cs="Arial"/>
          <w:sz w:val="20"/>
          <w:szCs w:val="20"/>
        </w:rPr>
        <w:t>Cllr K Gillott – Derbyshire County Councillor</w:t>
      </w:r>
    </w:p>
    <w:p w14:paraId="006B437C" w14:textId="77777777" w:rsidR="00CB1BE9" w:rsidRPr="00A316D3" w:rsidRDefault="00CB1BE9" w:rsidP="00CB1BE9">
      <w:pPr>
        <w:spacing w:after="0"/>
        <w:jc w:val="both"/>
        <w:rPr>
          <w:rFonts w:ascii="Verdana" w:hAnsi="Verdana" w:cs="Arial"/>
          <w:sz w:val="20"/>
          <w:szCs w:val="20"/>
        </w:rPr>
      </w:pPr>
    </w:p>
    <w:p w14:paraId="2E0893E9"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03/</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DECLARATIONS OF MEMBERS’ INTEREST</w:t>
      </w:r>
    </w:p>
    <w:p w14:paraId="1A1F1D67"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None</w:t>
      </w:r>
    </w:p>
    <w:p w14:paraId="36B7A989" w14:textId="77777777" w:rsidR="00CB1BE9" w:rsidRPr="00A316D3" w:rsidRDefault="00CB1BE9" w:rsidP="00CB1BE9">
      <w:pPr>
        <w:spacing w:after="0"/>
        <w:jc w:val="both"/>
        <w:rPr>
          <w:rFonts w:ascii="Verdana" w:hAnsi="Verdana"/>
          <w:sz w:val="20"/>
          <w:szCs w:val="20"/>
        </w:rPr>
      </w:pPr>
    </w:p>
    <w:p w14:paraId="3EEFB5F0" w14:textId="77777777"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PUBLIC SPEAKING</w:t>
      </w:r>
    </w:p>
    <w:p w14:paraId="0D238D29"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 xml:space="preserve">Matters raised by </w:t>
      </w:r>
      <w:r>
        <w:rPr>
          <w:rFonts w:ascii="Verdana" w:hAnsi="Verdana" w:cs="Arial"/>
          <w:sz w:val="20"/>
          <w:szCs w:val="20"/>
        </w:rPr>
        <w:t xml:space="preserve">a councillor </w:t>
      </w:r>
      <w:r w:rsidRPr="00A316D3">
        <w:rPr>
          <w:rFonts w:ascii="Verdana" w:hAnsi="Verdana" w:cs="Arial"/>
          <w:sz w:val="20"/>
          <w:szCs w:val="20"/>
        </w:rPr>
        <w:t xml:space="preserve">regarding </w:t>
      </w:r>
      <w:r>
        <w:rPr>
          <w:rFonts w:ascii="Verdana" w:hAnsi="Verdana" w:cs="Arial"/>
          <w:sz w:val="20"/>
          <w:szCs w:val="20"/>
        </w:rPr>
        <w:t>letter sent to clerk not on agenda – the clerk explains it was too late to appear on this agenda and it was only dated the 16</w:t>
      </w:r>
      <w:r w:rsidRPr="00AD3415">
        <w:rPr>
          <w:rFonts w:ascii="Verdana" w:hAnsi="Verdana" w:cs="Arial"/>
          <w:sz w:val="20"/>
          <w:szCs w:val="20"/>
          <w:vertAlign w:val="superscript"/>
        </w:rPr>
        <w:t>th</w:t>
      </w:r>
      <w:r>
        <w:rPr>
          <w:rFonts w:ascii="Verdana" w:hAnsi="Verdana" w:cs="Arial"/>
          <w:sz w:val="20"/>
          <w:szCs w:val="20"/>
        </w:rPr>
        <w:t xml:space="preserve"> February 2018.</w:t>
      </w:r>
    </w:p>
    <w:p w14:paraId="27EB109F"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RESOLVED – </w:t>
      </w:r>
      <w:r>
        <w:rPr>
          <w:rFonts w:ascii="Verdana" w:hAnsi="Verdana" w:cs="Arial"/>
          <w:b/>
          <w:sz w:val="20"/>
          <w:szCs w:val="20"/>
        </w:rPr>
        <w:t xml:space="preserve">Clerk to put on next agenda </w:t>
      </w:r>
      <w:r w:rsidRPr="00A316D3">
        <w:rPr>
          <w:rFonts w:ascii="Verdana" w:hAnsi="Verdana" w:cs="Arial"/>
          <w:b/>
          <w:sz w:val="20"/>
          <w:szCs w:val="20"/>
        </w:rPr>
        <w:t xml:space="preserve"> </w:t>
      </w:r>
    </w:p>
    <w:p w14:paraId="7FE97C79" w14:textId="77777777" w:rsidR="00CB1BE9" w:rsidRPr="00A316D3" w:rsidRDefault="00CB1BE9" w:rsidP="00CB1BE9">
      <w:pPr>
        <w:spacing w:after="0"/>
        <w:jc w:val="both"/>
        <w:rPr>
          <w:rFonts w:ascii="Verdana" w:hAnsi="Verdana" w:cs="Arial"/>
          <w:sz w:val="20"/>
          <w:szCs w:val="20"/>
        </w:rPr>
      </w:pPr>
    </w:p>
    <w:p w14:paraId="3B59308F"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05/</w:t>
      </w:r>
      <w:r>
        <w:rPr>
          <w:rFonts w:ascii="Verdana" w:hAnsi="Verdana" w:cs="Arial"/>
          <w:b/>
          <w:sz w:val="20"/>
          <w:szCs w:val="20"/>
        </w:rPr>
        <w:t>02</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 COUNTY COUNCILLOR UPDATE</w:t>
      </w:r>
    </w:p>
    <w:p w14:paraId="67A8A880"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 xml:space="preserve">Cllr Gillott apologies for </w:t>
      </w:r>
      <w:r>
        <w:rPr>
          <w:rFonts w:ascii="Verdana" w:hAnsi="Verdana" w:cs="Arial"/>
          <w:sz w:val="20"/>
          <w:szCs w:val="20"/>
        </w:rPr>
        <w:t>this meeting</w:t>
      </w:r>
      <w:r w:rsidRPr="00A316D3">
        <w:rPr>
          <w:rFonts w:ascii="Verdana" w:hAnsi="Verdana" w:cs="Arial"/>
          <w:sz w:val="20"/>
          <w:szCs w:val="20"/>
        </w:rPr>
        <w:t>.</w:t>
      </w:r>
    </w:p>
    <w:p w14:paraId="4C552C70" w14:textId="77777777" w:rsidR="00CB1BE9" w:rsidRPr="00A316D3" w:rsidRDefault="00CB1BE9" w:rsidP="00CB1BE9">
      <w:pPr>
        <w:spacing w:after="0"/>
        <w:rPr>
          <w:rFonts w:ascii="Verdana" w:hAnsi="Verdana"/>
          <w:sz w:val="20"/>
          <w:szCs w:val="20"/>
        </w:rPr>
      </w:pPr>
    </w:p>
    <w:p w14:paraId="7A969AC7" w14:textId="77777777" w:rsidR="00CB1BE9" w:rsidRDefault="00CB1BE9" w:rsidP="00CB1BE9">
      <w:pPr>
        <w:spacing w:after="0"/>
        <w:jc w:val="both"/>
        <w:rPr>
          <w:rFonts w:ascii="Verdana" w:hAnsi="Verdana" w:cs="Arial"/>
          <w:sz w:val="20"/>
          <w:szCs w:val="20"/>
        </w:rPr>
      </w:pPr>
      <w:r w:rsidRPr="00A316D3">
        <w:rPr>
          <w:rFonts w:ascii="Verdana" w:hAnsi="Verdana" w:cs="Arial"/>
          <w:b/>
          <w:sz w:val="20"/>
          <w:szCs w:val="20"/>
        </w:rPr>
        <w:t>06/</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DISTRICT COUNCILLOR UPDATE</w:t>
      </w:r>
      <w:r w:rsidRPr="00A316D3">
        <w:rPr>
          <w:rFonts w:ascii="Verdana" w:hAnsi="Verdana" w:cs="Arial"/>
          <w:sz w:val="20"/>
          <w:szCs w:val="20"/>
        </w:rPr>
        <w:t xml:space="preserve"> </w:t>
      </w:r>
    </w:p>
    <w:p w14:paraId="7EBCB92D" w14:textId="77777777" w:rsidR="00CB1BE9" w:rsidRDefault="00CB1BE9" w:rsidP="00CB1BE9">
      <w:pPr>
        <w:spacing w:after="0"/>
        <w:jc w:val="both"/>
        <w:rPr>
          <w:rFonts w:ascii="Verdana" w:hAnsi="Verdana" w:cs="Arial"/>
          <w:sz w:val="20"/>
          <w:szCs w:val="20"/>
        </w:rPr>
      </w:pPr>
      <w:r>
        <w:rPr>
          <w:rFonts w:ascii="Verdana" w:hAnsi="Verdana" w:cs="Arial"/>
          <w:b/>
          <w:sz w:val="20"/>
          <w:szCs w:val="20"/>
          <w:u w:val="single"/>
        </w:rPr>
        <w:t>P</w:t>
      </w:r>
      <w:r w:rsidRPr="00C264CF">
        <w:rPr>
          <w:rFonts w:ascii="Verdana" w:hAnsi="Verdana" w:cs="Arial"/>
          <w:b/>
          <w:sz w:val="20"/>
          <w:szCs w:val="20"/>
          <w:u w:val="single"/>
        </w:rPr>
        <w:t>lanning permission granted on land behind 66, Stretton Rd</w:t>
      </w:r>
      <w:r w:rsidRPr="00A316D3">
        <w:rPr>
          <w:rFonts w:ascii="Verdana" w:hAnsi="Verdana" w:cs="Arial"/>
          <w:sz w:val="20"/>
          <w:szCs w:val="20"/>
        </w:rPr>
        <w:t xml:space="preserve"> </w:t>
      </w:r>
    </w:p>
    <w:p w14:paraId="29190157" w14:textId="77777777" w:rsidR="00CB1BE9" w:rsidRDefault="00CB1BE9" w:rsidP="00CB1BE9">
      <w:pPr>
        <w:spacing w:after="0"/>
        <w:jc w:val="both"/>
        <w:rPr>
          <w:rFonts w:ascii="Verdana" w:hAnsi="Verdana" w:cs="Arial"/>
          <w:sz w:val="20"/>
          <w:szCs w:val="20"/>
        </w:rPr>
      </w:pPr>
    </w:p>
    <w:p w14:paraId="3F55222D" w14:textId="77777777" w:rsidR="00CB1BE9" w:rsidRDefault="00CB1BE9" w:rsidP="00CB1BE9">
      <w:pPr>
        <w:spacing w:after="0"/>
        <w:jc w:val="both"/>
        <w:rPr>
          <w:rFonts w:ascii="Verdana" w:hAnsi="Verdana" w:cs="Arial"/>
          <w:sz w:val="20"/>
          <w:szCs w:val="20"/>
        </w:rPr>
      </w:pPr>
      <w:r w:rsidRPr="00A316D3">
        <w:rPr>
          <w:rFonts w:ascii="Verdana" w:hAnsi="Verdana" w:cs="Arial"/>
          <w:sz w:val="20"/>
          <w:szCs w:val="20"/>
        </w:rPr>
        <w:t xml:space="preserve">Cllr G Butler </w:t>
      </w:r>
      <w:r>
        <w:rPr>
          <w:rFonts w:ascii="Verdana" w:hAnsi="Verdana" w:cs="Arial"/>
          <w:sz w:val="20"/>
          <w:szCs w:val="20"/>
        </w:rPr>
        <w:t>and Cllr A Cooper u</w:t>
      </w:r>
      <w:r w:rsidRPr="00A316D3">
        <w:rPr>
          <w:rFonts w:ascii="Verdana" w:hAnsi="Verdana" w:cs="Arial"/>
          <w:sz w:val="20"/>
          <w:szCs w:val="20"/>
        </w:rPr>
        <w:t xml:space="preserve">pdated the councillors with regards to </w:t>
      </w:r>
      <w:r>
        <w:rPr>
          <w:rFonts w:ascii="Verdana" w:hAnsi="Verdana" w:cs="Arial"/>
          <w:sz w:val="20"/>
          <w:szCs w:val="20"/>
        </w:rPr>
        <w:t>planning permission granted on land behind 66, Stretton Rd</w:t>
      </w:r>
      <w:r w:rsidRPr="00A316D3">
        <w:rPr>
          <w:rFonts w:ascii="Verdana" w:hAnsi="Verdana" w:cs="Arial"/>
          <w:sz w:val="20"/>
          <w:szCs w:val="20"/>
        </w:rPr>
        <w:t>.</w:t>
      </w:r>
      <w:r>
        <w:rPr>
          <w:rFonts w:ascii="Verdana" w:hAnsi="Verdana" w:cs="Arial"/>
          <w:sz w:val="20"/>
          <w:szCs w:val="20"/>
        </w:rPr>
        <w:t xml:space="preserve"> This was debated by the council with regards the potential impact for schooling, roads, sewerage, flooding. The application did allow for a number of affordable housing on the site. The Parish Council Chairman attended the meeting along with one other villager to object to the planning application but Planning permission was granted by a majority vote.</w:t>
      </w:r>
    </w:p>
    <w:p w14:paraId="400CDB55" w14:textId="77777777" w:rsidR="00CB1BE9" w:rsidRDefault="00CB1BE9" w:rsidP="00CB1BE9">
      <w:pPr>
        <w:spacing w:after="0"/>
        <w:jc w:val="both"/>
        <w:rPr>
          <w:rFonts w:ascii="Verdana" w:hAnsi="Verdana" w:cs="Arial"/>
          <w:sz w:val="20"/>
          <w:szCs w:val="20"/>
        </w:rPr>
      </w:pPr>
      <w:r>
        <w:rPr>
          <w:rFonts w:ascii="Verdana" w:hAnsi="Verdana" w:cs="Arial"/>
          <w:sz w:val="20"/>
          <w:szCs w:val="20"/>
        </w:rPr>
        <w:t xml:space="preserve">The application was backed by professional bodies but does include a number of conditions, so the District councillors said they need to monitor it and work closely with the planning officers responsible. The Parish Council had raised objections regarding this application and requested a section 106 Contribution for the Community to help address some of the issues. </w:t>
      </w:r>
    </w:p>
    <w:p w14:paraId="4847348E" w14:textId="77777777" w:rsidR="00CB1BE9" w:rsidRDefault="00CB1BE9" w:rsidP="00CB1BE9">
      <w:pPr>
        <w:spacing w:after="0"/>
        <w:jc w:val="both"/>
        <w:rPr>
          <w:rFonts w:ascii="Verdana" w:hAnsi="Verdana" w:cs="Arial"/>
          <w:sz w:val="20"/>
          <w:szCs w:val="20"/>
        </w:rPr>
      </w:pPr>
    </w:p>
    <w:p w14:paraId="6EB7FBE8" w14:textId="77777777" w:rsidR="00CB1BE9" w:rsidRPr="00A316D3" w:rsidRDefault="00CB1BE9" w:rsidP="00CB1BE9">
      <w:pPr>
        <w:spacing w:after="0"/>
        <w:jc w:val="both"/>
        <w:rPr>
          <w:rFonts w:ascii="Verdana" w:hAnsi="Verdana" w:cs="Arial"/>
          <w:sz w:val="20"/>
          <w:szCs w:val="20"/>
        </w:rPr>
      </w:pPr>
      <w:r>
        <w:rPr>
          <w:rFonts w:ascii="Verdana" w:hAnsi="Verdana" w:cs="Arial"/>
          <w:sz w:val="20"/>
          <w:szCs w:val="20"/>
        </w:rPr>
        <w:t>Cllr G Butler confirmed percept to increase by 1.99% over £3 for a Band D property – county was 4.99%. Cllr A Cooper confirmed 12% for the police which means 200 more police officers and 6- 7 % for fire.</w:t>
      </w:r>
    </w:p>
    <w:p w14:paraId="2347E8B2" w14:textId="77777777" w:rsidR="00CB1BE9" w:rsidRPr="00A316D3" w:rsidRDefault="00CB1BE9" w:rsidP="00CB1BE9">
      <w:pPr>
        <w:tabs>
          <w:tab w:val="left" w:pos="7365"/>
        </w:tabs>
        <w:spacing w:after="0"/>
        <w:jc w:val="both"/>
        <w:rPr>
          <w:rFonts w:ascii="Verdana" w:hAnsi="Verdana" w:cs="Arial"/>
          <w:b/>
          <w:sz w:val="20"/>
          <w:szCs w:val="20"/>
        </w:rPr>
      </w:pPr>
      <w:r w:rsidRPr="00A316D3">
        <w:rPr>
          <w:rFonts w:ascii="Verdana" w:hAnsi="Verdana" w:cs="Arial"/>
          <w:b/>
          <w:sz w:val="20"/>
          <w:szCs w:val="20"/>
        </w:rPr>
        <w:tab/>
      </w:r>
    </w:p>
    <w:p w14:paraId="18B6C06B"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MINUTES</w:t>
      </w:r>
    </w:p>
    <w:p w14:paraId="360094D9" w14:textId="77777777" w:rsidR="00CB1BE9" w:rsidRDefault="00CB1BE9" w:rsidP="00CB1BE9">
      <w:pPr>
        <w:pStyle w:val="ListParagraph"/>
        <w:numPr>
          <w:ilvl w:val="0"/>
          <w:numId w:val="4"/>
        </w:numPr>
        <w:spacing w:after="0"/>
        <w:jc w:val="both"/>
        <w:rPr>
          <w:rFonts w:ascii="Verdana" w:hAnsi="Verdana" w:cs="Arial"/>
          <w:sz w:val="20"/>
          <w:szCs w:val="20"/>
        </w:rPr>
      </w:pPr>
      <w:r w:rsidRPr="00700B15">
        <w:rPr>
          <w:rFonts w:ascii="Verdana" w:hAnsi="Verdana" w:cs="Arial"/>
          <w:sz w:val="20"/>
          <w:szCs w:val="20"/>
        </w:rPr>
        <w:t xml:space="preserve">To confirm the minutes of the meeting held on </w:t>
      </w:r>
      <w:r>
        <w:rPr>
          <w:rFonts w:ascii="Verdana" w:hAnsi="Verdana" w:cs="Arial"/>
          <w:sz w:val="20"/>
          <w:szCs w:val="20"/>
        </w:rPr>
        <w:t>22</w:t>
      </w:r>
      <w:r w:rsidRPr="00700B15">
        <w:rPr>
          <w:rFonts w:ascii="Verdana" w:hAnsi="Verdana" w:cs="Arial"/>
          <w:sz w:val="20"/>
          <w:szCs w:val="20"/>
          <w:vertAlign w:val="superscript"/>
        </w:rPr>
        <w:t>nd</w:t>
      </w:r>
      <w:r>
        <w:rPr>
          <w:rFonts w:ascii="Verdana" w:hAnsi="Verdana" w:cs="Arial"/>
          <w:sz w:val="20"/>
          <w:szCs w:val="20"/>
        </w:rPr>
        <w:t xml:space="preserve"> January 2018</w:t>
      </w:r>
    </w:p>
    <w:p w14:paraId="4F5B29B7" w14:textId="77777777" w:rsidR="00CB1BE9" w:rsidRPr="00700B15" w:rsidRDefault="00CB1BE9" w:rsidP="00CB1BE9">
      <w:pPr>
        <w:spacing w:after="0"/>
        <w:jc w:val="both"/>
        <w:rPr>
          <w:rFonts w:ascii="Verdana" w:hAnsi="Verdana" w:cs="Arial"/>
          <w:sz w:val="20"/>
          <w:szCs w:val="20"/>
        </w:rPr>
      </w:pPr>
    </w:p>
    <w:p w14:paraId="775C25FF" w14:textId="77777777" w:rsidR="00CB1BE9" w:rsidRPr="00A316D3" w:rsidRDefault="00CB1BE9" w:rsidP="00CB1BE9">
      <w:pPr>
        <w:tabs>
          <w:tab w:val="left" w:pos="923"/>
        </w:tabs>
        <w:spacing w:after="0"/>
        <w:jc w:val="both"/>
        <w:rPr>
          <w:rFonts w:ascii="Verdana" w:hAnsi="Verdana" w:cs="Arial"/>
          <w:sz w:val="20"/>
          <w:szCs w:val="20"/>
        </w:rPr>
      </w:pPr>
      <w:bookmarkStart w:id="2" w:name="_Hlk504650522"/>
      <w:bookmarkStart w:id="3" w:name="_Hlk504655622"/>
      <w:r>
        <w:rPr>
          <w:rFonts w:ascii="Verdana" w:hAnsi="Verdana" w:cs="Arial"/>
          <w:b/>
          <w:sz w:val="20"/>
          <w:szCs w:val="20"/>
        </w:rPr>
        <w:t>UN</w:t>
      </w:r>
      <w:r w:rsidRPr="00A316D3">
        <w:rPr>
          <w:rFonts w:ascii="Verdana" w:hAnsi="Verdana" w:cs="Arial"/>
          <w:b/>
          <w:sz w:val="20"/>
          <w:szCs w:val="20"/>
        </w:rPr>
        <w:t>RESOLVED</w:t>
      </w:r>
      <w:bookmarkEnd w:id="2"/>
      <w:r w:rsidRPr="00A316D3">
        <w:rPr>
          <w:rFonts w:ascii="Verdana" w:hAnsi="Verdana" w:cs="Arial"/>
          <w:sz w:val="20"/>
          <w:szCs w:val="20"/>
        </w:rPr>
        <w:t xml:space="preserve"> - </w:t>
      </w:r>
      <w:r>
        <w:rPr>
          <w:rFonts w:ascii="Verdana" w:hAnsi="Verdana" w:cs="Arial"/>
          <w:sz w:val="20"/>
          <w:szCs w:val="20"/>
        </w:rPr>
        <w:t>T</w:t>
      </w:r>
      <w:r w:rsidRPr="00A316D3">
        <w:rPr>
          <w:rFonts w:ascii="Verdana" w:hAnsi="Verdana" w:cs="Arial"/>
          <w:sz w:val="20"/>
          <w:szCs w:val="20"/>
        </w:rPr>
        <w:t>hat the minutes of the Parish Council Meeting held on 2</w:t>
      </w:r>
      <w:r>
        <w:rPr>
          <w:rFonts w:ascii="Verdana" w:hAnsi="Verdana" w:cs="Arial"/>
          <w:sz w:val="20"/>
          <w:szCs w:val="20"/>
        </w:rPr>
        <w:t>2nd</w:t>
      </w:r>
      <w:r w:rsidRPr="00A316D3">
        <w:rPr>
          <w:rFonts w:ascii="Verdana" w:hAnsi="Verdana" w:cs="Arial"/>
          <w:sz w:val="20"/>
          <w:szCs w:val="20"/>
        </w:rPr>
        <w:t xml:space="preserve"> </w:t>
      </w:r>
      <w:r>
        <w:rPr>
          <w:rFonts w:ascii="Verdana" w:hAnsi="Verdana" w:cs="Arial"/>
          <w:sz w:val="20"/>
          <w:szCs w:val="20"/>
        </w:rPr>
        <w:t>January 2018 need some text changing meeting date incorrectly typed to be approved at next meeting</w:t>
      </w:r>
      <w:r w:rsidRPr="00A316D3">
        <w:rPr>
          <w:rFonts w:ascii="Verdana" w:hAnsi="Verdana" w:cs="Arial"/>
          <w:sz w:val="20"/>
          <w:szCs w:val="20"/>
        </w:rPr>
        <w:t>.</w:t>
      </w:r>
    </w:p>
    <w:bookmarkEnd w:id="3"/>
    <w:p w14:paraId="252AA3A5" w14:textId="77777777" w:rsidR="00CB1BE9" w:rsidRPr="00A316D3" w:rsidRDefault="00CB1BE9" w:rsidP="00CB1BE9">
      <w:pPr>
        <w:spacing w:after="0"/>
        <w:jc w:val="both"/>
        <w:rPr>
          <w:rFonts w:ascii="Verdana" w:hAnsi="Verdana" w:cs="Arial"/>
          <w:b/>
          <w:sz w:val="20"/>
          <w:szCs w:val="20"/>
        </w:rPr>
      </w:pPr>
    </w:p>
    <w:p w14:paraId="6FD4BC18"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EXCLUSION OF PRESS AND PUBLIC</w:t>
      </w:r>
    </w:p>
    <w:p w14:paraId="4F40C5AD"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None</w:t>
      </w:r>
    </w:p>
    <w:p w14:paraId="02EC597D" w14:textId="77777777" w:rsidR="00CB1BE9" w:rsidRPr="00A316D3" w:rsidRDefault="00CB1BE9" w:rsidP="00CB1BE9">
      <w:pPr>
        <w:tabs>
          <w:tab w:val="left" w:pos="923"/>
        </w:tabs>
        <w:spacing w:after="0"/>
        <w:jc w:val="both"/>
        <w:rPr>
          <w:rFonts w:ascii="Verdana" w:hAnsi="Verdana" w:cs="Arial"/>
          <w:sz w:val="20"/>
          <w:szCs w:val="20"/>
        </w:rPr>
      </w:pPr>
    </w:p>
    <w:p w14:paraId="4031C981"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09/</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TO REPORT</w:t>
      </w:r>
    </w:p>
    <w:p w14:paraId="510C4370" w14:textId="77777777" w:rsidR="00CB1BE9" w:rsidRPr="00611213" w:rsidRDefault="00CB1BE9" w:rsidP="00CB1BE9">
      <w:pPr>
        <w:pStyle w:val="ListParagraph"/>
        <w:numPr>
          <w:ilvl w:val="0"/>
          <w:numId w:val="2"/>
        </w:numPr>
        <w:overflowPunct w:val="0"/>
        <w:autoSpaceDE w:val="0"/>
        <w:autoSpaceDN w:val="0"/>
        <w:adjustRightInd w:val="0"/>
        <w:spacing w:after="0" w:line="240" w:lineRule="auto"/>
        <w:jc w:val="both"/>
        <w:textAlignment w:val="baseline"/>
        <w:rPr>
          <w:rFonts w:ascii="Verdana" w:hAnsi="Verdana" w:cs="Arial"/>
          <w:b/>
          <w:sz w:val="20"/>
          <w:szCs w:val="20"/>
        </w:rPr>
      </w:pPr>
      <w:bookmarkStart w:id="4" w:name="_Hlk504654508"/>
      <w:r w:rsidRPr="00700B15">
        <w:rPr>
          <w:rFonts w:ascii="Verdana" w:hAnsi="Verdana" w:cs="Arial"/>
          <w:sz w:val="20"/>
          <w:szCs w:val="20"/>
        </w:rPr>
        <w:t>Crime figures for December 17 (7) - The reports were noted which included 2 incidents of anti-social behaviour at Maltby Avenue, Station Rd,</w:t>
      </w:r>
      <w:bookmarkEnd w:id="4"/>
      <w:r w:rsidRPr="00700B15">
        <w:rPr>
          <w:rFonts w:ascii="Verdana" w:hAnsi="Verdana" w:cs="Arial"/>
          <w:sz w:val="20"/>
          <w:szCs w:val="20"/>
        </w:rPr>
        <w:t xml:space="preserve"> also two incidents of vehicle crime on Bacchus Way and Station Rd</w:t>
      </w:r>
      <w:r>
        <w:rPr>
          <w:rFonts w:ascii="Verdana" w:hAnsi="Verdana" w:cs="Arial"/>
          <w:sz w:val="20"/>
          <w:szCs w:val="20"/>
        </w:rPr>
        <w:t>. One incident of public order on or near to Back Lane, criminal damage of Main Rd (1) and violence and sexual offences on or near Sitwell Villas (1).</w:t>
      </w:r>
    </w:p>
    <w:p w14:paraId="5E840DE8" w14:textId="77777777" w:rsidR="00CB1BE9" w:rsidRPr="00700B15" w:rsidRDefault="00CB1BE9" w:rsidP="00CB1BE9">
      <w:pPr>
        <w:overflowPunct w:val="0"/>
        <w:autoSpaceDE w:val="0"/>
        <w:autoSpaceDN w:val="0"/>
        <w:adjustRightInd w:val="0"/>
        <w:spacing w:after="0" w:line="240" w:lineRule="auto"/>
        <w:jc w:val="both"/>
        <w:textAlignment w:val="baseline"/>
        <w:rPr>
          <w:rFonts w:ascii="Verdana" w:hAnsi="Verdana" w:cs="Arial"/>
          <w:b/>
          <w:sz w:val="20"/>
          <w:szCs w:val="20"/>
        </w:rPr>
      </w:pPr>
    </w:p>
    <w:p w14:paraId="0B165E8B"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10/</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FOR DECISION</w:t>
      </w:r>
    </w:p>
    <w:p w14:paraId="7435A521" w14:textId="77777777" w:rsidR="00CB1BE9" w:rsidRPr="00C95627" w:rsidRDefault="00CB1BE9" w:rsidP="00CB1BE9">
      <w:pPr>
        <w:pStyle w:val="ListParagraph"/>
        <w:numPr>
          <w:ilvl w:val="0"/>
          <w:numId w:val="3"/>
        </w:numPr>
        <w:tabs>
          <w:tab w:val="left" w:pos="720"/>
        </w:tabs>
        <w:overflowPunct w:val="0"/>
        <w:autoSpaceDE w:val="0"/>
        <w:autoSpaceDN w:val="0"/>
        <w:adjustRightInd w:val="0"/>
        <w:spacing w:after="0" w:line="240" w:lineRule="auto"/>
        <w:textAlignment w:val="baseline"/>
        <w:rPr>
          <w:rFonts w:ascii="Verdana" w:hAnsi="Verdana" w:cs="Arial"/>
          <w:sz w:val="20"/>
          <w:szCs w:val="20"/>
        </w:rPr>
      </w:pPr>
      <w:r w:rsidRPr="00C95627">
        <w:rPr>
          <w:rFonts w:ascii="Verdana" w:hAnsi="Verdana" w:cs="Arial"/>
          <w:sz w:val="20"/>
          <w:szCs w:val="20"/>
        </w:rPr>
        <w:t>Dance class grant balance – It was confirmed that the Parish Council had not paid the second part of the community grant to the dance class</w:t>
      </w:r>
    </w:p>
    <w:p w14:paraId="490CCA64" w14:textId="77777777" w:rsidR="00CB1BE9" w:rsidRPr="00A316D3" w:rsidRDefault="00CB1BE9" w:rsidP="00CB1BE9">
      <w:pPr>
        <w:tabs>
          <w:tab w:val="left" w:pos="720"/>
        </w:tabs>
        <w:overflowPunct w:val="0"/>
        <w:autoSpaceDE w:val="0"/>
        <w:autoSpaceDN w:val="0"/>
        <w:adjustRightInd w:val="0"/>
        <w:spacing w:after="0" w:line="240" w:lineRule="auto"/>
        <w:ind w:left="720"/>
        <w:textAlignment w:val="baseline"/>
        <w:rPr>
          <w:rFonts w:ascii="Verdana" w:hAnsi="Verdana" w:cs="Arial"/>
          <w:b/>
          <w:sz w:val="20"/>
          <w:szCs w:val="20"/>
        </w:rPr>
      </w:pPr>
      <w:r w:rsidRPr="00A316D3">
        <w:rPr>
          <w:rFonts w:ascii="Verdana" w:hAnsi="Verdana" w:cs="Arial"/>
          <w:b/>
          <w:sz w:val="20"/>
          <w:szCs w:val="20"/>
        </w:rPr>
        <w:t xml:space="preserve">RESOLVED </w:t>
      </w:r>
      <w:r w:rsidRPr="00A316D3">
        <w:rPr>
          <w:rFonts w:ascii="Verdana" w:hAnsi="Verdana" w:cs="Arial"/>
          <w:sz w:val="20"/>
          <w:szCs w:val="20"/>
        </w:rPr>
        <w:t xml:space="preserve">– </w:t>
      </w:r>
      <w:r>
        <w:rPr>
          <w:rFonts w:ascii="Verdana" w:hAnsi="Verdana" w:cs="Arial"/>
          <w:sz w:val="20"/>
          <w:szCs w:val="20"/>
        </w:rPr>
        <w:t>Payment to be paid</w:t>
      </w:r>
      <w:r w:rsidRPr="00A316D3">
        <w:rPr>
          <w:rFonts w:ascii="Verdana" w:hAnsi="Verdana" w:cs="Arial"/>
          <w:sz w:val="20"/>
          <w:szCs w:val="20"/>
        </w:rPr>
        <w:t>.</w:t>
      </w:r>
      <w:r w:rsidRPr="00A316D3">
        <w:rPr>
          <w:rFonts w:ascii="Verdana" w:hAnsi="Verdana" w:cs="Arial"/>
          <w:b/>
          <w:sz w:val="20"/>
          <w:szCs w:val="20"/>
        </w:rPr>
        <w:t xml:space="preserve"> </w:t>
      </w:r>
    </w:p>
    <w:p w14:paraId="0ABD2B48" w14:textId="77777777" w:rsidR="00CB1BE9" w:rsidRPr="00A316D3" w:rsidRDefault="00CB1BE9" w:rsidP="00CB1BE9">
      <w:pPr>
        <w:tabs>
          <w:tab w:val="left" w:pos="720"/>
        </w:tabs>
        <w:overflowPunct w:val="0"/>
        <w:autoSpaceDE w:val="0"/>
        <w:autoSpaceDN w:val="0"/>
        <w:adjustRightInd w:val="0"/>
        <w:spacing w:after="0" w:line="240" w:lineRule="auto"/>
        <w:textAlignment w:val="baseline"/>
        <w:rPr>
          <w:rFonts w:ascii="Verdana" w:hAnsi="Verdana" w:cs="Arial"/>
          <w:sz w:val="20"/>
          <w:szCs w:val="20"/>
        </w:rPr>
      </w:pPr>
    </w:p>
    <w:p w14:paraId="1632318A" w14:textId="77777777" w:rsidR="00CB1BE9" w:rsidRPr="00A316D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Morton Pit Site – Email sent in my Mr Steven Kerry asking the council to support with a memorial garden site. </w:t>
      </w:r>
      <w:r w:rsidRPr="00A316D3">
        <w:rPr>
          <w:rFonts w:ascii="Verdana" w:hAnsi="Verdana" w:cs="Arial"/>
          <w:sz w:val="20"/>
          <w:szCs w:val="20"/>
        </w:rPr>
        <w:t xml:space="preserve"> </w:t>
      </w:r>
    </w:p>
    <w:p w14:paraId="1EA34072" w14:textId="77777777" w:rsidR="00CB1BE9" w:rsidRPr="00A316D3" w:rsidRDefault="00CB1BE9" w:rsidP="00CB1BE9">
      <w:pPr>
        <w:spacing w:after="0"/>
        <w:ind w:left="720"/>
        <w:rPr>
          <w:rFonts w:ascii="Verdana" w:hAnsi="Verdana" w:cs="Arial"/>
          <w:sz w:val="20"/>
          <w:szCs w:val="20"/>
        </w:rPr>
      </w:pPr>
      <w:bookmarkStart w:id="5" w:name="_Hlk504656048"/>
      <w:r w:rsidRPr="00A316D3">
        <w:rPr>
          <w:rFonts w:ascii="Verdana" w:hAnsi="Verdana" w:cs="Arial"/>
          <w:b/>
          <w:sz w:val="20"/>
          <w:szCs w:val="20"/>
        </w:rPr>
        <w:t>CARRIED FORWARD TO NEXT MEETING</w:t>
      </w:r>
      <w:r w:rsidRPr="00A316D3">
        <w:rPr>
          <w:rFonts w:ascii="Verdana" w:hAnsi="Verdana" w:cs="Arial"/>
          <w:sz w:val="20"/>
          <w:szCs w:val="20"/>
        </w:rPr>
        <w:t xml:space="preserve"> - </w:t>
      </w:r>
      <w:bookmarkEnd w:id="5"/>
      <w:r w:rsidRPr="00A316D3">
        <w:rPr>
          <w:rFonts w:ascii="Verdana" w:hAnsi="Verdana" w:cs="Arial"/>
          <w:sz w:val="20"/>
          <w:szCs w:val="20"/>
        </w:rPr>
        <w:t>Clerk to send a</w:t>
      </w:r>
      <w:r>
        <w:rPr>
          <w:rFonts w:ascii="Verdana" w:hAnsi="Verdana" w:cs="Arial"/>
          <w:sz w:val="20"/>
          <w:szCs w:val="20"/>
        </w:rPr>
        <w:t xml:space="preserve">n email asking Mr Kerry if he would like to attend the next meeting and give the </w:t>
      </w:r>
      <w:r w:rsidRPr="00A316D3">
        <w:rPr>
          <w:rFonts w:ascii="Verdana" w:hAnsi="Verdana" w:cs="Arial"/>
          <w:sz w:val="20"/>
          <w:szCs w:val="20"/>
        </w:rPr>
        <w:t>councillors</w:t>
      </w:r>
      <w:r>
        <w:rPr>
          <w:rFonts w:ascii="Verdana" w:hAnsi="Verdana" w:cs="Arial"/>
          <w:sz w:val="20"/>
          <w:szCs w:val="20"/>
        </w:rPr>
        <w:t xml:space="preserve"> a better insight to his ideas</w:t>
      </w:r>
      <w:r w:rsidRPr="00A316D3">
        <w:rPr>
          <w:rFonts w:ascii="Verdana" w:hAnsi="Verdana" w:cs="Arial"/>
          <w:sz w:val="20"/>
          <w:szCs w:val="20"/>
        </w:rPr>
        <w:t>.</w:t>
      </w:r>
    </w:p>
    <w:p w14:paraId="77EC0990" w14:textId="77777777" w:rsidR="00CB1BE9" w:rsidRPr="00A316D3" w:rsidRDefault="00CB1BE9" w:rsidP="00CB1BE9">
      <w:pPr>
        <w:spacing w:after="0"/>
        <w:ind w:left="360"/>
        <w:rPr>
          <w:rFonts w:ascii="Verdana" w:hAnsi="Verdana" w:cs="Arial"/>
          <w:sz w:val="20"/>
          <w:szCs w:val="20"/>
        </w:rPr>
      </w:pPr>
      <w:r w:rsidRPr="00A316D3">
        <w:rPr>
          <w:rFonts w:ascii="Verdana" w:hAnsi="Verdana" w:cs="Arial"/>
          <w:b/>
          <w:sz w:val="20"/>
          <w:szCs w:val="20"/>
        </w:rPr>
        <w:t xml:space="preserve">      </w:t>
      </w:r>
      <w:r w:rsidRPr="00A316D3">
        <w:rPr>
          <w:rFonts w:ascii="Verdana" w:hAnsi="Verdana" w:cs="Arial"/>
          <w:sz w:val="20"/>
          <w:szCs w:val="20"/>
        </w:rPr>
        <w:t xml:space="preserve">            </w:t>
      </w:r>
    </w:p>
    <w:p w14:paraId="3537C356" w14:textId="77777777" w:rsidR="00CB1BE9" w:rsidRPr="00A316D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Tesco Bags for Help – Awarded £1000 to the Pit </w:t>
      </w:r>
    </w:p>
    <w:p w14:paraId="374D94FB" w14:textId="77777777" w:rsidR="00CB1BE9" w:rsidRPr="00A316D3" w:rsidRDefault="00CB1BE9" w:rsidP="00CB1BE9">
      <w:pPr>
        <w:spacing w:after="0"/>
        <w:ind w:left="720"/>
        <w:rPr>
          <w:rFonts w:ascii="Verdana" w:hAnsi="Verdana" w:cs="Arial"/>
          <w:sz w:val="20"/>
          <w:szCs w:val="20"/>
        </w:rPr>
      </w:pPr>
      <w:bookmarkStart w:id="6" w:name="_Hlk504659875"/>
      <w:bookmarkStart w:id="7" w:name="_Hlk507240873"/>
      <w:r w:rsidRPr="00A316D3">
        <w:rPr>
          <w:rFonts w:ascii="Verdana" w:hAnsi="Verdana" w:cs="Arial"/>
          <w:b/>
          <w:sz w:val="20"/>
          <w:szCs w:val="20"/>
        </w:rPr>
        <w:t>CARRIED FORWARD TO NEXT MEETING</w:t>
      </w:r>
      <w:r w:rsidRPr="00A316D3">
        <w:rPr>
          <w:rFonts w:ascii="Verdana" w:hAnsi="Verdana" w:cs="Arial"/>
          <w:sz w:val="20"/>
          <w:szCs w:val="20"/>
        </w:rPr>
        <w:t xml:space="preserve"> </w:t>
      </w:r>
      <w:bookmarkEnd w:id="6"/>
      <w:r w:rsidRPr="00A316D3">
        <w:rPr>
          <w:rFonts w:ascii="Verdana" w:hAnsi="Verdana" w:cs="Arial"/>
          <w:sz w:val="20"/>
          <w:szCs w:val="20"/>
        </w:rPr>
        <w:t xml:space="preserve">– </w:t>
      </w:r>
      <w:r>
        <w:rPr>
          <w:rFonts w:ascii="Verdana" w:hAnsi="Verdana" w:cs="Arial"/>
          <w:sz w:val="20"/>
          <w:szCs w:val="20"/>
        </w:rPr>
        <w:t>Ideas to be brought to next meeting</w:t>
      </w:r>
      <w:r w:rsidRPr="00A316D3">
        <w:rPr>
          <w:rFonts w:ascii="Verdana" w:hAnsi="Verdana" w:cs="Arial"/>
          <w:sz w:val="20"/>
          <w:szCs w:val="20"/>
        </w:rPr>
        <w:t xml:space="preserve">  </w:t>
      </w:r>
    </w:p>
    <w:bookmarkEnd w:id="7"/>
    <w:p w14:paraId="365939C0" w14:textId="77777777" w:rsidR="00CB1BE9" w:rsidRPr="00A316D3" w:rsidRDefault="00CB1BE9" w:rsidP="00CB1BE9">
      <w:pPr>
        <w:pStyle w:val="ListParagraph"/>
        <w:spacing w:after="0"/>
        <w:rPr>
          <w:rFonts w:ascii="Verdana" w:hAnsi="Verdana" w:cs="Arial"/>
          <w:sz w:val="20"/>
          <w:szCs w:val="20"/>
        </w:rPr>
      </w:pPr>
    </w:p>
    <w:p w14:paraId="1809490E" w14:textId="77777777" w:rsidR="00CB1BE9" w:rsidRPr="00A316D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Photo Competition – Winners to be emailed to clerk for cheques to be processed.</w:t>
      </w:r>
    </w:p>
    <w:p w14:paraId="37444A72" w14:textId="77777777" w:rsidR="00CB1BE9" w:rsidRPr="00A316D3" w:rsidRDefault="00CB1BE9" w:rsidP="00CB1BE9">
      <w:pPr>
        <w:spacing w:after="0"/>
        <w:ind w:left="360"/>
        <w:rPr>
          <w:rFonts w:ascii="Verdana" w:hAnsi="Verdana" w:cs="Arial"/>
          <w:sz w:val="20"/>
          <w:szCs w:val="20"/>
        </w:rPr>
      </w:pPr>
      <w:r w:rsidRPr="00A316D3">
        <w:rPr>
          <w:rFonts w:ascii="Verdana" w:hAnsi="Verdana" w:cs="Arial"/>
          <w:b/>
          <w:sz w:val="20"/>
          <w:szCs w:val="20"/>
        </w:rPr>
        <w:t xml:space="preserve">     RESOLVED</w:t>
      </w:r>
      <w:r w:rsidRPr="00A316D3">
        <w:rPr>
          <w:rFonts w:ascii="Verdana" w:hAnsi="Verdana" w:cs="Arial"/>
          <w:sz w:val="20"/>
          <w:szCs w:val="20"/>
        </w:rPr>
        <w:t xml:space="preserve"> – Agreed  </w:t>
      </w:r>
    </w:p>
    <w:p w14:paraId="51E8BF45" w14:textId="77777777" w:rsidR="00CB1BE9" w:rsidRPr="00A316D3" w:rsidRDefault="00CB1BE9" w:rsidP="00CB1BE9">
      <w:pPr>
        <w:pStyle w:val="ListParagraph"/>
        <w:spacing w:after="0"/>
        <w:rPr>
          <w:rFonts w:ascii="Verdana" w:hAnsi="Verdana" w:cs="Arial"/>
          <w:sz w:val="20"/>
          <w:szCs w:val="20"/>
        </w:rPr>
      </w:pPr>
    </w:p>
    <w:p w14:paraId="68FE9B52" w14:textId="77777777" w:rsidR="00CB1BE9" w:rsidRDefault="00CB1BE9" w:rsidP="00CB1BE9">
      <w:pPr>
        <w:pStyle w:val="ListParagraph"/>
        <w:numPr>
          <w:ilvl w:val="0"/>
          <w:numId w:val="3"/>
        </w:numPr>
        <w:spacing w:after="0"/>
        <w:rPr>
          <w:rFonts w:ascii="Verdana" w:hAnsi="Verdana" w:cs="Arial"/>
          <w:sz w:val="20"/>
          <w:szCs w:val="20"/>
        </w:rPr>
      </w:pPr>
      <w:r w:rsidRPr="007B25C9">
        <w:rPr>
          <w:rFonts w:ascii="Verdana" w:hAnsi="Verdana" w:cs="Arial"/>
          <w:sz w:val="20"/>
          <w:szCs w:val="20"/>
        </w:rPr>
        <w:t xml:space="preserve">Merchandise for Morton Parish Council - Prices to be sourced </w:t>
      </w:r>
    </w:p>
    <w:p w14:paraId="0A999027" w14:textId="77777777" w:rsidR="00CB1BE9" w:rsidRPr="007B25C9" w:rsidRDefault="00CB1BE9" w:rsidP="00CB1BE9">
      <w:pPr>
        <w:spacing w:after="0"/>
        <w:ind w:left="720"/>
        <w:rPr>
          <w:rFonts w:ascii="Verdana" w:hAnsi="Verdana" w:cs="Arial"/>
          <w:sz w:val="20"/>
          <w:szCs w:val="20"/>
        </w:rPr>
      </w:pPr>
      <w:bookmarkStart w:id="8" w:name="_Hlk507242870"/>
      <w:r w:rsidRPr="007B25C9">
        <w:rPr>
          <w:rFonts w:ascii="Verdana" w:hAnsi="Verdana" w:cs="Arial"/>
          <w:b/>
          <w:sz w:val="20"/>
          <w:szCs w:val="20"/>
        </w:rPr>
        <w:t>CARRIED FORWARD TO NEXT MEETING</w:t>
      </w:r>
      <w:r w:rsidRPr="007B25C9">
        <w:rPr>
          <w:rFonts w:ascii="Verdana" w:hAnsi="Verdana" w:cs="Arial"/>
          <w:sz w:val="20"/>
          <w:szCs w:val="20"/>
        </w:rPr>
        <w:t xml:space="preserve"> – Prices to be brought to next meeting  </w:t>
      </w:r>
    </w:p>
    <w:bookmarkEnd w:id="8"/>
    <w:p w14:paraId="403BE935" w14:textId="77777777" w:rsidR="00CB1BE9" w:rsidRPr="00A316D3" w:rsidRDefault="00CB1BE9" w:rsidP="00CB1BE9">
      <w:pPr>
        <w:pStyle w:val="ListParagraph"/>
        <w:spacing w:after="0"/>
        <w:rPr>
          <w:rFonts w:ascii="Verdana" w:hAnsi="Verdana" w:cs="Arial"/>
          <w:sz w:val="20"/>
          <w:szCs w:val="20"/>
        </w:rPr>
      </w:pPr>
    </w:p>
    <w:p w14:paraId="556E6334" w14:textId="77777777" w:rsidR="00CB1BE9" w:rsidRPr="00A316D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AGM Format – 19</w:t>
      </w:r>
      <w:r w:rsidRPr="005874BA">
        <w:rPr>
          <w:rFonts w:ascii="Verdana" w:hAnsi="Verdana" w:cs="Arial"/>
          <w:sz w:val="20"/>
          <w:szCs w:val="20"/>
          <w:vertAlign w:val="superscript"/>
        </w:rPr>
        <w:t>th</w:t>
      </w:r>
      <w:r>
        <w:rPr>
          <w:rFonts w:ascii="Verdana" w:hAnsi="Verdana" w:cs="Arial"/>
          <w:sz w:val="20"/>
          <w:szCs w:val="20"/>
        </w:rPr>
        <w:t xml:space="preserve"> March to be Annual Parish Meeting and 14</w:t>
      </w:r>
      <w:r w:rsidRPr="005874BA">
        <w:rPr>
          <w:rFonts w:ascii="Verdana" w:hAnsi="Verdana" w:cs="Arial"/>
          <w:sz w:val="20"/>
          <w:szCs w:val="20"/>
          <w:vertAlign w:val="superscript"/>
        </w:rPr>
        <w:t>th</w:t>
      </w:r>
      <w:r>
        <w:rPr>
          <w:rFonts w:ascii="Verdana" w:hAnsi="Verdana" w:cs="Arial"/>
          <w:sz w:val="20"/>
          <w:szCs w:val="20"/>
        </w:rPr>
        <w:t xml:space="preserve"> May to be the Annual Meeting of the Council Meeting</w:t>
      </w:r>
    </w:p>
    <w:p w14:paraId="06E0B0A3" w14:textId="77777777" w:rsidR="00CB1BE9" w:rsidRPr="00A316D3" w:rsidRDefault="00CB1BE9" w:rsidP="00CB1BE9">
      <w:pPr>
        <w:spacing w:after="0"/>
        <w:ind w:left="720"/>
        <w:rPr>
          <w:rFonts w:ascii="Verdana" w:hAnsi="Verdana" w:cs="Arial"/>
          <w:sz w:val="20"/>
          <w:szCs w:val="20"/>
        </w:rPr>
      </w:pPr>
      <w:r w:rsidRPr="00A316D3">
        <w:rPr>
          <w:rFonts w:ascii="Verdana" w:hAnsi="Verdana" w:cs="Arial"/>
          <w:b/>
          <w:sz w:val="20"/>
          <w:szCs w:val="20"/>
        </w:rPr>
        <w:t xml:space="preserve">RESOLVED </w:t>
      </w:r>
      <w:r w:rsidRPr="00A316D3">
        <w:rPr>
          <w:rFonts w:ascii="Verdana" w:hAnsi="Verdana" w:cs="Arial"/>
          <w:sz w:val="20"/>
          <w:szCs w:val="20"/>
        </w:rPr>
        <w:t xml:space="preserve">– </w:t>
      </w:r>
      <w:r>
        <w:rPr>
          <w:rFonts w:ascii="Verdana" w:hAnsi="Verdana" w:cs="Arial"/>
          <w:sz w:val="20"/>
          <w:szCs w:val="20"/>
        </w:rPr>
        <w:t>Agreed</w:t>
      </w:r>
      <w:r w:rsidRPr="00A316D3">
        <w:rPr>
          <w:rFonts w:ascii="Verdana" w:hAnsi="Verdana" w:cs="Arial"/>
          <w:sz w:val="20"/>
          <w:szCs w:val="20"/>
        </w:rPr>
        <w:t>.</w:t>
      </w:r>
    </w:p>
    <w:p w14:paraId="74E52285" w14:textId="77777777" w:rsidR="00CB1BE9" w:rsidRPr="00A316D3" w:rsidRDefault="00CB1BE9" w:rsidP="00CB1BE9">
      <w:pPr>
        <w:spacing w:after="0"/>
        <w:ind w:left="720"/>
        <w:rPr>
          <w:rFonts w:ascii="Verdana" w:hAnsi="Verdana" w:cs="Arial"/>
          <w:sz w:val="20"/>
          <w:szCs w:val="20"/>
        </w:rPr>
      </w:pPr>
    </w:p>
    <w:p w14:paraId="156A4932" w14:textId="77777777" w:rsidR="00CB1BE9" w:rsidRPr="00A316D3" w:rsidRDefault="00CB1BE9" w:rsidP="00CB1BE9">
      <w:pPr>
        <w:pStyle w:val="ListParagraph"/>
        <w:numPr>
          <w:ilvl w:val="0"/>
          <w:numId w:val="3"/>
        </w:numPr>
        <w:spacing w:after="0"/>
        <w:rPr>
          <w:rFonts w:ascii="Verdana" w:hAnsi="Verdana" w:cs="Arial"/>
          <w:sz w:val="20"/>
          <w:szCs w:val="20"/>
        </w:rPr>
      </w:pPr>
      <w:r w:rsidRPr="00A316D3">
        <w:rPr>
          <w:rFonts w:ascii="Verdana" w:hAnsi="Verdana" w:cs="Arial"/>
          <w:sz w:val="20"/>
          <w:szCs w:val="20"/>
        </w:rPr>
        <w:t>L</w:t>
      </w:r>
      <w:r>
        <w:rPr>
          <w:rFonts w:ascii="Verdana" w:hAnsi="Verdana" w:cs="Arial"/>
          <w:sz w:val="20"/>
          <w:szCs w:val="20"/>
        </w:rPr>
        <w:t>itter – Litter picking to be organised for the 21</w:t>
      </w:r>
      <w:r w:rsidRPr="005874BA">
        <w:rPr>
          <w:rFonts w:ascii="Verdana" w:hAnsi="Verdana" w:cs="Arial"/>
          <w:sz w:val="20"/>
          <w:szCs w:val="20"/>
          <w:vertAlign w:val="superscript"/>
        </w:rPr>
        <w:t>st</w:t>
      </w:r>
      <w:r>
        <w:rPr>
          <w:rFonts w:ascii="Verdana" w:hAnsi="Verdana" w:cs="Arial"/>
          <w:sz w:val="20"/>
          <w:szCs w:val="20"/>
        </w:rPr>
        <w:t xml:space="preserve"> April 2018 AT 10.00am at the Village Hall with refreshments afterwards. Clerk to organise Litter bags pickers etc. To appear in messenger newsletter. </w:t>
      </w:r>
      <w:r w:rsidRPr="00A316D3">
        <w:rPr>
          <w:rFonts w:ascii="Verdana" w:hAnsi="Verdana" w:cs="Arial"/>
          <w:sz w:val="20"/>
          <w:szCs w:val="20"/>
        </w:rPr>
        <w:t xml:space="preserve">     </w:t>
      </w:r>
    </w:p>
    <w:p w14:paraId="2986C6D3" w14:textId="77777777" w:rsidR="00CB1BE9" w:rsidRPr="00A316D3" w:rsidRDefault="00CB1BE9" w:rsidP="00CB1BE9">
      <w:pPr>
        <w:spacing w:after="0"/>
        <w:ind w:left="720"/>
        <w:rPr>
          <w:rFonts w:ascii="Verdana" w:hAnsi="Verdana" w:cs="Arial"/>
          <w:sz w:val="20"/>
          <w:szCs w:val="20"/>
        </w:rPr>
      </w:pPr>
      <w:bookmarkStart w:id="9" w:name="_Hlk504660282"/>
      <w:r w:rsidRPr="00A316D3">
        <w:rPr>
          <w:rFonts w:ascii="Verdana" w:hAnsi="Verdana" w:cs="Arial"/>
          <w:b/>
          <w:sz w:val="20"/>
          <w:szCs w:val="20"/>
        </w:rPr>
        <w:t xml:space="preserve">RESOLVED </w:t>
      </w:r>
      <w:r w:rsidRPr="00A316D3">
        <w:rPr>
          <w:rFonts w:ascii="Verdana" w:hAnsi="Verdana" w:cs="Arial"/>
          <w:sz w:val="20"/>
          <w:szCs w:val="20"/>
        </w:rPr>
        <w:t>-</w:t>
      </w:r>
      <w:bookmarkEnd w:id="9"/>
      <w:r w:rsidRPr="00A316D3">
        <w:rPr>
          <w:rFonts w:ascii="Verdana" w:hAnsi="Verdana" w:cs="Arial"/>
          <w:sz w:val="20"/>
          <w:szCs w:val="20"/>
        </w:rPr>
        <w:t xml:space="preserve">  Order to be placed for </w:t>
      </w:r>
      <w:r>
        <w:rPr>
          <w:rFonts w:ascii="Verdana" w:hAnsi="Verdana" w:cs="Arial"/>
          <w:sz w:val="20"/>
          <w:szCs w:val="20"/>
        </w:rPr>
        <w:t>litter picking equipment and poster for messenger and notice boards.</w:t>
      </w:r>
    </w:p>
    <w:p w14:paraId="32866751" w14:textId="77777777" w:rsidR="00CB1BE9" w:rsidRPr="00A316D3" w:rsidRDefault="00CB1BE9" w:rsidP="00CB1BE9">
      <w:pPr>
        <w:spacing w:after="0"/>
        <w:ind w:left="720"/>
        <w:rPr>
          <w:rFonts w:ascii="Verdana" w:hAnsi="Verdana" w:cs="Arial"/>
          <w:b/>
          <w:sz w:val="20"/>
          <w:szCs w:val="20"/>
        </w:rPr>
      </w:pPr>
    </w:p>
    <w:p w14:paraId="69366005" w14:textId="77777777" w:rsidR="00CB1BE9" w:rsidRPr="00A316D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Village Hall Plumbing – Problems with Ladies and Gents toilets and drain in Kitchen. Workman attending quote of £230.00. </w:t>
      </w:r>
    </w:p>
    <w:p w14:paraId="660E9899" w14:textId="77777777" w:rsidR="00CB1BE9" w:rsidRDefault="00CB1BE9" w:rsidP="00CB1BE9">
      <w:pPr>
        <w:spacing w:after="0"/>
        <w:ind w:left="720"/>
        <w:rPr>
          <w:rFonts w:ascii="Verdana" w:hAnsi="Verdana" w:cs="Arial"/>
          <w:sz w:val="20"/>
          <w:szCs w:val="20"/>
        </w:rPr>
      </w:pPr>
      <w:r w:rsidRPr="00A316D3">
        <w:rPr>
          <w:rFonts w:ascii="Verdana" w:hAnsi="Verdana" w:cs="Arial"/>
          <w:b/>
          <w:sz w:val="20"/>
          <w:szCs w:val="20"/>
        </w:rPr>
        <w:t xml:space="preserve">RESOLVED </w:t>
      </w:r>
      <w:r w:rsidRPr="00A316D3">
        <w:rPr>
          <w:rFonts w:ascii="Verdana" w:hAnsi="Verdana" w:cs="Arial"/>
          <w:sz w:val="20"/>
          <w:szCs w:val="20"/>
        </w:rPr>
        <w:t xml:space="preserve">-  </w:t>
      </w:r>
      <w:r>
        <w:rPr>
          <w:rFonts w:ascii="Verdana" w:hAnsi="Verdana" w:cs="Arial"/>
          <w:sz w:val="20"/>
          <w:szCs w:val="20"/>
        </w:rPr>
        <w:t xml:space="preserve">Approved </w:t>
      </w:r>
    </w:p>
    <w:p w14:paraId="59011E4A" w14:textId="77777777" w:rsidR="00CB1BE9" w:rsidRDefault="00CB1BE9" w:rsidP="00CB1BE9">
      <w:pPr>
        <w:spacing w:after="0"/>
        <w:ind w:left="720"/>
        <w:rPr>
          <w:rFonts w:ascii="Verdana" w:hAnsi="Verdana" w:cs="Arial"/>
          <w:sz w:val="20"/>
          <w:szCs w:val="20"/>
        </w:rPr>
      </w:pPr>
    </w:p>
    <w:p w14:paraId="1AF3EEA0" w14:textId="77777777" w:rsidR="00CB1BE9" w:rsidRPr="00225A10" w:rsidRDefault="00CB1BE9" w:rsidP="00CB1BE9">
      <w:pPr>
        <w:pStyle w:val="ListParagraph"/>
        <w:numPr>
          <w:ilvl w:val="0"/>
          <w:numId w:val="3"/>
        </w:numPr>
        <w:spacing w:after="0"/>
        <w:rPr>
          <w:rFonts w:ascii="Verdana" w:hAnsi="Verdana" w:cs="Arial"/>
          <w:sz w:val="20"/>
          <w:szCs w:val="20"/>
        </w:rPr>
      </w:pPr>
      <w:r w:rsidRPr="00225A10">
        <w:rPr>
          <w:rFonts w:ascii="Verdana" w:hAnsi="Verdana" w:cs="Arial"/>
          <w:sz w:val="20"/>
          <w:szCs w:val="20"/>
        </w:rPr>
        <w:t>War Memorial – When to take down the wreaths at the war memorial</w:t>
      </w:r>
      <w:r>
        <w:rPr>
          <w:rFonts w:ascii="Verdana" w:hAnsi="Verdana" w:cs="Arial"/>
          <w:sz w:val="20"/>
          <w:szCs w:val="20"/>
        </w:rPr>
        <w:t xml:space="preserve">? It was agreed at Easter </w:t>
      </w:r>
      <w:r w:rsidRPr="00225A10">
        <w:rPr>
          <w:rFonts w:ascii="Verdana" w:hAnsi="Verdana" w:cs="Arial"/>
          <w:sz w:val="20"/>
          <w:szCs w:val="20"/>
        </w:rPr>
        <w:t xml:space="preserve"> </w:t>
      </w:r>
    </w:p>
    <w:p w14:paraId="1B163FA0" w14:textId="77777777" w:rsidR="00CB1BE9" w:rsidRDefault="00CB1BE9" w:rsidP="00CB1BE9">
      <w:pPr>
        <w:spacing w:after="0"/>
        <w:ind w:left="720"/>
        <w:rPr>
          <w:rFonts w:ascii="Verdana" w:hAnsi="Verdana" w:cs="Arial"/>
          <w:sz w:val="20"/>
          <w:szCs w:val="20"/>
        </w:rPr>
      </w:pPr>
      <w:bookmarkStart w:id="10" w:name="_Hlk507242728"/>
      <w:r w:rsidRPr="00225A10">
        <w:rPr>
          <w:rFonts w:ascii="Verdana" w:hAnsi="Verdana" w:cs="Arial"/>
          <w:b/>
          <w:sz w:val="20"/>
          <w:szCs w:val="20"/>
        </w:rPr>
        <w:t>RESOLVED</w:t>
      </w:r>
      <w:r>
        <w:rPr>
          <w:rFonts w:ascii="Verdana" w:hAnsi="Verdana" w:cs="Arial"/>
          <w:sz w:val="20"/>
          <w:szCs w:val="20"/>
        </w:rPr>
        <w:t xml:space="preserve"> – Approved </w:t>
      </w:r>
      <w:bookmarkStart w:id="11" w:name="_Hlk504662342"/>
    </w:p>
    <w:bookmarkEnd w:id="10"/>
    <w:p w14:paraId="3F93AC40" w14:textId="77777777" w:rsidR="00CB1BE9" w:rsidRDefault="00CB1BE9" w:rsidP="00CB1BE9">
      <w:pPr>
        <w:spacing w:after="0"/>
        <w:ind w:left="720"/>
        <w:rPr>
          <w:rFonts w:ascii="Verdana" w:hAnsi="Verdana" w:cs="Arial"/>
          <w:sz w:val="20"/>
          <w:szCs w:val="20"/>
        </w:rPr>
      </w:pPr>
    </w:p>
    <w:p w14:paraId="1F43E5E6" w14:textId="77777777" w:rsidR="00CB1BE9" w:rsidRPr="00225A10"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House Brackets and Flags -  Brackets were a success for Christmas trees and will order more prior to Christmas again. Flags were more expensive then thought so no pursuing flags for the village </w:t>
      </w:r>
    </w:p>
    <w:p w14:paraId="0AD76972" w14:textId="77777777" w:rsidR="00CB1BE9" w:rsidRDefault="00CB1BE9" w:rsidP="00CB1BE9">
      <w:pPr>
        <w:spacing w:after="0"/>
        <w:ind w:left="720"/>
        <w:rPr>
          <w:rFonts w:ascii="Verdana" w:hAnsi="Verdana" w:cs="Arial"/>
          <w:sz w:val="20"/>
          <w:szCs w:val="20"/>
        </w:rPr>
      </w:pPr>
      <w:bookmarkStart w:id="12" w:name="_Hlk507243098"/>
      <w:r w:rsidRPr="00CE2C63">
        <w:rPr>
          <w:rFonts w:ascii="Verdana" w:hAnsi="Verdana" w:cs="Arial"/>
          <w:b/>
          <w:sz w:val="20"/>
          <w:szCs w:val="20"/>
        </w:rPr>
        <w:t>RESOLVED</w:t>
      </w:r>
      <w:r w:rsidRPr="00CE2C63">
        <w:rPr>
          <w:rFonts w:ascii="Verdana" w:hAnsi="Verdana" w:cs="Arial"/>
          <w:sz w:val="20"/>
          <w:szCs w:val="20"/>
        </w:rPr>
        <w:t xml:space="preserve"> – Approved </w:t>
      </w:r>
    </w:p>
    <w:bookmarkEnd w:id="12"/>
    <w:p w14:paraId="04F4F96F" w14:textId="77777777" w:rsidR="00CB1BE9" w:rsidRDefault="00CB1BE9" w:rsidP="00CB1BE9">
      <w:pPr>
        <w:spacing w:after="0"/>
        <w:ind w:left="720"/>
        <w:rPr>
          <w:rFonts w:ascii="Verdana" w:hAnsi="Verdana" w:cs="Arial"/>
          <w:sz w:val="20"/>
          <w:szCs w:val="20"/>
        </w:rPr>
      </w:pPr>
    </w:p>
    <w:p w14:paraId="4511C195" w14:textId="77777777" w:rsidR="00CB1BE9" w:rsidRPr="00CE2C6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Storage and retention of Parish Council Documents – A cost to be sourced </w:t>
      </w:r>
    </w:p>
    <w:p w14:paraId="553C5C0D" w14:textId="77777777" w:rsidR="00CB1BE9" w:rsidRDefault="00CB1BE9" w:rsidP="00CB1BE9">
      <w:pPr>
        <w:spacing w:after="0"/>
        <w:ind w:left="720"/>
        <w:rPr>
          <w:rFonts w:ascii="Verdana" w:hAnsi="Verdana" w:cs="Arial"/>
          <w:sz w:val="20"/>
          <w:szCs w:val="20"/>
        </w:rPr>
      </w:pPr>
      <w:bookmarkStart w:id="13" w:name="_Hlk507243439"/>
      <w:r w:rsidRPr="00CE2C63">
        <w:rPr>
          <w:rFonts w:ascii="Verdana" w:hAnsi="Verdana" w:cs="Arial"/>
          <w:b/>
          <w:sz w:val="20"/>
          <w:szCs w:val="20"/>
        </w:rPr>
        <w:t>CARRIED FORWARD TO NEXT MEETING</w:t>
      </w:r>
      <w:r w:rsidRPr="00CE2C63">
        <w:rPr>
          <w:rFonts w:ascii="Verdana" w:hAnsi="Verdana" w:cs="Arial"/>
          <w:sz w:val="20"/>
          <w:szCs w:val="20"/>
        </w:rPr>
        <w:t xml:space="preserve"> </w:t>
      </w:r>
      <w:bookmarkEnd w:id="13"/>
      <w:r w:rsidRPr="00CE2C63">
        <w:rPr>
          <w:rFonts w:ascii="Verdana" w:hAnsi="Verdana" w:cs="Arial"/>
          <w:sz w:val="20"/>
          <w:szCs w:val="20"/>
        </w:rPr>
        <w:t xml:space="preserve">– Prices to be brought to next meeting  </w:t>
      </w:r>
    </w:p>
    <w:p w14:paraId="07A44048" w14:textId="77777777" w:rsidR="00CB1BE9" w:rsidRDefault="00CB1BE9" w:rsidP="00CB1BE9">
      <w:pPr>
        <w:spacing w:after="0"/>
        <w:ind w:left="720"/>
        <w:rPr>
          <w:rFonts w:ascii="Verdana" w:hAnsi="Verdana" w:cs="Arial"/>
          <w:sz w:val="20"/>
          <w:szCs w:val="20"/>
        </w:rPr>
      </w:pPr>
    </w:p>
    <w:p w14:paraId="4342D0AA" w14:textId="77777777" w:rsidR="00CB1BE9" w:rsidRPr="00CE2C6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Internal Auditor to be appointed – Approved </w:t>
      </w:r>
    </w:p>
    <w:p w14:paraId="754BE0AC" w14:textId="77777777" w:rsidR="00CB1BE9" w:rsidRDefault="00CB1BE9" w:rsidP="00CB1BE9">
      <w:pPr>
        <w:spacing w:after="0"/>
        <w:ind w:left="720"/>
        <w:rPr>
          <w:rFonts w:ascii="Verdana" w:hAnsi="Verdana" w:cs="Arial"/>
          <w:sz w:val="20"/>
          <w:szCs w:val="20"/>
        </w:rPr>
      </w:pPr>
      <w:r w:rsidRPr="00CE2C63">
        <w:rPr>
          <w:rFonts w:ascii="Verdana" w:hAnsi="Verdana" w:cs="Arial"/>
          <w:b/>
          <w:sz w:val="20"/>
          <w:szCs w:val="20"/>
        </w:rPr>
        <w:t>RESOLVED</w:t>
      </w:r>
      <w:r w:rsidRPr="00CE2C63">
        <w:rPr>
          <w:rFonts w:ascii="Verdana" w:hAnsi="Verdana" w:cs="Arial"/>
          <w:sz w:val="20"/>
          <w:szCs w:val="20"/>
        </w:rPr>
        <w:t xml:space="preserve"> – Approved </w:t>
      </w:r>
    </w:p>
    <w:p w14:paraId="7AF71B4B" w14:textId="77777777" w:rsidR="00CB1BE9" w:rsidRDefault="00CB1BE9" w:rsidP="00CB1BE9">
      <w:pPr>
        <w:spacing w:after="0"/>
        <w:ind w:left="720"/>
        <w:rPr>
          <w:rFonts w:ascii="Verdana" w:hAnsi="Verdana" w:cs="Arial"/>
          <w:sz w:val="20"/>
          <w:szCs w:val="20"/>
        </w:rPr>
      </w:pPr>
    </w:p>
    <w:p w14:paraId="74DF1357" w14:textId="77777777" w:rsidR="00CB1BE9" w:rsidRDefault="00CB1BE9" w:rsidP="00CB1BE9">
      <w:pPr>
        <w:pStyle w:val="ListParagraph"/>
        <w:numPr>
          <w:ilvl w:val="0"/>
          <w:numId w:val="3"/>
        </w:numPr>
        <w:spacing w:after="0"/>
        <w:rPr>
          <w:rFonts w:ascii="Verdana" w:hAnsi="Verdana" w:cs="Arial"/>
          <w:sz w:val="20"/>
          <w:szCs w:val="20"/>
        </w:rPr>
      </w:pPr>
      <w:r w:rsidRPr="00CE2C63">
        <w:rPr>
          <w:rFonts w:ascii="Verdana" w:hAnsi="Verdana" w:cs="Arial"/>
          <w:sz w:val="20"/>
          <w:szCs w:val="20"/>
        </w:rPr>
        <w:t xml:space="preserve">New Street Lighting – Lamp post at the bottom of street are switched off plunging into darkest. Lamp post at top of New Street </w:t>
      </w:r>
      <w:r>
        <w:rPr>
          <w:rFonts w:ascii="Verdana" w:hAnsi="Verdana" w:cs="Arial"/>
          <w:sz w:val="20"/>
          <w:szCs w:val="20"/>
        </w:rPr>
        <w:t xml:space="preserve">connecting to </w:t>
      </w:r>
      <w:r w:rsidRPr="00CE2C63">
        <w:rPr>
          <w:rFonts w:ascii="Verdana" w:hAnsi="Verdana" w:cs="Arial"/>
          <w:sz w:val="20"/>
          <w:szCs w:val="20"/>
        </w:rPr>
        <w:t xml:space="preserve">Main Rd </w:t>
      </w:r>
      <w:r>
        <w:rPr>
          <w:rFonts w:ascii="Verdana" w:hAnsi="Verdana" w:cs="Arial"/>
          <w:sz w:val="20"/>
          <w:szCs w:val="20"/>
        </w:rPr>
        <w:t>remain on would it be possible to swop lamp post schedule.</w:t>
      </w:r>
    </w:p>
    <w:p w14:paraId="2CF5DDA1" w14:textId="77777777" w:rsidR="00CB1BE9" w:rsidRDefault="00CB1BE9" w:rsidP="00CB1BE9">
      <w:pPr>
        <w:spacing w:after="0"/>
        <w:ind w:left="720"/>
        <w:rPr>
          <w:rFonts w:ascii="Verdana" w:hAnsi="Verdana" w:cs="Arial"/>
          <w:sz w:val="20"/>
          <w:szCs w:val="20"/>
        </w:rPr>
      </w:pPr>
      <w:bookmarkStart w:id="14" w:name="_Hlk507243264"/>
      <w:r w:rsidRPr="00CE2C63">
        <w:rPr>
          <w:rFonts w:ascii="Verdana" w:hAnsi="Verdana" w:cs="Arial"/>
          <w:b/>
          <w:sz w:val="20"/>
          <w:szCs w:val="20"/>
        </w:rPr>
        <w:t>RESOLVED</w:t>
      </w:r>
      <w:r w:rsidRPr="00CE2C63">
        <w:rPr>
          <w:rFonts w:ascii="Verdana" w:hAnsi="Verdana" w:cs="Arial"/>
          <w:sz w:val="20"/>
          <w:szCs w:val="20"/>
        </w:rPr>
        <w:t xml:space="preserve"> – </w:t>
      </w:r>
      <w:bookmarkEnd w:id="14"/>
      <w:r w:rsidRPr="00CE2C63">
        <w:rPr>
          <w:rFonts w:ascii="Verdana" w:hAnsi="Verdana" w:cs="Arial"/>
          <w:sz w:val="20"/>
          <w:szCs w:val="20"/>
        </w:rPr>
        <w:t xml:space="preserve">Approved clerk awaiting lamp post numbers </w:t>
      </w:r>
    </w:p>
    <w:p w14:paraId="6F44280D" w14:textId="77777777" w:rsidR="00CB1BE9" w:rsidRDefault="00CB1BE9" w:rsidP="00CB1BE9">
      <w:pPr>
        <w:spacing w:after="0"/>
        <w:ind w:left="720"/>
        <w:rPr>
          <w:rFonts w:ascii="Verdana" w:hAnsi="Verdana" w:cs="Arial"/>
          <w:sz w:val="20"/>
          <w:szCs w:val="20"/>
        </w:rPr>
      </w:pPr>
    </w:p>
    <w:p w14:paraId="24C16E44" w14:textId="77777777" w:rsidR="00CB1BE9" w:rsidRPr="00CE2C63" w:rsidRDefault="00CB1BE9"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LED Lamp post - New replacement lamp post had confirmed only 1 lamp post that will affect the hanging baskets delivery and a charge for re hanging </w:t>
      </w:r>
    </w:p>
    <w:p w14:paraId="2BAFDDC7" w14:textId="77777777" w:rsidR="00CB1BE9" w:rsidRDefault="00CB1BE9" w:rsidP="00CB1BE9">
      <w:pPr>
        <w:spacing w:after="0"/>
        <w:ind w:left="720"/>
        <w:rPr>
          <w:rFonts w:ascii="Verdana" w:hAnsi="Verdana" w:cs="Arial"/>
          <w:sz w:val="20"/>
          <w:szCs w:val="20"/>
        </w:rPr>
      </w:pPr>
      <w:bookmarkStart w:id="15" w:name="_Hlk507243422"/>
      <w:r w:rsidRPr="00CE2C63">
        <w:rPr>
          <w:rFonts w:ascii="Verdana" w:hAnsi="Verdana" w:cs="Arial"/>
          <w:b/>
          <w:sz w:val="20"/>
          <w:szCs w:val="20"/>
        </w:rPr>
        <w:t>RESOLVED</w:t>
      </w:r>
      <w:r w:rsidRPr="00CE2C63">
        <w:rPr>
          <w:rFonts w:ascii="Verdana" w:hAnsi="Verdana" w:cs="Arial"/>
          <w:sz w:val="20"/>
          <w:szCs w:val="20"/>
        </w:rPr>
        <w:t xml:space="preserve"> –</w:t>
      </w:r>
      <w:r>
        <w:rPr>
          <w:rFonts w:ascii="Verdana" w:hAnsi="Verdana" w:cs="Arial"/>
          <w:sz w:val="20"/>
          <w:szCs w:val="20"/>
        </w:rPr>
        <w:t xml:space="preserve"> Approved </w:t>
      </w:r>
      <w:bookmarkEnd w:id="15"/>
    </w:p>
    <w:p w14:paraId="14DBE22E" w14:textId="77777777" w:rsidR="00CB1BE9" w:rsidRPr="00CE2C63" w:rsidRDefault="00CB1BE9" w:rsidP="00CB1BE9">
      <w:pPr>
        <w:spacing w:after="0"/>
        <w:ind w:left="720"/>
        <w:rPr>
          <w:rFonts w:ascii="Verdana" w:hAnsi="Verdana" w:cs="Arial"/>
          <w:sz w:val="20"/>
          <w:szCs w:val="20"/>
        </w:rPr>
      </w:pPr>
    </w:p>
    <w:p w14:paraId="5280ABBE" w14:textId="77777777" w:rsidR="00CB1BE9" w:rsidRPr="00CE2C63" w:rsidRDefault="00CB1BE9" w:rsidP="00CB1BE9">
      <w:pPr>
        <w:pStyle w:val="ListParagraph"/>
        <w:numPr>
          <w:ilvl w:val="0"/>
          <w:numId w:val="3"/>
        </w:numPr>
        <w:spacing w:after="0"/>
        <w:rPr>
          <w:rFonts w:ascii="Verdana" w:hAnsi="Verdana" w:cs="Arial"/>
          <w:sz w:val="20"/>
          <w:szCs w:val="20"/>
        </w:rPr>
      </w:pPr>
      <w:r w:rsidRPr="00CE2C63">
        <w:rPr>
          <w:rFonts w:ascii="Verdana" w:hAnsi="Verdana" w:cs="Arial"/>
          <w:sz w:val="20"/>
          <w:szCs w:val="20"/>
        </w:rPr>
        <w:t>Village Hall</w:t>
      </w:r>
    </w:p>
    <w:p w14:paraId="2D49783C" w14:textId="77777777" w:rsidR="00CB1BE9" w:rsidRPr="00A316D3" w:rsidRDefault="00CB1BE9" w:rsidP="00CB1BE9">
      <w:pPr>
        <w:pStyle w:val="ListParagraph"/>
        <w:numPr>
          <w:ilvl w:val="0"/>
          <w:numId w:val="7"/>
        </w:numPr>
        <w:spacing w:after="0"/>
        <w:rPr>
          <w:rFonts w:ascii="Verdana" w:hAnsi="Verdana" w:cs="Arial"/>
          <w:sz w:val="20"/>
          <w:szCs w:val="20"/>
        </w:rPr>
      </w:pPr>
      <w:r w:rsidRPr="00A316D3">
        <w:rPr>
          <w:rFonts w:ascii="Verdana" w:hAnsi="Verdana" w:cs="Arial"/>
          <w:sz w:val="20"/>
          <w:szCs w:val="20"/>
        </w:rPr>
        <w:t xml:space="preserve">Bat Licence </w:t>
      </w:r>
      <w:r>
        <w:rPr>
          <w:rFonts w:ascii="Verdana" w:hAnsi="Verdana" w:cs="Arial"/>
          <w:sz w:val="20"/>
          <w:szCs w:val="20"/>
        </w:rPr>
        <w:t>–</w:t>
      </w:r>
      <w:r w:rsidRPr="00A316D3">
        <w:rPr>
          <w:rFonts w:ascii="Verdana" w:hAnsi="Verdana" w:cs="Arial"/>
          <w:sz w:val="20"/>
          <w:szCs w:val="20"/>
        </w:rPr>
        <w:t xml:space="preserve"> </w:t>
      </w:r>
      <w:bookmarkStart w:id="16" w:name="_Hlk507243487"/>
      <w:r w:rsidRPr="00CE2C63">
        <w:rPr>
          <w:rFonts w:ascii="Verdana" w:hAnsi="Verdana" w:cs="Arial"/>
          <w:b/>
          <w:sz w:val="20"/>
          <w:szCs w:val="20"/>
        </w:rPr>
        <w:t>RESOLVED</w:t>
      </w:r>
      <w:r w:rsidRPr="00CE2C63">
        <w:rPr>
          <w:rFonts w:ascii="Verdana" w:hAnsi="Verdana" w:cs="Arial"/>
          <w:sz w:val="20"/>
          <w:szCs w:val="20"/>
        </w:rPr>
        <w:t xml:space="preserve"> –</w:t>
      </w:r>
      <w:r>
        <w:rPr>
          <w:rFonts w:ascii="Verdana" w:hAnsi="Verdana" w:cs="Arial"/>
          <w:sz w:val="20"/>
          <w:szCs w:val="20"/>
        </w:rPr>
        <w:t xml:space="preserve"> Approved </w:t>
      </w:r>
      <w:bookmarkEnd w:id="16"/>
    </w:p>
    <w:p w14:paraId="769651F6" w14:textId="77777777" w:rsidR="00CB1BE9" w:rsidRDefault="00CB1BE9" w:rsidP="00CB1BE9">
      <w:pPr>
        <w:pStyle w:val="ListParagraph"/>
        <w:numPr>
          <w:ilvl w:val="0"/>
          <w:numId w:val="7"/>
        </w:numPr>
        <w:spacing w:after="0"/>
        <w:rPr>
          <w:rFonts w:ascii="Verdana" w:hAnsi="Verdana" w:cs="Arial"/>
          <w:sz w:val="20"/>
          <w:szCs w:val="20"/>
        </w:rPr>
      </w:pPr>
      <w:r w:rsidRPr="0025331D">
        <w:rPr>
          <w:rFonts w:ascii="Verdana" w:hAnsi="Verdana" w:cs="Arial"/>
          <w:sz w:val="20"/>
          <w:szCs w:val="20"/>
        </w:rPr>
        <w:t xml:space="preserve">Asbestos Survey – </w:t>
      </w:r>
      <w:r w:rsidRPr="00CE2C63">
        <w:rPr>
          <w:rFonts w:ascii="Verdana" w:hAnsi="Verdana" w:cs="Arial"/>
          <w:b/>
          <w:sz w:val="20"/>
          <w:szCs w:val="20"/>
        </w:rPr>
        <w:t>CARRIED FORWARD TO NEXT MEETING</w:t>
      </w:r>
      <w:r w:rsidRPr="00CE2C63">
        <w:rPr>
          <w:rFonts w:ascii="Verdana" w:hAnsi="Verdana" w:cs="Arial"/>
          <w:sz w:val="20"/>
          <w:szCs w:val="20"/>
        </w:rPr>
        <w:t xml:space="preserve"> </w:t>
      </w:r>
      <w:r>
        <w:rPr>
          <w:rFonts w:ascii="Verdana" w:hAnsi="Verdana" w:cs="Arial"/>
          <w:sz w:val="20"/>
          <w:szCs w:val="20"/>
        </w:rPr>
        <w:t xml:space="preserve"> </w:t>
      </w:r>
      <w:r w:rsidRPr="0025331D">
        <w:rPr>
          <w:rFonts w:ascii="Verdana" w:hAnsi="Verdana" w:cs="Arial"/>
          <w:sz w:val="20"/>
          <w:szCs w:val="20"/>
        </w:rPr>
        <w:t xml:space="preserve"> </w:t>
      </w:r>
    </w:p>
    <w:p w14:paraId="7FD34519" w14:textId="77777777" w:rsidR="00CB1BE9" w:rsidRPr="0025331D" w:rsidRDefault="00CB1BE9" w:rsidP="00CB1BE9">
      <w:pPr>
        <w:pStyle w:val="ListParagraph"/>
        <w:numPr>
          <w:ilvl w:val="0"/>
          <w:numId w:val="7"/>
        </w:numPr>
        <w:spacing w:after="0"/>
        <w:rPr>
          <w:rFonts w:ascii="Verdana" w:hAnsi="Verdana" w:cs="Arial"/>
          <w:sz w:val="20"/>
          <w:szCs w:val="20"/>
        </w:rPr>
      </w:pPr>
      <w:r w:rsidRPr="0025331D">
        <w:rPr>
          <w:rFonts w:ascii="Verdana" w:hAnsi="Verdana" w:cs="Arial"/>
          <w:sz w:val="20"/>
          <w:szCs w:val="20"/>
        </w:rPr>
        <w:lastRenderedPageBreak/>
        <w:t>Quantity Surveyor</w:t>
      </w:r>
      <w:r>
        <w:rPr>
          <w:rFonts w:ascii="Verdana" w:hAnsi="Verdana" w:cs="Arial"/>
          <w:sz w:val="20"/>
          <w:szCs w:val="20"/>
        </w:rPr>
        <w:t xml:space="preserve"> </w:t>
      </w:r>
      <w:r w:rsidRPr="0025331D">
        <w:rPr>
          <w:rFonts w:ascii="Verdana" w:hAnsi="Verdana" w:cs="Arial"/>
          <w:sz w:val="20"/>
          <w:szCs w:val="20"/>
        </w:rPr>
        <w:t xml:space="preserve">– </w:t>
      </w:r>
      <w:bookmarkStart w:id="17" w:name="_Hlk507243579"/>
      <w:r w:rsidRPr="00CE2C63">
        <w:rPr>
          <w:rFonts w:ascii="Verdana" w:hAnsi="Verdana" w:cs="Arial"/>
          <w:b/>
          <w:sz w:val="20"/>
          <w:szCs w:val="20"/>
        </w:rPr>
        <w:t>RESOLVED</w:t>
      </w:r>
      <w:r w:rsidRPr="00CE2C63">
        <w:rPr>
          <w:rFonts w:ascii="Verdana" w:hAnsi="Verdana" w:cs="Arial"/>
          <w:sz w:val="20"/>
          <w:szCs w:val="20"/>
        </w:rPr>
        <w:t xml:space="preserve"> –</w:t>
      </w:r>
      <w:r>
        <w:rPr>
          <w:rFonts w:ascii="Verdana" w:hAnsi="Verdana" w:cs="Arial"/>
          <w:sz w:val="20"/>
          <w:szCs w:val="20"/>
        </w:rPr>
        <w:t xml:space="preserve"> Approved </w:t>
      </w:r>
      <w:bookmarkEnd w:id="17"/>
    </w:p>
    <w:p w14:paraId="670EBE4D" w14:textId="77777777" w:rsidR="00CB1BE9" w:rsidRPr="00A316D3" w:rsidRDefault="00CB1BE9" w:rsidP="00CB1BE9">
      <w:pPr>
        <w:pStyle w:val="ListParagraph"/>
        <w:numPr>
          <w:ilvl w:val="0"/>
          <w:numId w:val="7"/>
        </w:numPr>
        <w:spacing w:after="0"/>
        <w:rPr>
          <w:rFonts w:ascii="Verdana" w:hAnsi="Verdana" w:cs="Arial"/>
          <w:sz w:val="20"/>
          <w:szCs w:val="20"/>
        </w:rPr>
      </w:pPr>
      <w:r w:rsidRPr="00A316D3">
        <w:rPr>
          <w:rFonts w:ascii="Verdana" w:hAnsi="Verdana" w:cs="Arial"/>
          <w:sz w:val="20"/>
          <w:szCs w:val="20"/>
        </w:rPr>
        <w:t xml:space="preserve">Electrics for Christmas lights – </w:t>
      </w:r>
      <w:r>
        <w:rPr>
          <w:rFonts w:ascii="Verdana" w:hAnsi="Verdana" w:cs="Arial"/>
          <w:sz w:val="20"/>
          <w:szCs w:val="20"/>
        </w:rPr>
        <w:t xml:space="preserve">Quotation £190.00 </w:t>
      </w:r>
      <w:r w:rsidRPr="00CE2C63">
        <w:rPr>
          <w:rFonts w:ascii="Verdana" w:hAnsi="Verdana" w:cs="Arial"/>
          <w:b/>
          <w:sz w:val="20"/>
          <w:szCs w:val="20"/>
        </w:rPr>
        <w:t>RESOLVED</w:t>
      </w:r>
      <w:r w:rsidRPr="00CE2C63">
        <w:rPr>
          <w:rFonts w:ascii="Verdana" w:hAnsi="Verdana" w:cs="Arial"/>
          <w:sz w:val="20"/>
          <w:szCs w:val="20"/>
        </w:rPr>
        <w:t xml:space="preserve"> –</w:t>
      </w:r>
      <w:r>
        <w:rPr>
          <w:rFonts w:ascii="Verdana" w:hAnsi="Verdana" w:cs="Arial"/>
          <w:sz w:val="20"/>
          <w:szCs w:val="20"/>
        </w:rPr>
        <w:t xml:space="preserve"> Approved </w:t>
      </w:r>
      <w:bookmarkStart w:id="18" w:name="_Hlk504660746"/>
      <w:bookmarkStart w:id="19" w:name="_Hlk504660648"/>
      <w:r w:rsidRPr="00A316D3">
        <w:rPr>
          <w:rFonts w:ascii="Verdana" w:hAnsi="Verdana" w:cs="Arial"/>
          <w:sz w:val="20"/>
          <w:szCs w:val="20"/>
        </w:rPr>
        <w:t xml:space="preserve"> </w:t>
      </w:r>
      <w:bookmarkEnd w:id="18"/>
      <w:bookmarkEnd w:id="19"/>
    </w:p>
    <w:p w14:paraId="3BA7714E" w14:textId="77777777" w:rsidR="00CB1BE9" w:rsidRPr="0025331D" w:rsidRDefault="00CB1BE9" w:rsidP="00CB1BE9">
      <w:pPr>
        <w:pStyle w:val="ListParagraph"/>
        <w:numPr>
          <w:ilvl w:val="0"/>
          <w:numId w:val="7"/>
        </w:numPr>
        <w:spacing w:after="0"/>
        <w:ind w:left="720"/>
        <w:rPr>
          <w:rFonts w:ascii="Verdana" w:hAnsi="Verdana" w:cs="Arial"/>
          <w:sz w:val="20"/>
          <w:szCs w:val="20"/>
        </w:rPr>
      </w:pPr>
      <w:r w:rsidRPr="0025331D">
        <w:rPr>
          <w:rFonts w:ascii="Verdana" w:hAnsi="Verdana" w:cs="Arial"/>
          <w:sz w:val="20"/>
          <w:szCs w:val="20"/>
        </w:rPr>
        <w:t xml:space="preserve">Drains – </w:t>
      </w:r>
      <w:bookmarkEnd w:id="11"/>
      <w:r w:rsidRPr="0025331D">
        <w:rPr>
          <w:rFonts w:ascii="Verdana" w:hAnsi="Verdana" w:cs="Arial"/>
          <w:sz w:val="20"/>
          <w:szCs w:val="20"/>
        </w:rPr>
        <w:t xml:space="preserve">Toilets and outside drain – Quotation £230.00 </w:t>
      </w:r>
      <w:r w:rsidRPr="0025331D">
        <w:rPr>
          <w:rFonts w:ascii="Verdana" w:hAnsi="Verdana" w:cs="Arial"/>
          <w:b/>
          <w:sz w:val="20"/>
          <w:szCs w:val="20"/>
        </w:rPr>
        <w:t>RESOLVED</w:t>
      </w:r>
      <w:r w:rsidRPr="0025331D">
        <w:rPr>
          <w:rFonts w:ascii="Verdana" w:hAnsi="Verdana" w:cs="Arial"/>
          <w:sz w:val="20"/>
          <w:szCs w:val="20"/>
        </w:rPr>
        <w:t xml:space="preserve"> – Approved </w:t>
      </w:r>
    </w:p>
    <w:p w14:paraId="21B2954E" w14:textId="77777777" w:rsidR="00CB1BE9" w:rsidRPr="00A316D3" w:rsidRDefault="00CB1BE9" w:rsidP="00CB1BE9">
      <w:pPr>
        <w:spacing w:after="0"/>
        <w:ind w:left="720"/>
        <w:rPr>
          <w:rFonts w:ascii="Verdana" w:hAnsi="Verdana" w:cs="Arial"/>
          <w:sz w:val="20"/>
          <w:szCs w:val="20"/>
        </w:rPr>
      </w:pPr>
    </w:p>
    <w:p w14:paraId="5B168E40"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11/</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FINANCE </w:t>
      </w:r>
    </w:p>
    <w:p w14:paraId="0B5C20F1" w14:textId="77777777" w:rsidR="00CB1BE9" w:rsidRPr="00A316D3" w:rsidRDefault="00CB1BE9" w:rsidP="00CB1BE9">
      <w:pPr>
        <w:pStyle w:val="ListParagraph"/>
        <w:numPr>
          <w:ilvl w:val="0"/>
          <w:numId w:val="1"/>
        </w:numPr>
        <w:spacing w:after="0"/>
        <w:jc w:val="both"/>
        <w:rPr>
          <w:rFonts w:ascii="Verdana" w:hAnsi="Verdana"/>
          <w:sz w:val="20"/>
          <w:szCs w:val="20"/>
        </w:rPr>
      </w:pPr>
      <w:r w:rsidRPr="00A316D3">
        <w:rPr>
          <w:rFonts w:ascii="Verdana" w:hAnsi="Verdana" w:cs="Arial"/>
          <w:sz w:val="20"/>
          <w:szCs w:val="20"/>
        </w:rPr>
        <w:t xml:space="preserve">Payments </w:t>
      </w:r>
    </w:p>
    <w:p w14:paraId="68688268" w14:textId="77777777" w:rsidR="00CB1BE9" w:rsidRPr="00A316D3" w:rsidRDefault="00CB1BE9" w:rsidP="00CB1BE9">
      <w:pPr>
        <w:spacing w:after="0"/>
        <w:jc w:val="both"/>
        <w:rPr>
          <w:rFonts w:ascii="Verdana" w:hAnsi="Verdana"/>
          <w:sz w:val="20"/>
          <w:szCs w:val="20"/>
        </w:rPr>
      </w:pPr>
      <w:r w:rsidRPr="00A316D3">
        <w:rPr>
          <w:rFonts w:ascii="Verdana" w:hAnsi="Verdana" w:cs="Arial"/>
          <w:sz w:val="20"/>
          <w:szCs w:val="20"/>
        </w:rPr>
        <w:t xml:space="preserve"> Payments listed on the agenda</w:t>
      </w:r>
    </w:p>
    <w:tbl>
      <w:tblPr>
        <w:tblStyle w:val="TableGrid"/>
        <w:tblW w:w="10248" w:type="dxa"/>
        <w:tblLook w:val="04A0" w:firstRow="1" w:lastRow="0" w:firstColumn="1" w:lastColumn="0" w:noHBand="0" w:noVBand="1"/>
      </w:tblPr>
      <w:tblGrid>
        <w:gridCol w:w="1488"/>
        <w:gridCol w:w="1873"/>
        <w:gridCol w:w="4482"/>
        <w:gridCol w:w="1123"/>
        <w:gridCol w:w="1282"/>
      </w:tblGrid>
      <w:tr w:rsidR="00CB1BE9" w:rsidRPr="004076E4" w14:paraId="114FC5A3" w14:textId="77777777" w:rsidTr="00430FCA">
        <w:tc>
          <w:tcPr>
            <w:tcW w:w="1488" w:type="dxa"/>
          </w:tcPr>
          <w:p w14:paraId="0C5FCD37" w14:textId="77777777" w:rsidR="00CB1BE9" w:rsidRPr="00EB482B" w:rsidRDefault="00CB1BE9" w:rsidP="00430FCA">
            <w:pPr>
              <w:pStyle w:val="ListParagraph"/>
              <w:ind w:left="0"/>
              <w:rPr>
                <w:rFonts w:ascii="Verdana" w:hAnsi="Verdana" w:cs="Arial"/>
                <w:b/>
                <w:sz w:val="20"/>
                <w:szCs w:val="20"/>
              </w:rPr>
            </w:pPr>
            <w:r w:rsidRPr="00EB482B">
              <w:rPr>
                <w:rFonts w:ascii="Verdana" w:hAnsi="Verdana" w:cs="Arial"/>
                <w:b/>
                <w:sz w:val="20"/>
                <w:szCs w:val="20"/>
              </w:rPr>
              <w:t>Cheque Number</w:t>
            </w:r>
          </w:p>
        </w:tc>
        <w:tc>
          <w:tcPr>
            <w:tcW w:w="1873" w:type="dxa"/>
          </w:tcPr>
          <w:p w14:paraId="52506D01" w14:textId="77777777" w:rsidR="00CB1BE9" w:rsidRPr="00EB482B" w:rsidRDefault="00CB1BE9" w:rsidP="00430FCA">
            <w:pPr>
              <w:pStyle w:val="ListParagraph"/>
              <w:ind w:left="0"/>
              <w:rPr>
                <w:rFonts w:ascii="Verdana" w:hAnsi="Verdana" w:cs="Arial"/>
                <w:b/>
                <w:sz w:val="20"/>
                <w:szCs w:val="20"/>
              </w:rPr>
            </w:pPr>
            <w:r w:rsidRPr="00EB482B">
              <w:rPr>
                <w:rFonts w:ascii="Verdana" w:hAnsi="Verdana" w:cs="Arial"/>
                <w:b/>
                <w:sz w:val="20"/>
                <w:szCs w:val="20"/>
              </w:rPr>
              <w:t>Supplier</w:t>
            </w:r>
          </w:p>
        </w:tc>
        <w:tc>
          <w:tcPr>
            <w:tcW w:w="4482" w:type="dxa"/>
          </w:tcPr>
          <w:p w14:paraId="727297C7" w14:textId="77777777" w:rsidR="00CB1BE9" w:rsidRPr="00EB482B" w:rsidRDefault="00CB1BE9" w:rsidP="00430FCA">
            <w:pPr>
              <w:ind w:left="360"/>
              <w:rPr>
                <w:rFonts w:ascii="Verdana" w:hAnsi="Verdana" w:cs="Arial"/>
                <w:b/>
                <w:sz w:val="20"/>
                <w:szCs w:val="20"/>
              </w:rPr>
            </w:pPr>
            <w:r w:rsidRPr="00EB482B">
              <w:rPr>
                <w:rFonts w:ascii="Verdana" w:hAnsi="Verdana" w:cs="Arial"/>
                <w:b/>
                <w:sz w:val="20"/>
                <w:szCs w:val="20"/>
              </w:rPr>
              <w:t>Description</w:t>
            </w:r>
          </w:p>
        </w:tc>
        <w:tc>
          <w:tcPr>
            <w:tcW w:w="1123" w:type="dxa"/>
          </w:tcPr>
          <w:p w14:paraId="31359405" w14:textId="77777777" w:rsidR="00CB1BE9" w:rsidRPr="00EB482B" w:rsidRDefault="00CB1BE9" w:rsidP="00430FCA">
            <w:pPr>
              <w:pStyle w:val="ListParagraph"/>
              <w:ind w:left="0"/>
              <w:rPr>
                <w:rFonts w:ascii="Verdana" w:hAnsi="Verdana" w:cs="Arial"/>
                <w:b/>
                <w:sz w:val="20"/>
                <w:szCs w:val="20"/>
              </w:rPr>
            </w:pPr>
            <w:r w:rsidRPr="00EB482B">
              <w:rPr>
                <w:rFonts w:ascii="Verdana" w:hAnsi="Verdana" w:cs="Arial"/>
                <w:b/>
                <w:sz w:val="20"/>
                <w:szCs w:val="20"/>
              </w:rPr>
              <w:t>Net Amount</w:t>
            </w:r>
          </w:p>
        </w:tc>
        <w:tc>
          <w:tcPr>
            <w:tcW w:w="1282" w:type="dxa"/>
          </w:tcPr>
          <w:p w14:paraId="6F7C5EDA" w14:textId="77777777" w:rsidR="00CB1BE9" w:rsidRPr="00EB482B" w:rsidRDefault="00CB1BE9" w:rsidP="00430FCA">
            <w:pPr>
              <w:pStyle w:val="ListParagraph"/>
              <w:ind w:left="0"/>
              <w:rPr>
                <w:rFonts w:ascii="Verdana" w:hAnsi="Verdana" w:cs="Arial"/>
                <w:b/>
                <w:sz w:val="20"/>
                <w:szCs w:val="20"/>
              </w:rPr>
            </w:pPr>
            <w:r w:rsidRPr="00EB482B">
              <w:rPr>
                <w:rFonts w:ascii="Verdana" w:hAnsi="Verdana" w:cs="Arial"/>
                <w:b/>
                <w:sz w:val="20"/>
                <w:szCs w:val="20"/>
              </w:rPr>
              <w:t>Gross Amount</w:t>
            </w:r>
          </w:p>
        </w:tc>
      </w:tr>
      <w:tr w:rsidR="00CB1BE9" w:rsidRPr="004076E4" w14:paraId="4C1872A9" w14:textId="77777777" w:rsidTr="00430FCA">
        <w:tc>
          <w:tcPr>
            <w:tcW w:w="1488" w:type="dxa"/>
          </w:tcPr>
          <w:p w14:paraId="3C5DBC2E"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001605</w:t>
            </w:r>
          </w:p>
        </w:tc>
        <w:tc>
          <w:tcPr>
            <w:tcW w:w="1873" w:type="dxa"/>
          </w:tcPr>
          <w:p w14:paraId="730912DD"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Kurling Club </w:t>
            </w:r>
          </w:p>
        </w:tc>
        <w:tc>
          <w:tcPr>
            <w:tcW w:w="4482" w:type="dxa"/>
          </w:tcPr>
          <w:p w14:paraId="3E25A68A"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Community Grant  </w:t>
            </w:r>
          </w:p>
        </w:tc>
        <w:tc>
          <w:tcPr>
            <w:tcW w:w="1123" w:type="dxa"/>
          </w:tcPr>
          <w:p w14:paraId="4572D885"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£250.00</w:t>
            </w:r>
          </w:p>
        </w:tc>
        <w:tc>
          <w:tcPr>
            <w:tcW w:w="1282" w:type="dxa"/>
          </w:tcPr>
          <w:p w14:paraId="61E93EBB"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£250.00</w:t>
            </w:r>
          </w:p>
        </w:tc>
      </w:tr>
      <w:tr w:rsidR="00CB1BE9" w:rsidRPr="004076E4" w14:paraId="46B4F326" w14:textId="77777777" w:rsidTr="00430FCA">
        <w:tc>
          <w:tcPr>
            <w:tcW w:w="1488" w:type="dxa"/>
          </w:tcPr>
          <w:p w14:paraId="60F3985B"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001606</w:t>
            </w:r>
          </w:p>
        </w:tc>
        <w:tc>
          <w:tcPr>
            <w:tcW w:w="1873" w:type="dxa"/>
          </w:tcPr>
          <w:p w14:paraId="7C28C887"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Dance Class</w:t>
            </w:r>
          </w:p>
        </w:tc>
        <w:tc>
          <w:tcPr>
            <w:tcW w:w="4482" w:type="dxa"/>
          </w:tcPr>
          <w:p w14:paraId="43A1CB58"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Community Grant </w:t>
            </w:r>
          </w:p>
        </w:tc>
        <w:tc>
          <w:tcPr>
            <w:tcW w:w="1123" w:type="dxa"/>
          </w:tcPr>
          <w:p w14:paraId="3102C2D1"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£60.00</w:t>
            </w:r>
          </w:p>
        </w:tc>
        <w:tc>
          <w:tcPr>
            <w:tcW w:w="1282" w:type="dxa"/>
          </w:tcPr>
          <w:p w14:paraId="51F88937"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£60.00</w:t>
            </w:r>
          </w:p>
        </w:tc>
      </w:tr>
      <w:tr w:rsidR="00CB1BE9" w:rsidRPr="004076E4" w14:paraId="5E28E6C8" w14:textId="77777777" w:rsidTr="00430FCA">
        <w:tc>
          <w:tcPr>
            <w:tcW w:w="1488" w:type="dxa"/>
          </w:tcPr>
          <w:p w14:paraId="26E0CF6C"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001607</w:t>
            </w:r>
          </w:p>
        </w:tc>
        <w:tc>
          <w:tcPr>
            <w:tcW w:w="1873" w:type="dxa"/>
          </w:tcPr>
          <w:p w14:paraId="19823B2D" w14:textId="77777777" w:rsidR="00CB1BE9" w:rsidRPr="00EB482B" w:rsidRDefault="00CB1BE9" w:rsidP="00430FCA">
            <w:pPr>
              <w:rPr>
                <w:rFonts w:ascii="Verdana" w:hAnsi="Verdana" w:cs="Arial"/>
                <w:sz w:val="20"/>
                <w:szCs w:val="20"/>
              </w:rPr>
            </w:pPr>
            <w:r w:rsidRPr="00EB482B">
              <w:rPr>
                <w:rFonts w:ascii="Verdana" w:hAnsi="Verdana" w:cs="Arial"/>
                <w:sz w:val="20"/>
                <w:szCs w:val="20"/>
              </w:rPr>
              <w:t>NE Derbyshire</w:t>
            </w:r>
          </w:p>
        </w:tc>
        <w:tc>
          <w:tcPr>
            <w:tcW w:w="4482" w:type="dxa"/>
          </w:tcPr>
          <w:p w14:paraId="3424F821"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Dog waste bins </w:t>
            </w:r>
          </w:p>
        </w:tc>
        <w:tc>
          <w:tcPr>
            <w:tcW w:w="1123" w:type="dxa"/>
          </w:tcPr>
          <w:p w14:paraId="094FC81C"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£425.32</w:t>
            </w:r>
          </w:p>
        </w:tc>
        <w:tc>
          <w:tcPr>
            <w:tcW w:w="1282" w:type="dxa"/>
          </w:tcPr>
          <w:p w14:paraId="54BC7D8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£510.38</w:t>
            </w:r>
          </w:p>
        </w:tc>
      </w:tr>
      <w:tr w:rsidR="00CB1BE9" w:rsidRPr="004076E4" w14:paraId="5BF3CB8E" w14:textId="77777777" w:rsidTr="00430FCA">
        <w:tc>
          <w:tcPr>
            <w:tcW w:w="1488" w:type="dxa"/>
          </w:tcPr>
          <w:p w14:paraId="622A63B7"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001608</w:t>
            </w:r>
          </w:p>
        </w:tc>
        <w:tc>
          <w:tcPr>
            <w:tcW w:w="1873" w:type="dxa"/>
          </w:tcPr>
          <w:p w14:paraId="0F405440" w14:textId="77777777" w:rsidR="00CB1BE9" w:rsidRPr="00EB482B" w:rsidRDefault="00CB1BE9" w:rsidP="00430FCA">
            <w:pPr>
              <w:rPr>
                <w:rFonts w:ascii="Verdana" w:hAnsi="Verdana" w:cs="Arial"/>
                <w:sz w:val="20"/>
                <w:szCs w:val="20"/>
              </w:rPr>
            </w:pPr>
            <w:r w:rsidRPr="00EB482B">
              <w:rPr>
                <w:rFonts w:ascii="Verdana" w:hAnsi="Verdana" w:cs="Arial"/>
                <w:sz w:val="20"/>
                <w:szCs w:val="20"/>
              </w:rPr>
              <w:t>A J Pike</w:t>
            </w:r>
          </w:p>
        </w:tc>
        <w:tc>
          <w:tcPr>
            <w:tcW w:w="4482" w:type="dxa"/>
          </w:tcPr>
          <w:p w14:paraId="31ECDCE3"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Clerk Pay (1</w:t>
            </w:r>
            <w:r w:rsidRPr="00EB482B">
              <w:rPr>
                <w:rFonts w:ascii="Verdana" w:hAnsi="Verdana" w:cs="Arial"/>
                <w:sz w:val="20"/>
                <w:szCs w:val="20"/>
                <w:vertAlign w:val="superscript"/>
              </w:rPr>
              <w:t>th</w:t>
            </w:r>
            <w:r w:rsidRPr="00EB482B">
              <w:rPr>
                <w:rFonts w:ascii="Verdana" w:hAnsi="Verdana" w:cs="Arial"/>
                <w:sz w:val="20"/>
                <w:szCs w:val="20"/>
              </w:rPr>
              <w:t xml:space="preserve"> Nov – 31</w:t>
            </w:r>
            <w:r w:rsidRPr="00EB482B">
              <w:rPr>
                <w:rFonts w:ascii="Verdana" w:hAnsi="Verdana" w:cs="Arial"/>
                <w:sz w:val="20"/>
                <w:szCs w:val="20"/>
                <w:vertAlign w:val="superscript"/>
              </w:rPr>
              <w:t>st</w:t>
            </w:r>
            <w:r w:rsidRPr="00EB482B">
              <w:rPr>
                <w:rFonts w:ascii="Verdana" w:hAnsi="Verdana" w:cs="Arial"/>
                <w:sz w:val="20"/>
                <w:szCs w:val="20"/>
              </w:rPr>
              <w:t xml:space="preserve"> Nov 2017)</w:t>
            </w:r>
          </w:p>
        </w:tc>
        <w:tc>
          <w:tcPr>
            <w:tcW w:w="1123" w:type="dxa"/>
          </w:tcPr>
          <w:p w14:paraId="66E2CECC"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c>
          <w:tcPr>
            <w:tcW w:w="1282" w:type="dxa"/>
          </w:tcPr>
          <w:p w14:paraId="26245C40"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r>
      <w:tr w:rsidR="00CB1BE9" w:rsidRPr="004076E4" w14:paraId="7A448B37" w14:textId="77777777" w:rsidTr="00430FCA">
        <w:tc>
          <w:tcPr>
            <w:tcW w:w="1488" w:type="dxa"/>
          </w:tcPr>
          <w:p w14:paraId="32D4EB4A"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001608</w:t>
            </w:r>
          </w:p>
        </w:tc>
        <w:tc>
          <w:tcPr>
            <w:tcW w:w="1873" w:type="dxa"/>
          </w:tcPr>
          <w:p w14:paraId="2D535485"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A J Pike</w:t>
            </w:r>
          </w:p>
        </w:tc>
        <w:tc>
          <w:tcPr>
            <w:tcW w:w="4482" w:type="dxa"/>
          </w:tcPr>
          <w:p w14:paraId="70DE359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Clerk Pay (1</w:t>
            </w:r>
            <w:r w:rsidRPr="00EB482B">
              <w:rPr>
                <w:rFonts w:ascii="Verdana" w:hAnsi="Verdana" w:cs="Arial"/>
                <w:sz w:val="20"/>
                <w:szCs w:val="20"/>
                <w:vertAlign w:val="superscript"/>
              </w:rPr>
              <w:t>st</w:t>
            </w:r>
            <w:r w:rsidRPr="00EB482B">
              <w:rPr>
                <w:rFonts w:ascii="Verdana" w:hAnsi="Verdana" w:cs="Arial"/>
                <w:sz w:val="20"/>
                <w:szCs w:val="20"/>
              </w:rPr>
              <w:t xml:space="preserve"> Dec – 31</w:t>
            </w:r>
            <w:r w:rsidRPr="00EB482B">
              <w:rPr>
                <w:rFonts w:ascii="Verdana" w:hAnsi="Verdana" w:cs="Arial"/>
                <w:sz w:val="20"/>
                <w:szCs w:val="20"/>
                <w:vertAlign w:val="superscript"/>
              </w:rPr>
              <w:t>st</w:t>
            </w:r>
            <w:r w:rsidRPr="00EB482B">
              <w:rPr>
                <w:rFonts w:ascii="Verdana" w:hAnsi="Verdana" w:cs="Arial"/>
                <w:sz w:val="20"/>
                <w:szCs w:val="20"/>
              </w:rPr>
              <w:t xml:space="preserve"> Dec 2017)</w:t>
            </w:r>
          </w:p>
        </w:tc>
        <w:tc>
          <w:tcPr>
            <w:tcW w:w="1123" w:type="dxa"/>
          </w:tcPr>
          <w:p w14:paraId="17BB3322"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c>
          <w:tcPr>
            <w:tcW w:w="1282" w:type="dxa"/>
          </w:tcPr>
          <w:p w14:paraId="03A55F45"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r>
      <w:tr w:rsidR="00CB1BE9" w:rsidRPr="003A2D9C" w14:paraId="3BDA5D67" w14:textId="77777777" w:rsidTr="00430FCA">
        <w:tc>
          <w:tcPr>
            <w:tcW w:w="1488" w:type="dxa"/>
            <w:shd w:val="clear" w:color="auto" w:fill="auto"/>
          </w:tcPr>
          <w:p w14:paraId="329DC32E"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001608</w:t>
            </w:r>
          </w:p>
        </w:tc>
        <w:tc>
          <w:tcPr>
            <w:tcW w:w="1873" w:type="dxa"/>
            <w:shd w:val="clear" w:color="auto" w:fill="auto"/>
          </w:tcPr>
          <w:p w14:paraId="69557B7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A J Pike</w:t>
            </w:r>
          </w:p>
        </w:tc>
        <w:tc>
          <w:tcPr>
            <w:tcW w:w="4482" w:type="dxa"/>
            <w:shd w:val="clear" w:color="auto" w:fill="auto"/>
          </w:tcPr>
          <w:p w14:paraId="0F6EC0E7"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Clerk Pay (1</w:t>
            </w:r>
            <w:r w:rsidRPr="00EB482B">
              <w:rPr>
                <w:rFonts w:ascii="Verdana" w:hAnsi="Verdana" w:cs="Arial"/>
                <w:sz w:val="20"/>
                <w:szCs w:val="20"/>
                <w:vertAlign w:val="superscript"/>
              </w:rPr>
              <w:t>st</w:t>
            </w:r>
            <w:r w:rsidRPr="00EB482B">
              <w:rPr>
                <w:rFonts w:ascii="Verdana" w:hAnsi="Verdana" w:cs="Arial"/>
                <w:sz w:val="20"/>
                <w:szCs w:val="20"/>
              </w:rPr>
              <w:t xml:space="preserve"> Jan – 31</w:t>
            </w:r>
            <w:r w:rsidRPr="00EB482B">
              <w:rPr>
                <w:rFonts w:ascii="Verdana" w:hAnsi="Verdana" w:cs="Arial"/>
                <w:sz w:val="20"/>
                <w:szCs w:val="20"/>
                <w:vertAlign w:val="superscript"/>
              </w:rPr>
              <w:t>st</w:t>
            </w:r>
            <w:r w:rsidRPr="00EB482B">
              <w:rPr>
                <w:rFonts w:ascii="Verdana" w:hAnsi="Verdana" w:cs="Arial"/>
                <w:sz w:val="20"/>
                <w:szCs w:val="20"/>
              </w:rPr>
              <w:t xml:space="preserve"> Jan 2017) </w:t>
            </w:r>
          </w:p>
        </w:tc>
        <w:tc>
          <w:tcPr>
            <w:tcW w:w="1123" w:type="dxa"/>
            <w:shd w:val="clear" w:color="auto" w:fill="auto"/>
          </w:tcPr>
          <w:p w14:paraId="26EB1FA2"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c>
          <w:tcPr>
            <w:tcW w:w="1282" w:type="dxa"/>
            <w:shd w:val="clear" w:color="auto" w:fill="auto"/>
          </w:tcPr>
          <w:p w14:paraId="252948CB"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r>
      <w:tr w:rsidR="00CB1BE9" w:rsidRPr="003A2D9C" w14:paraId="1A9D7A89" w14:textId="77777777" w:rsidTr="00430FCA">
        <w:tc>
          <w:tcPr>
            <w:tcW w:w="1488" w:type="dxa"/>
            <w:shd w:val="clear" w:color="auto" w:fill="auto"/>
          </w:tcPr>
          <w:p w14:paraId="433E0119"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001608</w:t>
            </w:r>
          </w:p>
        </w:tc>
        <w:tc>
          <w:tcPr>
            <w:tcW w:w="1873" w:type="dxa"/>
            <w:shd w:val="clear" w:color="auto" w:fill="auto"/>
          </w:tcPr>
          <w:p w14:paraId="3CBCFD44"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A J Pike</w:t>
            </w:r>
          </w:p>
        </w:tc>
        <w:tc>
          <w:tcPr>
            <w:tcW w:w="4482" w:type="dxa"/>
            <w:shd w:val="clear" w:color="auto" w:fill="auto"/>
          </w:tcPr>
          <w:p w14:paraId="394CE3BC"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Clerk Pay (1</w:t>
            </w:r>
            <w:r w:rsidRPr="00EB482B">
              <w:rPr>
                <w:rFonts w:ascii="Verdana" w:hAnsi="Verdana" w:cs="Arial"/>
                <w:sz w:val="20"/>
                <w:szCs w:val="20"/>
                <w:vertAlign w:val="superscript"/>
              </w:rPr>
              <w:t>st</w:t>
            </w:r>
            <w:r w:rsidRPr="00EB482B">
              <w:rPr>
                <w:rFonts w:ascii="Verdana" w:hAnsi="Verdana" w:cs="Arial"/>
                <w:sz w:val="20"/>
                <w:szCs w:val="20"/>
              </w:rPr>
              <w:t xml:space="preserve"> Feb – 28</w:t>
            </w:r>
            <w:r w:rsidRPr="00EB482B">
              <w:rPr>
                <w:rFonts w:ascii="Verdana" w:hAnsi="Verdana" w:cs="Arial"/>
                <w:sz w:val="20"/>
                <w:szCs w:val="20"/>
                <w:vertAlign w:val="superscript"/>
              </w:rPr>
              <w:t>th</w:t>
            </w:r>
            <w:r w:rsidRPr="00EB482B">
              <w:rPr>
                <w:rFonts w:ascii="Verdana" w:hAnsi="Verdana" w:cs="Arial"/>
                <w:sz w:val="20"/>
                <w:szCs w:val="20"/>
              </w:rPr>
              <w:t xml:space="preserve"> Feb 2017</w:t>
            </w:r>
          </w:p>
        </w:tc>
        <w:tc>
          <w:tcPr>
            <w:tcW w:w="1123" w:type="dxa"/>
            <w:shd w:val="clear" w:color="auto" w:fill="auto"/>
          </w:tcPr>
          <w:p w14:paraId="55C96874"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c>
          <w:tcPr>
            <w:tcW w:w="1282" w:type="dxa"/>
            <w:shd w:val="clear" w:color="auto" w:fill="auto"/>
          </w:tcPr>
          <w:p w14:paraId="2AB91D15"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£241.58</w:t>
            </w:r>
          </w:p>
        </w:tc>
      </w:tr>
      <w:tr w:rsidR="00CB1BE9" w:rsidRPr="003A2D9C" w14:paraId="5D5B3F3C" w14:textId="77777777" w:rsidTr="00430FCA">
        <w:tc>
          <w:tcPr>
            <w:tcW w:w="1488" w:type="dxa"/>
            <w:shd w:val="clear" w:color="auto" w:fill="auto"/>
          </w:tcPr>
          <w:p w14:paraId="26728D52"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001609</w:t>
            </w:r>
          </w:p>
        </w:tc>
        <w:tc>
          <w:tcPr>
            <w:tcW w:w="1873" w:type="dxa"/>
            <w:shd w:val="clear" w:color="auto" w:fill="auto"/>
          </w:tcPr>
          <w:p w14:paraId="13A45B6F"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HRMC </w:t>
            </w:r>
          </w:p>
        </w:tc>
        <w:tc>
          <w:tcPr>
            <w:tcW w:w="4482" w:type="dxa"/>
            <w:shd w:val="clear" w:color="auto" w:fill="auto"/>
          </w:tcPr>
          <w:p w14:paraId="2354603B"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PAYE Tax (1</w:t>
            </w:r>
            <w:r w:rsidRPr="00EB482B">
              <w:rPr>
                <w:rFonts w:ascii="Verdana" w:hAnsi="Verdana" w:cs="Arial"/>
                <w:sz w:val="20"/>
                <w:szCs w:val="20"/>
                <w:vertAlign w:val="superscript"/>
              </w:rPr>
              <w:t>st</w:t>
            </w:r>
            <w:r w:rsidRPr="00EB482B">
              <w:rPr>
                <w:rFonts w:ascii="Verdana" w:hAnsi="Verdana" w:cs="Arial"/>
                <w:sz w:val="20"/>
                <w:szCs w:val="20"/>
              </w:rPr>
              <w:t xml:space="preserve"> Nov – 28</w:t>
            </w:r>
            <w:r w:rsidRPr="00EB482B">
              <w:rPr>
                <w:rFonts w:ascii="Verdana" w:hAnsi="Verdana" w:cs="Arial"/>
                <w:sz w:val="20"/>
                <w:szCs w:val="20"/>
                <w:vertAlign w:val="superscript"/>
              </w:rPr>
              <w:t>th</w:t>
            </w:r>
            <w:r w:rsidRPr="00EB482B">
              <w:rPr>
                <w:rFonts w:ascii="Verdana" w:hAnsi="Verdana" w:cs="Arial"/>
                <w:sz w:val="20"/>
                <w:szCs w:val="20"/>
              </w:rPr>
              <w:t xml:space="preserve"> Feb 2017)</w:t>
            </w:r>
          </w:p>
        </w:tc>
        <w:tc>
          <w:tcPr>
            <w:tcW w:w="1123" w:type="dxa"/>
            <w:shd w:val="clear" w:color="auto" w:fill="auto"/>
          </w:tcPr>
          <w:p w14:paraId="76FC8608"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£420.42</w:t>
            </w:r>
          </w:p>
        </w:tc>
        <w:tc>
          <w:tcPr>
            <w:tcW w:w="1282" w:type="dxa"/>
            <w:shd w:val="clear" w:color="auto" w:fill="auto"/>
          </w:tcPr>
          <w:p w14:paraId="50AECF80"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£420.42</w:t>
            </w:r>
          </w:p>
        </w:tc>
      </w:tr>
      <w:tr w:rsidR="00CB1BE9" w:rsidRPr="003A2D9C" w14:paraId="125C8BC7" w14:textId="77777777" w:rsidTr="00430FCA">
        <w:tc>
          <w:tcPr>
            <w:tcW w:w="1488" w:type="dxa"/>
            <w:shd w:val="clear" w:color="auto" w:fill="auto"/>
          </w:tcPr>
          <w:p w14:paraId="1095C38E"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001608</w:t>
            </w:r>
          </w:p>
        </w:tc>
        <w:tc>
          <w:tcPr>
            <w:tcW w:w="1873" w:type="dxa"/>
            <w:shd w:val="clear" w:color="auto" w:fill="auto"/>
          </w:tcPr>
          <w:p w14:paraId="5C7BE17F"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A J Pike</w:t>
            </w:r>
          </w:p>
        </w:tc>
        <w:tc>
          <w:tcPr>
            <w:tcW w:w="4482" w:type="dxa"/>
            <w:shd w:val="clear" w:color="auto" w:fill="auto"/>
          </w:tcPr>
          <w:p w14:paraId="1786A6D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Clerk expenses (1</w:t>
            </w:r>
            <w:r w:rsidRPr="00EB482B">
              <w:rPr>
                <w:rFonts w:ascii="Verdana" w:hAnsi="Verdana" w:cs="Arial"/>
                <w:sz w:val="20"/>
                <w:szCs w:val="20"/>
                <w:vertAlign w:val="superscript"/>
              </w:rPr>
              <w:t>st</w:t>
            </w:r>
            <w:r w:rsidRPr="00EB482B">
              <w:rPr>
                <w:rFonts w:ascii="Verdana" w:hAnsi="Verdana" w:cs="Arial"/>
                <w:sz w:val="20"/>
                <w:szCs w:val="20"/>
              </w:rPr>
              <w:t xml:space="preserve"> Nov – 19</w:t>
            </w:r>
            <w:r w:rsidRPr="00EB482B">
              <w:rPr>
                <w:rFonts w:ascii="Verdana" w:hAnsi="Verdana" w:cs="Arial"/>
                <w:sz w:val="20"/>
                <w:szCs w:val="20"/>
                <w:vertAlign w:val="superscript"/>
              </w:rPr>
              <w:t>th</w:t>
            </w:r>
            <w:r w:rsidRPr="00EB482B">
              <w:rPr>
                <w:rFonts w:ascii="Verdana" w:hAnsi="Verdana" w:cs="Arial"/>
                <w:sz w:val="20"/>
                <w:szCs w:val="20"/>
              </w:rPr>
              <w:t xml:space="preserve"> Feb)</w:t>
            </w:r>
          </w:p>
        </w:tc>
        <w:tc>
          <w:tcPr>
            <w:tcW w:w="1123" w:type="dxa"/>
            <w:shd w:val="clear" w:color="auto" w:fill="auto"/>
          </w:tcPr>
          <w:p w14:paraId="23BB80EA"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£6.30 </w:t>
            </w:r>
          </w:p>
        </w:tc>
        <w:tc>
          <w:tcPr>
            <w:tcW w:w="1282" w:type="dxa"/>
            <w:shd w:val="clear" w:color="auto" w:fill="auto"/>
          </w:tcPr>
          <w:p w14:paraId="6B4D5FAE"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£6.30</w:t>
            </w:r>
          </w:p>
        </w:tc>
      </w:tr>
      <w:tr w:rsidR="00CB1BE9" w:rsidRPr="003A2D9C" w14:paraId="51098592" w14:textId="77777777" w:rsidTr="00430FCA">
        <w:tc>
          <w:tcPr>
            <w:tcW w:w="1488" w:type="dxa"/>
            <w:shd w:val="clear" w:color="auto" w:fill="auto"/>
          </w:tcPr>
          <w:p w14:paraId="036B049F"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001608</w:t>
            </w:r>
          </w:p>
        </w:tc>
        <w:tc>
          <w:tcPr>
            <w:tcW w:w="1873" w:type="dxa"/>
            <w:shd w:val="clear" w:color="auto" w:fill="auto"/>
          </w:tcPr>
          <w:p w14:paraId="3B9D0B7F"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A J Pike </w:t>
            </w:r>
          </w:p>
        </w:tc>
        <w:tc>
          <w:tcPr>
            <w:tcW w:w="4482" w:type="dxa"/>
            <w:shd w:val="clear" w:color="auto" w:fill="auto"/>
          </w:tcPr>
          <w:p w14:paraId="12CEE8C5"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Reimbursement for 1&amp;1 Internet invoice for extra email storage to 10GB plus additional domains Jan 18</w:t>
            </w:r>
          </w:p>
        </w:tc>
        <w:tc>
          <w:tcPr>
            <w:tcW w:w="1123" w:type="dxa"/>
            <w:shd w:val="clear" w:color="auto" w:fill="auto"/>
          </w:tcPr>
          <w:p w14:paraId="26C49B0B"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£2.99</w:t>
            </w:r>
          </w:p>
        </w:tc>
        <w:tc>
          <w:tcPr>
            <w:tcW w:w="1282" w:type="dxa"/>
            <w:shd w:val="clear" w:color="auto" w:fill="auto"/>
          </w:tcPr>
          <w:p w14:paraId="5F7CC7CA"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£3.59</w:t>
            </w:r>
          </w:p>
        </w:tc>
      </w:tr>
      <w:tr w:rsidR="00CB1BE9" w:rsidRPr="003A2D9C" w14:paraId="5C918CC7" w14:textId="77777777" w:rsidTr="00430FCA">
        <w:tc>
          <w:tcPr>
            <w:tcW w:w="1488" w:type="dxa"/>
            <w:shd w:val="clear" w:color="auto" w:fill="auto"/>
          </w:tcPr>
          <w:p w14:paraId="75560F2C" w14:textId="77777777" w:rsidR="00CB1BE9" w:rsidRPr="00EB482B" w:rsidRDefault="00CB1BE9" w:rsidP="00430FCA">
            <w:pPr>
              <w:rPr>
                <w:rFonts w:ascii="Verdana" w:hAnsi="Verdana" w:cs="Arial"/>
                <w:sz w:val="20"/>
                <w:szCs w:val="20"/>
              </w:rPr>
            </w:pPr>
            <w:r w:rsidRPr="00EB482B">
              <w:rPr>
                <w:rFonts w:ascii="Verdana" w:hAnsi="Verdana" w:cs="Arial"/>
                <w:sz w:val="20"/>
                <w:szCs w:val="20"/>
              </w:rPr>
              <w:t>001609</w:t>
            </w:r>
          </w:p>
        </w:tc>
        <w:tc>
          <w:tcPr>
            <w:tcW w:w="1873" w:type="dxa"/>
            <w:shd w:val="clear" w:color="auto" w:fill="auto"/>
          </w:tcPr>
          <w:p w14:paraId="019102B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Cllr Martin </w:t>
            </w:r>
          </w:p>
        </w:tc>
        <w:tc>
          <w:tcPr>
            <w:tcW w:w="4482" w:type="dxa"/>
            <w:shd w:val="clear" w:color="auto" w:fill="auto"/>
          </w:tcPr>
          <w:p w14:paraId="332230E0"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 xml:space="preserve">Premier Plumb plumbing for Village Hall </w:t>
            </w:r>
          </w:p>
        </w:tc>
        <w:tc>
          <w:tcPr>
            <w:tcW w:w="1123" w:type="dxa"/>
            <w:shd w:val="clear" w:color="auto" w:fill="auto"/>
          </w:tcPr>
          <w:p w14:paraId="41B9C7A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£230.00</w:t>
            </w:r>
          </w:p>
        </w:tc>
        <w:tc>
          <w:tcPr>
            <w:tcW w:w="1282" w:type="dxa"/>
            <w:shd w:val="clear" w:color="auto" w:fill="auto"/>
          </w:tcPr>
          <w:p w14:paraId="0F2D6BE9" w14:textId="77777777" w:rsidR="00CB1BE9" w:rsidRPr="00EB482B" w:rsidRDefault="00CB1BE9" w:rsidP="00430FCA">
            <w:pPr>
              <w:pStyle w:val="ListParagraph"/>
              <w:ind w:left="0"/>
              <w:rPr>
                <w:rFonts w:ascii="Verdana" w:hAnsi="Verdana" w:cs="Arial"/>
                <w:sz w:val="20"/>
                <w:szCs w:val="20"/>
              </w:rPr>
            </w:pPr>
            <w:r w:rsidRPr="00EB482B">
              <w:rPr>
                <w:rFonts w:ascii="Verdana" w:hAnsi="Verdana" w:cs="Arial"/>
                <w:sz w:val="20"/>
                <w:szCs w:val="20"/>
              </w:rPr>
              <w:t>£230.00</w:t>
            </w:r>
          </w:p>
        </w:tc>
      </w:tr>
    </w:tbl>
    <w:p w14:paraId="56D2A4E7" w14:textId="77777777" w:rsidR="00CB1BE9" w:rsidRPr="00A316D3" w:rsidRDefault="00CB1BE9" w:rsidP="00CB1BE9">
      <w:pPr>
        <w:spacing w:after="0"/>
        <w:jc w:val="both"/>
        <w:rPr>
          <w:rFonts w:ascii="Verdana" w:hAnsi="Verdana" w:cs="Arial"/>
          <w:sz w:val="20"/>
          <w:szCs w:val="20"/>
        </w:rPr>
      </w:pPr>
    </w:p>
    <w:p w14:paraId="6A0D205C"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sz w:val="20"/>
          <w:szCs w:val="20"/>
        </w:rPr>
        <w:t xml:space="preserve"> </w:t>
      </w:r>
    </w:p>
    <w:p w14:paraId="149F5F96" w14:textId="77777777"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RESOLVED</w:t>
      </w:r>
      <w:r w:rsidRPr="00A316D3">
        <w:rPr>
          <w:rFonts w:ascii="Verdana" w:hAnsi="Verdana" w:cs="Arial"/>
          <w:sz w:val="20"/>
          <w:szCs w:val="20"/>
        </w:rPr>
        <w:t xml:space="preserve"> – to approve the above items for payment and these were signed on behalf of the Parish Council by Cllrs Funnell and</w:t>
      </w:r>
      <w:r>
        <w:rPr>
          <w:rFonts w:ascii="Verdana" w:hAnsi="Verdana" w:cs="Arial"/>
          <w:sz w:val="20"/>
          <w:szCs w:val="20"/>
        </w:rPr>
        <w:t xml:space="preserve"> </w:t>
      </w:r>
      <w:r w:rsidRPr="00A316D3">
        <w:rPr>
          <w:rFonts w:ascii="Verdana" w:hAnsi="Verdana" w:cs="Arial"/>
          <w:sz w:val="20"/>
          <w:szCs w:val="20"/>
        </w:rPr>
        <w:t>Lawton.</w:t>
      </w:r>
    </w:p>
    <w:p w14:paraId="4122C220" w14:textId="77777777" w:rsidR="00CB1BE9" w:rsidRPr="00A316D3" w:rsidRDefault="00CB1BE9" w:rsidP="00CB1BE9">
      <w:pPr>
        <w:overflowPunct w:val="0"/>
        <w:autoSpaceDE w:val="0"/>
        <w:autoSpaceDN w:val="0"/>
        <w:adjustRightInd w:val="0"/>
        <w:spacing w:after="0" w:line="240" w:lineRule="auto"/>
        <w:ind w:firstLine="360"/>
        <w:textAlignment w:val="baseline"/>
        <w:rPr>
          <w:rFonts w:ascii="Verdana" w:hAnsi="Verdana" w:cs="Arial"/>
          <w:color w:val="000000" w:themeColor="text1"/>
          <w:sz w:val="20"/>
          <w:szCs w:val="20"/>
        </w:rPr>
      </w:pPr>
    </w:p>
    <w:p w14:paraId="6D7E2E26" w14:textId="77777777" w:rsidR="00CB1BE9" w:rsidRPr="00A316D3" w:rsidRDefault="00CB1BE9" w:rsidP="00CB1BE9">
      <w:pPr>
        <w:pStyle w:val="ListParagraph"/>
        <w:numPr>
          <w:ilvl w:val="0"/>
          <w:numId w:val="1"/>
        </w:numPr>
        <w:overflowPunct w:val="0"/>
        <w:autoSpaceDE w:val="0"/>
        <w:autoSpaceDN w:val="0"/>
        <w:adjustRightInd w:val="0"/>
        <w:spacing w:after="0" w:line="240" w:lineRule="auto"/>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Petty cash reconciliation for period ended 31st </w:t>
      </w:r>
      <w:r>
        <w:rPr>
          <w:rFonts w:ascii="Verdana" w:hAnsi="Verdana" w:cs="Arial"/>
          <w:color w:val="000000" w:themeColor="text1"/>
          <w:sz w:val="20"/>
          <w:szCs w:val="20"/>
        </w:rPr>
        <w:t>January 2018</w:t>
      </w:r>
      <w:r w:rsidRPr="00A316D3">
        <w:rPr>
          <w:rFonts w:ascii="Verdana" w:hAnsi="Verdana" w:cs="Arial"/>
          <w:color w:val="000000" w:themeColor="text1"/>
          <w:sz w:val="20"/>
          <w:szCs w:val="20"/>
        </w:rPr>
        <w:t xml:space="preserve"> was signed and approved.</w:t>
      </w:r>
    </w:p>
    <w:p w14:paraId="1CBD508F" w14:textId="77777777" w:rsidR="00CB1BE9" w:rsidRPr="00A316D3" w:rsidRDefault="00CB1BE9" w:rsidP="00CB1BE9">
      <w:pPr>
        <w:pStyle w:val="ListParagraph"/>
        <w:numPr>
          <w:ilvl w:val="0"/>
          <w:numId w:val="1"/>
        </w:numPr>
        <w:overflowPunct w:val="0"/>
        <w:autoSpaceDE w:val="0"/>
        <w:autoSpaceDN w:val="0"/>
        <w:adjustRightInd w:val="0"/>
        <w:spacing w:after="0" w:line="240" w:lineRule="auto"/>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Budget Monitoring for period ended 31</w:t>
      </w:r>
      <w:r w:rsidRPr="00A316D3">
        <w:rPr>
          <w:rFonts w:ascii="Verdana" w:hAnsi="Verdana" w:cs="Arial"/>
          <w:color w:val="000000" w:themeColor="text1"/>
          <w:sz w:val="20"/>
          <w:szCs w:val="20"/>
          <w:vertAlign w:val="superscript"/>
        </w:rPr>
        <w:t>st</w:t>
      </w:r>
      <w:r w:rsidRPr="00A316D3">
        <w:rPr>
          <w:rFonts w:ascii="Verdana" w:hAnsi="Verdana" w:cs="Arial"/>
          <w:color w:val="000000" w:themeColor="text1"/>
          <w:sz w:val="20"/>
          <w:szCs w:val="20"/>
        </w:rPr>
        <w:t xml:space="preserve"> </w:t>
      </w:r>
      <w:r>
        <w:rPr>
          <w:rFonts w:ascii="Verdana" w:hAnsi="Verdana" w:cs="Arial"/>
          <w:color w:val="000000" w:themeColor="text1"/>
          <w:sz w:val="20"/>
          <w:szCs w:val="20"/>
        </w:rPr>
        <w:t xml:space="preserve">January 2018 </w:t>
      </w:r>
      <w:r w:rsidRPr="00A316D3">
        <w:rPr>
          <w:rFonts w:ascii="Verdana" w:hAnsi="Verdana" w:cs="Arial"/>
          <w:color w:val="000000" w:themeColor="text1"/>
          <w:sz w:val="20"/>
          <w:szCs w:val="20"/>
        </w:rPr>
        <w:t>was noted and approved.</w:t>
      </w:r>
    </w:p>
    <w:p w14:paraId="25C82F07" w14:textId="77777777" w:rsidR="00CB1BE9" w:rsidRPr="00A316D3" w:rsidRDefault="00CB1BE9" w:rsidP="00CB1BE9">
      <w:pPr>
        <w:pStyle w:val="ListParagraph"/>
        <w:numPr>
          <w:ilvl w:val="0"/>
          <w:numId w:val="1"/>
        </w:numPr>
        <w:overflowPunct w:val="0"/>
        <w:autoSpaceDE w:val="0"/>
        <w:autoSpaceDN w:val="0"/>
        <w:adjustRightInd w:val="0"/>
        <w:spacing w:after="0" w:line="240" w:lineRule="auto"/>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Bank reconciliation for period ended 31</w:t>
      </w:r>
      <w:r w:rsidRPr="00A316D3">
        <w:rPr>
          <w:rFonts w:ascii="Verdana" w:hAnsi="Verdana" w:cs="Arial"/>
          <w:color w:val="000000" w:themeColor="text1"/>
          <w:sz w:val="20"/>
          <w:szCs w:val="20"/>
          <w:vertAlign w:val="superscript"/>
        </w:rPr>
        <w:t>st</w:t>
      </w:r>
      <w:r w:rsidRPr="00A316D3">
        <w:rPr>
          <w:rFonts w:ascii="Verdana" w:hAnsi="Verdana" w:cs="Arial"/>
          <w:color w:val="000000" w:themeColor="text1"/>
          <w:sz w:val="20"/>
          <w:szCs w:val="20"/>
        </w:rPr>
        <w:t xml:space="preserve"> </w:t>
      </w:r>
      <w:r>
        <w:rPr>
          <w:rFonts w:ascii="Verdana" w:hAnsi="Verdana" w:cs="Arial"/>
          <w:color w:val="000000" w:themeColor="text1"/>
          <w:sz w:val="20"/>
          <w:szCs w:val="20"/>
        </w:rPr>
        <w:t xml:space="preserve">January 2018 </w:t>
      </w:r>
      <w:r w:rsidRPr="00A316D3">
        <w:rPr>
          <w:rFonts w:ascii="Verdana" w:hAnsi="Verdana" w:cs="Arial"/>
          <w:color w:val="000000" w:themeColor="text1"/>
          <w:sz w:val="20"/>
          <w:szCs w:val="20"/>
        </w:rPr>
        <w:t>was signed and approved.</w:t>
      </w:r>
    </w:p>
    <w:p w14:paraId="0BC0F869" w14:textId="77777777" w:rsidR="00CB1BE9" w:rsidRPr="00A316D3" w:rsidRDefault="00CB1BE9" w:rsidP="00CB1BE9">
      <w:pPr>
        <w:pStyle w:val="ListParagraph"/>
        <w:overflowPunct w:val="0"/>
        <w:autoSpaceDE w:val="0"/>
        <w:autoSpaceDN w:val="0"/>
        <w:adjustRightInd w:val="0"/>
        <w:spacing w:after="0" w:line="240" w:lineRule="auto"/>
        <w:textAlignment w:val="baseline"/>
        <w:rPr>
          <w:rFonts w:ascii="Verdana" w:hAnsi="Verdana" w:cs="Arial"/>
          <w:color w:val="000000" w:themeColor="text1"/>
          <w:sz w:val="20"/>
          <w:szCs w:val="20"/>
        </w:rPr>
      </w:pPr>
    </w:p>
    <w:p w14:paraId="050697F5" w14:textId="77777777" w:rsidR="00CB1BE9" w:rsidRPr="00A316D3" w:rsidRDefault="00CB1BE9" w:rsidP="00CB1BE9">
      <w:pPr>
        <w:spacing w:after="0"/>
        <w:rPr>
          <w:rFonts w:ascii="Verdana" w:hAnsi="Verdana" w:cs="Arial"/>
          <w:b/>
          <w:sz w:val="20"/>
          <w:szCs w:val="20"/>
        </w:rPr>
      </w:pPr>
      <w:r w:rsidRPr="00A316D3">
        <w:rPr>
          <w:rFonts w:ascii="Verdana" w:hAnsi="Verdana" w:cs="Arial"/>
          <w:b/>
          <w:sz w:val="20"/>
          <w:szCs w:val="20"/>
        </w:rPr>
        <w:t>12/</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PLANNING</w:t>
      </w:r>
    </w:p>
    <w:p w14:paraId="6900543D" w14:textId="77777777" w:rsidR="00CB1BE9" w:rsidRPr="008049A7" w:rsidRDefault="00CB1BE9" w:rsidP="00CB1BE9">
      <w:pPr>
        <w:shd w:val="clear" w:color="auto" w:fill="FFFFFF" w:themeFill="background1"/>
        <w:rPr>
          <w:rFonts w:ascii="Arial" w:hAnsi="Arial" w:cs="Arial"/>
          <w:sz w:val="24"/>
          <w:szCs w:val="24"/>
        </w:rPr>
      </w:pPr>
      <w:r w:rsidRPr="00EB482B">
        <w:rPr>
          <w:rFonts w:ascii="Verdana" w:hAnsi="Verdana" w:cs="Arial"/>
          <w:b/>
          <w:sz w:val="20"/>
          <w:szCs w:val="20"/>
        </w:rPr>
        <w:t>Delegated Decisions</w:t>
      </w:r>
      <w:r>
        <w:rPr>
          <w:rFonts w:ascii="Verdana" w:hAnsi="Verdana" w:cs="Arial"/>
          <w:b/>
          <w:sz w:val="20"/>
          <w:szCs w:val="20"/>
        </w:rPr>
        <w:t xml:space="preserve"> - NIL</w:t>
      </w:r>
    </w:p>
    <w:p w14:paraId="4CAC97E1" w14:textId="77777777" w:rsidR="00CB1BE9" w:rsidRPr="00EB482B" w:rsidRDefault="00CB1BE9" w:rsidP="00CB1BE9">
      <w:pPr>
        <w:rPr>
          <w:rFonts w:ascii="Verdana" w:hAnsi="Verdana" w:cs="Arial"/>
          <w:b/>
          <w:sz w:val="20"/>
          <w:szCs w:val="20"/>
        </w:rPr>
      </w:pPr>
      <w:r w:rsidRPr="00EB482B">
        <w:rPr>
          <w:rFonts w:ascii="Verdana" w:hAnsi="Verdana" w:cs="Arial"/>
          <w:b/>
          <w:sz w:val="20"/>
          <w:szCs w:val="20"/>
        </w:rPr>
        <w:t>Open for Consultation</w:t>
      </w:r>
    </w:p>
    <w:p w14:paraId="144B65E9" w14:textId="77777777" w:rsidR="00CB1BE9" w:rsidRPr="00EB482B" w:rsidRDefault="00CB1BE9" w:rsidP="00CB1BE9">
      <w:pPr>
        <w:pStyle w:val="ListParagraph"/>
        <w:numPr>
          <w:ilvl w:val="0"/>
          <w:numId w:val="8"/>
        </w:numPr>
        <w:spacing w:after="0" w:line="240" w:lineRule="auto"/>
        <w:ind w:left="360"/>
        <w:rPr>
          <w:rFonts w:ascii="Verdana" w:hAnsi="Verdana" w:cs="Arial"/>
          <w:b/>
          <w:sz w:val="20"/>
          <w:szCs w:val="20"/>
          <w:lang w:eastAsia="en-GB"/>
        </w:rPr>
      </w:pPr>
      <w:r w:rsidRPr="00EB482B">
        <w:rPr>
          <w:rFonts w:ascii="Verdana" w:hAnsi="Verdana" w:cs="Arial"/>
          <w:b/>
          <w:sz w:val="20"/>
          <w:szCs w:val="20"/>
          <w:lang w:eastAsia="en-GB"/>
        </w:rPr>
        <w:t>Application Number: 17/00826/OL</w:t>
      </w:r>
    </w:p>
    <w:p w14:paraId="2B9166F3" w14:textId="77777777" w:rsidR="00CB1BE9" w:rsidRPr="00EB482B" w:rsidRDefault="00CB1BE9" w:rsidP="00CB1BE9">
      <w:pPr>
        <w:rPr>
          <w:rFonts w:ascii="Verdana" w:hAnsi="Verdana" w:cs="Arial"/>
          <w:sz w:val="20"/>
          <w:szCs w:val="20"/>
          <w:lang w:eastAsia="en-GB"/>
        </w:rPr>
      </w:pPr>
      <w:r w:rsidRPr="00EB482B">
        <w:rPr>
          <w:rFonts w:ascii="Verdana" w:hAnsi="Verdana" w:cs="Arial"/>
          <w:sz w:val="20"/>
          <w:szCs w:val="20"/>
          <w:lang w:eastAsia="en-GB"/>
        </w:rPr>
        <w:t>Proposal: Outline application (all matters except access reserved) for residential development (Major Development) Address: Land North West Of 66 Stretton Road Morton</w:t>
      </w:r>
      <w:r>
        <w:rPr>
          <w:rFonts w:ascii="Verdana" w:hAnsi="Verdana" w:cs="Arial"/>
          <w:sz w:val="20"/>
          <w:szCs w:val="20"/>
          <w:lang w:eastAsia="en-GB"/>
        </w:rPr>
        <w:t xml:space="preserve">. </w:t>
      </w:r>
      <w:r w:rsidRPr="00EB482B">
        <w:rPr>
          <w:rFonts w:ascii="Verdana" w:hAnsi="Verdana" w:cs="Arial"/>
          <w:sz w:val="20"/>
          <w:szCs w:val="20"/>
          <w:lang w:eastAsia="en-GB"/>
        </w:rPr>
        <w:t>Applicant: Toft Hill Ltd</w:t>
      </w:r>
    </w:p>
    <w:p w14:paraId="042740D0" w14:textId="77777777" w:rsidR="00CB1BE9" w:rsidRPr="00EB482B" w:rsidRDefault="00CB1BE9" w:rsidP="00CB1BE9">
      <w:pPr>
        <w:pStyle w:val="ListParagraph"/>
        <w:numPr>
          <w:ilvl w:val="0"/>
          <w:numId w:val="8"/>
        </w:numPr>
        <w:spacing w:after="0" w:line="240" w:lineRule="auto"/>
        <w:jc w:val="both"/>
        <w:rPr>
          <w:rFonts w:ascii="Verdana" w:hAnsi="Verdana" w:cs="Arial"/>
          <w:b/>
          <w:sz w:val="20"/>
          <w:szCs w:val="20"/>
          <w:lang w:eastAsia="en-GB"/>
        </w:rPr>
      </w:pPr>
      <w:r w:rsidRPr="00EB482B">
        <w:rPr>
          <w:rFonts w:ascii="Verdana" w:hAnsi="Verdana" w:cs="Arial"/>
          <w:b/>
          <w:sz w:val="20"/>
          <w:szCs w:val="20"/>
          <w:lang w:eastAsia="en-GB"/>
        </w:rPr>
        <w:t>Application Number: 17/01272/FLH</w:t>
      </w:r>
    </w:p>
    <w:p w14:paraId="70EE1871" w14:textId="77777777" w:rsidR="00CB1BE9" w:rsidRPr="00EB482B" w:rsidRDefault="00CB1BE9" w:rsidP="00CB1BE9">
      <w:pPr>
        <w:rPr>
          <w:rFonts w:ascii="Verdana" w:hAnsi="Verdana" w:cs="Arial"/>
          <w:sz w:val="20"/>
          <w:szCs w:val="20"/>
          <w:lang w:eastAsia="en-GB"/>
        </w:rPr>
      </w:pPr>
      <w:r w:rsidRPr="00EB482B">
        <w:rPr>
          <w:rFonts w:ascii="Verdana" w:hAnsi="Verdana" w:cs="Arial"/>
          <w:sz w:val="20"/>
          <w:szCs w:val="20"/>
          <w:lang w:eastAsia="en-GB"/>
        </w:rPr>
        <w:t>Proposal: Retrospective application for fence, log store and bike store at front of dwelling</w:t>
      </w:r>
      <w:r>
        <w:rPr>
          <w:rFonts w:ascii="Verdana" w:hAnsi="Verdana" w:cs="Arial"/>
          <w:sz w:val="20"/>
          <w:szCs w:val="20"/>
          <w:lang w:eastAsia="en-GB"/>
        </w:rPr>
        <w:t xml:space="preserve">. </w:t>
      </w:r>
      <w:r w:rsidRPr="00EB482B">
        <w:rPr>
          <w:rFonts w:ascii="Verdana" w:hAnsi="Verdana" w:cs="Arial"/>
          <w:sz w:val="20"/>
          <w:szCs w:val="20"/>
          <w:lang w:eastAsia="en-GB"/>
        </w:rPr>
        <w:t>Address: 61 Stretton Road Morton Alfreton DE55 6GW</w:t>
      </w:r>
      <w:r>
        <w:rPr>
          <w:rFonts w:ascii="Verdana" w:hAnsi="Verdana" w:cs="Arial"/>
          <w:sz w:val="20"/>
          <w:szCs w:val="20"/>
          <w:lang w:eastAsia="en-GB"/>
        </w:rPr>
        <w:t>.</w:t>
      </w:r>
      <w:r w:rsidRPr="00EB482B">
        <w:rPr>
          <w:rFonts w:ascii="Verdana" w:hAnsi="Verdana" w:cs="Arial"/>
          <w:sz w:val="20"/>
          <w:szCs w:val="20"/>
          <w:lang w:eastAsia="en-GB"/>
        </w:rPr>
        <w:t>Applicant: Mrs S Mellor</w:t>
      </w:r>
    </w:p>
    <w:p w14:paraId="792C9FAF" w14:textId="77777777" w:rsidR="00CB1BE9" w:rsidRPr="00A316D3" w:rsidRDefault="00CB1BE9" w:rsidP="00CB1BE9">
      <w:pPr>
        <w:rPr>
          <w:rFonts w:ascii="Verdana" w:hAnsi="Verdana" w:cs="Arial"/>
          <w:sz w:val="20"/>
          <w:szCs w:val="20"/>
        </w:rPr>
      </w:pPr>
      <w:r w:rsidRPr="00A316D3">
        <w:rPr>
          <w:rFonts w:ascii="Verdana" w:hAnsi="Verdana" w:cs="Arial"/>
          <w:b/>
          <w:sz w:val="20"/>
          <w:szCs w:val="20"/>
        </w:rPr>
        <w:t>13/</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DALC CIRCULARS</w:t>
      </w:r>
      <w:r>
        <w:rPr>
          <w:rFonts w:ascii="Verdana" w:hAnsi="Verdana" w:cs="Arial"/>
          <w:b/>
          <w:sz w:val="20"/>
          <w:szCs w:val="20"/>
        </w:rPr>
        <w:t xml:space="preserve"> - D</w:t>
      </w:r>
      <w:r w:rsidRPr="00A316D3">
        <w:rPr>
          <w:rFonts w:ascii="Verdana" w:hAnsi="Verdana" w:cs="Arial"/>
          <w:sz w:val="20"/>
          <w:szCs w:val="20"/>
        </w:rPr>
        <w:t xml:space="preserve">ALC circulars </w:t>
      </w:r>
      <w:r>
        <w:rPr>
          <w:rFonts w:ascii="Verdana" w:hAnsi="Verdana" w:cs="Arial"/>
          <w:sz w:val="20"/>
          <w:szCs w:val="20"/>
        </w:rPr>
        <w:t>03/2018</w:t>
      </w:r>
      <w:r w:rsidRPr="00A316D3">
        <w:rPr>
          <w:rFonts w:ascii="Verdana" w:hAnsi="Verdana" w:cs="Arial"/>
          <w:sz w:val="20"/>
          <w:szCs w:val="20"/>
        </w:rPr>
        <w:t>.</w:t>
      </w:r>
    </w:p>
    <w:p w14:paraId="3FF6E77F" w14:textId="77777777" w:rsidR="00CB1BE9" w:rsidRPr="00A316D3" w:rsidRDefault="00CB1BE9" w:rsidP="00CB1BE9">
      <w:pPr>
        <w:spacing w:after="0"/>
        <w:jc w:val="both"/>
        <w:rPr>
          <w:rFonts w:ascii="Verdana" w:hAnsi="Verdana" w:cs="Arial"/>
          <w:b/>
          <w:sz w:val="20"/>
          <w:szCs w:val="20"/>
        </w:rPr>
      </w:pPr>
      <w:bookmarkStart w:id="20" w:name="_Hlk504661232"/>
      <w:r w:rsidRPr="00A316D3">
        <w:rPr>
          <w:rFonts w:ascii="Verdana" w:hAnsi="Verdana" w:cs="Arial"/>
          <w:b/>
          <w:sz w:val="20"/>
          <w:szCs w:val="20"/>
        </w:rPr>
        <w:t>14/</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CORRESPONDENCE </w:t>
      </w:r>
    </w:p>
    <w:bookmarkEnd w:id="20"/>
    <w:p w14:paraId="7E1BD4C4" w14:textId="77777777" w:rsidR="00CB1BE9" w:rsidRPr="00EB482B" w:rsidRDefault="00CB1BE9" w:rsidP="00CB1BE9">
      <w:pPr>
        <w:pStyle w:val="ListParagraph"/>
        <w:numPr>
          <w:ilvl w:val="0"/>
          <w:numId w:val="6"/>
        </w:numPr>
        <w:spacing w:after="0"/>
        <w:jc w:val="both"/>
        <w:rPr>
          <w:rFonts w:ascii="Verdana" w:hAnsi="Verdana" w:cs="Arial"/>
          <w:sz w:val="20"/>
          <w:szCs w:val="20"/>
        </w:rPr>
      </w:pPr>
      <w:r w:rsidRPr="00EB482B">
        <w:rPr>
          <w:rFonts w:ascii="Verdana" w:hAnsi="Verdana" w:cs="Arial"/>
          <w:sz w:val="20"/>
          <w:szCs w:val="20"/>
        </w:rPr>
        <w:t xml:space="preserve">Newly appointed inspector for the North East Section </w:t>
      </w:r>
    </w:p>
    <w:p w14:paraId="0CBE570C" w14:textId="77777777" w:rsidR="00CB1BE9" w:rsidRPr="00EB482B" w:rsidRDefault="00CB1BE9" w:rsidP="00CB1BE9">
      <w:pPr>
        <w:spacing w:after="0"/>
        <w:ind w:left="720"/>
        <w:jc w:val="both"/>
        <w:rPr>
          <w:rFonts w:ascii="Verdana" w:hAnsi="Verdana" w:cs="Arial"/>
          <w:sz w:val="20"/>
          <w:szCs w:val="20"/>
        </w:rPr>
      </w:pPr>
      <w:r w:rsidRPr="00EB482B">
        <w:rPr>
          <w:rFonts w:ascii="Verdana" w:hAnsi="Verdana" w:cs="Arial"/>
          <w:b/>
          <w:sz w:val="20"/>
          <w:szCs w:val="20"/>
        </w:rPr>
        <w:t xml:space="preserve">RESOLVED </w:t>
      </w:r>
      <w:r w:rsidRPr="00EB482B">
        <w:rPr>
          <w:rFonts w:ascii="Verdana" w:hAnsi="Verdana" w:cs="Arial"/>
          <w:sz w:val="20"/>
          <w:szCs w:val="20"/>
        </w:rPr>
        <w:t>– Clerk to file</w:t>
      </w:r>
    </w:p>
    <w:p w14:paraId="7D1E13F0" w14:textId="77777777" w:rsidR="00CB1BE9" w:rsidRPr="00A316D3" w:rsidRDefault="00CB1BE9" w:rsidP="00CB1BE9">
      <w:pPr>
        <w:spacing w:after="0"/>
        <w:ind w:left="720"/>
        <w:jc w:val="both"/>
        <w:rPr>
          <w:rFonts w:ascii="Verdana" w:hAnsi="Verdana" w:cs="Arial"/>
          <w:sz w:val="20"/>
          <w:szCs w:val="20"/>
        </w:rPr>
      </w:pPr>
    </w:p>
    <w:p w14:paraId="05EFE151"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15/</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REPORTS FROM PARISH COUNCIL MEMBERS ON OUTSIDE BODIES</w:t>
      </w:r>
    </w:p>
    <w:p w14:paraId="5EA38F1B" w14:textId="77777777" w:rsidR="00CB1BE9" w:rsidRPr="00A316D3" w:rsidRDefault="00CB1BE9" w:rsidP="00CB1BE9">
      <w:pPr>
        <w:spacing w:after="0"/>
        <w:rPr>
          <w:rFonts w:ascii="Verdana" w:hAnsi="Verdana" w:cs="Arial"/>
          <w:sz w:val="20"/>
          <w:szCs w:val="20"/>
        </w:rPr>
      </w:pPr>
      <w:r>
        <w:rPr>
          <w:rFonts w:ascii="Verdana" w:hAnsi="Verdana" w:cs="Arial"/>
          <w:sz w:val="20"/>
          <w:szCs w:val="20"/>
        </w:rPr>
        <w:t>Murder Mystery night on Friday 23</w:t>
      </w:r>
      <w:r w:rsidRPr="00EB482B">
        <w:rPr>
          <w:rFonts w:ascii="Verdana" w:hAnsi="Verdana" w:cs="Arial"/>
          <w:sz w:val="20"/>
          <w:szCs w:val="20"/>
          <w:vertAlign w:val="superscript"/>
        </w:rPr>
        <w:t>rd</w:t>
      </w:r>
      <w:r>
        <w:rPr>
          <w:rFonts w:ascii="Verdana" w:hAnsi="Verdana" w:cs="Arial"/>
          <w:sz w:val="20"/>
          <w:szCs w:val="20"/>
        </w:rPr>
        <w:t xml:space="preserve"> February 2018 at 7.15pm in The Village Hall </w:t>
      </w:r>
      <w:r w:rsidRPr="00A316D3">
        <w:rPr>
          <w:rFonts w:ascii="Verdana" w:hAnsi="Verdana" w:cs="Arial"/>
          <w:sz w:val="20"/>
          <w:szCs w:val="20"/>
        </w:rPr>
        <w:t xml:space="preserve">  </w:t>
      </w:r>
    </w:p>
    <w:p w14:paraId="43B5DEDE" w14:textId="77777777" w:rsidR="00CB1BE9" w:rsidRPr="00A316D3" w:rsidRDefault="00CB1BE9" w:rsidP="00CB1BE9">
      <w:pPr>
        <w:spacing w:after="0"/>
        <w:rPr>
          <w:rFonts w:ascii="Verdana" w:hAnsi="Verdana" w:cs="Arial"/>
          <w:sz w:val="20"/>
          <w:szCs w:val="20"/>
        </w:rPr>
      </w:pPr>
    </w:p>
    <w:p w14:paraId="3333BF3E"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16/</w:t>
      </w:r>
      <w:r>
        <w:rPr>
          <w:rFonts w:ascii="Verdana" w:hAnsi="Verdana" w:cs="Arial"/>
          <w:b/>
          <w:sz w:val="20"/>
          <w:szCs w:val="20"/>
        </w:rPr>
        <w:t>02</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ANY ITEMS FOR THE MEETING TO BE HELD ON </w:t>
      </w:r>
      <w:r>
        <w:rPr>
          <w:rFonts w:ascii="Verdana" w:hAnsi="Verdana" w:cs="Arial"/>
          <w:b/>
          <w:sz w:val="20"/>
          <w:szCs w:val="20"/>
        </w:rPr>
        <w:t xml:space="preserve"> 19</w:t>
      </w:r>
      <w:r w:rsidRPr="00EA0C52">
        <w:rPr>
          <w:rFonts w:ascii="Verdana" w:hAnsi="Verdana" w:cs="Arial"/>
          <w:b/>
          <w:sz w:val="20"/>
          <w:szCs w:val="20"/>
          <w:vertAlign w:val="superscript"/>
        </w:rPr>
        <w:t>th</w:t>
      </w:r>
      <w:r>
        <w:rPr>
          <w:rFonts w:ascii="Verdana" w:hAnsi="Verdana" w:cs="Arial"/>
          <w:b/>
          <w:sz w:val="20"/>
          <w:szCs w:val="20"/>
        </w:rPr>
        <w:t xml:space="preserve"> MARCH </w:t>
      </w:r>
      <w:r w:rsidRPr="00A316D3">
        <w:rPr>
          <w:rFonts w:ascii="Verdana" w:hAnsi="Verdana" w:cs="Arial"/>
          <w:b/>
          <w:sz w:val="20"/>
          <w:szCs w:val="20"/>
        </w:rPr>
        <w:t>201</w:t>
      </w:r>
      <w:r>
        <w:rPr>
          <w:rFonts w:ascii="Verdana" w:hAnsi="Verdana" w:cs="Arial"/>
          <w:b/>
          <w:sz w:val="20"/>
          <w:szCs w:val="20"/>
        </w:rPr>
        <w:t>8</w:t>
      </w:r>
    </w:p>
    <w:p w14:paraId="633C8A22" w14:textId="77777777" w:rsidR="00CB1BE9" w:rsidRPr="00A316D3" w:rsidRDefault="00CB1BE9" w:rsidP="00CB1BE9">
      <w:pPr>
        <w:pStyle w:val="ListParagraph"/>
        <w:numPr>
          <w:ilvl w:val="0"/>
          <w:numId w:val="5"/>
        </w:numPr>
        <w:spacing w:after="0"/>
        <w:rPr>
          <w:rFonts w:ascii="Verdana" w:hAnsi="Verdana" w:cs="Arial"/>
          <w:sz w:val="20"/>
          <w:szCs w:val="20"/>
        </w:rPr>
      </w:pPr>
      <w:r>
        <w:rPr>
          <w:rFonts w:ascii="Verdana" w:hAnsi="Verdana" w:cs="Arial"/>
          <w:sz w:val="20"/>
          <w:szCs w:val="20"/>
        </w:rPr>
        <w:t>Morton Pit Site</w:t>
      </w:r>
    </w:p>
    <w:p w14:paraId="248C27AD" w14:textId="77777777" w:rsidR="00CB1BE9" w:rsidRPr="00A316D3" w:rsidRDefault="00CB1BE9" w:rsidP="00CB1BE9">
      <w:pPr>
        <w:pStyle w:val="ListParagraph"/>
        <w:numPr>
          <w:ilvl w:val="0"/>
          <w:numId w:val="5"/>
        </w:numPr>
        <w:spacing w:after="0"/>
        <w:rPr>
          <w:rFonts w:ascii="Verdana" w:hAnsi="Verdana" w:cs="Arial"/>
          <w:sz w:val="20"/>
          <w:szCs w:val="20"/>
        </w:rPr>
      </w:pPr>
      <w:r>
        <w:rPr>
          <w:rFonts w:ascii="Verdana" w:hAnsi="Verdana" w:cs="Arial"/>
          <w:sz w:val="20"/>
          <w:szCs w:val="20"/>
        </w:rPr>
        <w:t>Tesco Bags of help</w:t>
      </w:r>
      <w:r w:rsidRPr="00A316D3">
        <w:rPr>
          <w:rFonts w:ascii="Verdana" w:hAnsi="Verdana" w:cs="Arial"/>
          <w:sz w:val="20"/>
          <w:szCs w:val="20"/>
        </w:rPr>
        <w:t xml:space="preserve"> </w:t>
      </w:r>
    </w:p>
    <w:p w14:paraId="2FDACBD9" w14:textId="77777777" w:rsidR="00CB1BE9" w:rsidRPr="00A316D3" w:rsidRDefault="00CB1BE9" w:rsidP="00CB1BE9">
      <w:pPr>
        <w:pStyle w:val="ListParagraph"/>
        <w:numPr>
          <w:ilvl w:val="0"/>
          <w:numId w:val="5"/>
        </w:numPr>
        <w:spacing w:after="0"/>
        <w:rPr>
          <w:rFonts w:ascii="Verdana" w:hAnsi="Verdana" w:cs="Arial"/>
          <w:sz w:val="20"/>
          <w:szCs w:val="20"/>
        </w:rPr>
      </w:pPr>
      <w:r>
        <w:rPr>
          <w:rFonts w:ascii="Verdana" w:hAnsi="Verdana" w:cs="Arial"/>
          <w:sz w:val="20"/>
          <w:szCs w:val="20"/>
        </w:rPr>
        <w:t xml:space="preserve">Merchandise for Morton Parish Council </w:t>
      </w:r>
    </w:p>
    <w:p w14:paraId="77CB1FEA" w14:textId="77777777" w:rsidR="00CB1BE9" w:rsidRPr="00A316D3" w:rsidRDefault="00CB1BE9" w:rsidP="00CB1BE9">
      <w:pPr>
        <w:pStyle w:val="ListParagraph"/>
        <w:numPr>
          <w:ilvl w:val="0"/>
          <w:numId w:val="5"/>
        </w:numPr>
        <w:spacing w:after="0"/>
        <w:rPr>
          <w:rFonts w:ascii="Verdana" w:hAnsi="Verdana" w:cs="Arial"/>
          <w:sz w:val="20"/>
          <w:szCs w:val="20"/>
        </w:rPr>
      </w:pPr>
      <w:r>
        <w:rPr>
          <w:rFonts w:ascii="Verdana" w:hAnsi="Verdana" w:cs="Arial"/>
          <w:sz w:val="20"/>
          <w:szCs w:val="20"/>
        </w:rPr>
        <w:t xml:space="preserve">Storage and retention of Parish Council Documents </w:t>
      </w:r>
    </w:p>
    <w:p w14:paraId="46945D47" w14:textId="77777777" w:rsidR="00CB1BE9" w:rsidRPr="00A316D3" w:rsidRDefault="00CB1BE9" w:rsidP="00CB1BE9">
      <w:pPr>
        <w:pStyle w:val="ListParagraph"/>
        <w:numPr>
          <w:ilvl w:val="0"/>
          <w:numId w:val="5"/>
        </w:numPr>
        <w:spacing w:after="0"/>
        <w:rPr>
          <w:rFonts w:ascii="Verdana" w:hAnsi="Verdana" w:cs="Arial"/>
          <w:sz w:val="20"/>
          <w:szCs w:val="20"/>
        </w:rPr>
      </w:pPr>
      <w:r>
        <w:rPr>
          <w:rFonts w:ascii="Verdana" w:hAnsi="Verdana" w:cs="Arial"/>
          <w:sz w:val="20"/>
          <w:szCs w:val="20"/>
        </w:rPr>
        <w:t xml:space="preserve">Asbestos Survey Village Hall </w:t>
      </w:r>
    </w:p>
    <w:p w14:paraId="44CB3DA4" w14:textId="77777777" w:rsidR="00CB1BE9" w:rsidRPr="00A316D3" w:rsidRDefault="00CB1BE9" w:rsidP="00CB1BE9">
      <w:pPr>
        <w:spacing w:after="0"/>
        <w:rPr>
          <w:rFonts w:ascii="Verdana" w:hAnsi="Verdana" w:cs="Arial"/>
          <w:sz w:val="20"/>
          <w:szCs w:val="20"/>
        </w:rPr>
      </w:pPr>
      <w:r w:rsidRPr="00A316D3">
        <w:rPr>
          <w:rFonts w:ascii="Verdana" w:hAnsi="Verdana" w:cs="Arial"/>
          <w:sz w:val="20"/>
          <w:szCs w:val="20"/>
        </w:rPr>
        <w:t>Meeting closed at 2</w:t>
      </w:r>
      <w:r>
        <w:rPr>
          <w:rFonts w:ascii="Verdana" w:hAnsi="Verdana" w:cs="Arial"/>
          <w:sz w:val="20"/>
          <w:szCs w:val="20"/>
        </w:rPr>
        <w:t>0.56</w:t>
      </w:r>
      <w:r w:rsidRPr="00A316D3">
        <w:rPr>
          <w:rFonts w:ascii="Verdana" w:hAnsi="Verdana" w:cs="Arial"/>
          <w:sz w:val="20"/>
          <w:szCs w:val="20"/>
        </w:rPr>
        <w:t>pm</w:t>
      </w:r>
    </w:p>
    <w:p w14:paraId="4408960B" w14:textId="77777777" w:rsidR="00CB1BE9" w:rsidRPr="00A316D3" w:rsidRDefault="00CB1BE9" w:rsidP="00CB1BE9">
      <w:pPr>
        <w:spacing w:after="0"/>
        <w:rPr>
          <w:rFonts w:ascii="Verdana" w:hAnsi="Verdana" w:cs="Arial"/>
          <w:sz w:val="20"/>
          <w:szCs w:val="20"/>
        </w:rPr>
      </w:pPr>
    </w:p>
    <w:p w14:paraId="1870F931" w14:textId="77777777" w:rsidR="00CB1BE9" w:rsidRPr="00A316D3" w:rsidRDefault="00CB1BE9" w:rsidP="00CB1BE9">
      <w:pPr>
        <w:spacing w:after="0"/>
        <w:rPr>
          <w:rFonts w:ascii="Verdana" w:hAnsi="Verdana" w:cs="Arial"/>
          <w:b/>
          <w:sz w:val="20"/>
          <w:szCs w:val="20"/>
        </w:rPr>
      </w:pPr>
      <w:r w:rsidRPr="00A316D3">
        <w:rPr>
          <w:rFonts w:ascii="Verdana" w:hAnsi="Verdana" w:cs="Arial"/>
          <w:b/>
          <w:sz w:val="20"/>
          <w:szCs w:val="20"/>
        </w:rPr>
        <w:t>DATE AND TIME OF NEXT MEETING</w:t>
      </w:r>
    </w:p>
    <w:p w14:paraId="6334FEE8" w14:textId="27C55C01" w:rsidR="000006EF" w:rsidRDefault="00CB1BE9" w:rsidP="00CB1BE9">
      <w:pPr>
        <w:spacing w:after="0"/>
      </w:pPr>
      <w:r w:rsidRPr="00A316D3">
        <w:rPr>
          <w:rFonts w:ascii="Verdana" w:hAnsi="Verdana" w:cs="Arial"/>
          <w:sz w:val="20"/>
          <w:szCs w:val="20"/>
        </w:rPr>
        <w:t>Monday 19</w:t>
      </w:r>
      <w:r w:rsidRPr="00A316D3">
        <w:rPr>
          <w:rFonts w:ascii="Verdana" w:hAnsi="Verdana" w:cs="Arial"/>
          <w:sz w:val="20"/>
          <w:szCs w:val="20"/>
          <w:vertAlign w:val="superscript"/>
        </w:rPr>
        <w:t>th</w:t>
      </w:r>
      <w:r w:rsidRPr="00A316D3">
        <w:rPr>
          <w:rFonts w:ascii="Verdana" w:hAnsi="Verdana" w:cs="Arial"/>
          <w:sz w:val="20"/>
          <w:szCs w:val="20"/>
        </w:rPr>
        <w:t xml:space="preserve"> </w:t>
      </w:r>
      <w:r>
        <w:rPr>
          <w:rFonts w:ascii="Verdana" w:hAnsi="Verdana" w:cs="Arial"/>
          <w:sz w:val="20"/>
          <w:szCs w:val="20"/>
        </w:rPr>
        <w:t xml:space="preserve">March </w:t>
      </w:r>
      <w:r w:rsidRPr="00A316D3">
        <w:rPr>
          <w:rFonts w:ascii="Verdana" w:hAnsi="Verdana" w:cs="Arial"/>
          <w:sz w:val="20"/>
          <w:szCs w:val="20"/>
        </w:rPr>
        <w:t>2018 at 7.30 pm at the Village Hall, Main Road, Morton, DE55 6GS</w:t>
      </w:r>
      <w:bookmarkStart w:id="21" w:name="_GoBack"/>
      <w:bookmarkEnd w:id="21"/>
    </w:p>
    <w:sectPr w:rsidR="000006EF" w:rsidSect="002549C7">
      <w:headerReference w:type="default" r:id="rId5"/>
      <w:footerReference w:type="default" r:id="rId6"/>
      <w:pgSz w:w="11906" w:h="16838"/>
      <w:pgMar w:top="270" w:right="746" w:bottom="360" w:left="8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E7EC" w14:textId="77777777" w:rsidR="00CE2C63" w:rsidRDefault="00CB1BE9">
    <w:pPr>
      <w:pStyle w:val="Footer"/>
    </w:pPr>
    <w:r>
      <w:t xml:space="preserve">Chair …………………………………………………….                                       Date </w:t>
    </w:r>
    <w:r>
      <w:t>19</w:t>
    </w:r>
    <w:r w:rsidRPr="000E5676">
      <w:rPr>
        <w:vertAlign w:val="superscript"/>
      </w:rPr>
      <w:t>th</w:t>
    </w:r>
    <w:r>
      <w:t xml:space="preserve"> February </w:t>
    </w:r>
    <w:r>
      <w:t>2018</w:t>
    </w:r>
  </w:p>
  <w:p w14:paraId="76412891" w14:textId="77777777" w:rsidR="00CE2C63" w:rsidRDefault="00CB1BE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CE2C63" w:rsidRDefault="00CB1BE9">
        <w:pPr>
          <w:pStyle w:val="Header"/>
          <w:jc w:val="right"/>
        </w:pPr>
      </w:p>
      <w:p w14:paraId="0997F436" w14:textId="5A465655" w:rsidR="00CE2C63" w:rsidRDefault="00CB1B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786A"/>
    <w:multiLevelType w:val="hybridMultilevel"/>
    <w:tmpl w:val="F40027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 w15:restartNumberingAfterBreak="0">
    <w:nsid w:val="307A6A7E"/>
    <w:multiLevelType w:val="hybridMultilevel"/>
    <w:tmpl w:val="841E0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332966"/>
    <w:multiLevelType w:val="hybridMultilevel"/>
    <w:tmpl w:val="96A6DC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B124C6"/>
    <w:rsid w:val="00CB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CF8"/>
  <w15:chartTrackingRefBased/>
  <w15:docId w15:val="{4A3EB39D-1988-4746-8C6B-AD8CB73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Pike</dc:creator>
  <cp:keywords/>
  <dc:description/>
  <cp:lastModifiedBy>Amanda Pike</cp:lastModifiedBy>
  <cp:revision>1</cp:revision>
  <dcterms:created xsi:type="dcterms:W3CDTF">2018-02-24T18:00:00Z</dcterms:created>
  <dcterms:modified xsi:type="dcterms:W3CDTF">2018-02-24T18:00:00Z</dcterms:modified>
</cp:coreProperties>
</file>