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22C8" w14:textId="68029122" w:rsidR="00CB1BE9" w:rsidRPr="00A316D3" w:rsidRDefault="00CB1BE9" w:rsidP="00CB1BE9">
      <w:pPr>
        <w:spacing w:line="240" w:lineRule="auto"/>
        <w:jc w:val="center"/>
        <w:rPr>
          <w:rFonts w:ascii="Verdana" w:hAnsi="Verdana" w:cs="Arial"/>
          <w:b/>
          <w:sz w:val="44"/>
          <w:szCs w:val="44"/>
          <w:u w:val="single"/>
        </w:rPr>
      </w:pPr>
      <w:bookmarkStart w:id="0" w:name="_GoBack"/>
      <w:bookmarkEnd w:id="0"/>
      <w:r>
        <w:rPr>
          <w:rFonts w:ascii="Verdana" w:hAnsi="Verdana" w:cs="Arial"/>
          <w:b/>
          <w:sz w:val="44"/>
          <w:szCs w:val="44"/>
          <w:u w:val="single"/>
        </w:rPr>
        <w:t>M</w:t>
      </w:r>
      <w:r w:rsidRPr="00A316D3">
        <w:rPr>
          <w:rFonts w:ascii="Verdana" w:hAnsi="Verdana" w:cs="Arial"/>
          <w:b/>
          <w:sz w:val="44"/>
          <w:szCs w:val="44"/>
          <w:u w:val="single"/>
        </w:rPr>
        <w:t xml:space="preserve">orton </w:t>
      </w:r>
      <w:r w:rsidR="00382679">
        <w:rPr>
          <w:rFonts w:ascii="Verdana" w:hAnsi="Verdana" w:cs="Arial"/>
          <w:b/>
          <w:sz w:val="44"/>
          <w:szCs w:val="44"/>
          <w:u w:val="single"/>
        </w:rPr>
        <w:t xml:space="preserve">Annual </w:t>
      </w:r>
      <w:r w:rsidRPr="00A316D3">
        <w:rPr>
          <w:rFonts w:ascii="Verdana" w:hAnsi="Verdana" w:cs="Arial"/>
          <w:b/>
          <w:sz w:val="44"/>
          <w:szCs w:val="44"/>
          <w:u w:val="single"/>
        </w:rPr>
        <w:t xml:space="preserve">Parish Council Minutes </w:t>
      </w:r>
    </w:p>
    <w:p w14:paraId="67640BF9" w14:textId="7282A045" w:rsidR="00CB1BE9" w:rsidRPr="00A316D3" w:rsidRDefault="00CB1BE9" w:rsidP="00CB1BE9">
      <w:pPr>
        <w:spacing w:line="240" w:lineRule="auto"/>
        <w:jc w:val="both"/>
        <w:rPr>
          <w:rFonts w:ascii="Verdana" w:hAnsi="Verdana" w:cs="Arial"/>
          <w:sz w:val="20"/>
          <w:szCs w:val="20"/>
        </w:rPr>
      </w:pPr>
      <w:r w:rsidRPr="00A316D3">
        <w:rPr>
          <w:rFonts w:ascii="Verdana" w:hAnsi="Verdana" w:cs="Arial"/>
          <w:sz w:val="20"/>
          <w:szCs w:val="20"/>
        </w:rPr>
        <w:t xml:space="preserve">Minutes of the meeting of Morton Parish Council held on </w:t>
      </w:r>
      <w:r w:rsidRPr="00A316D3">
        <w:rPr>
          <w:rFonts w:ascii="Verdana" w:hAnsi="Verdana" w:cs="Arial"/>
          <w:b/>
          <w:sz w:val="20"/>
          <w:szCs w:val="20"/>
        </w:rPr>
        <w:t xml:space="preserve">Monday </w:t>
      </w:r>
      <w:r w:rsidR="00FC1461">
        <w:rPr>
          <w:rFonts w:ascii="Verdana" w:hAnsi="Verdana" w:cs="Arial"/>
          <w:b/>
          <w:sz w:val="20"/>
          <w:szCs w:val="20"/>
        </w:rPr>
        <w:t>22</w:t>
      </w:r>
      <w:r w:rsidR="00FC1461" w:rsidRPr="00FC1461">
        <w:rPr>
          <w:rFonts w:ascii="Verdana" w:hAnsi="Verdana" w:cs="Arial"/>
          <w:b/>
          <w:sz w:val="20"/>
          <w:szCs w:val="20"/>
          <w:vertAlign w:val="superscript"/>
        </w:rPr>
        <w:t>nd</w:t>
      </w:r>
      <w:r w:rsidR="00FC1461">
        <w:rPr>
          <w:rFonts w:ascii="Verdana" w:hAnsi="Verdana" w:cs="Arial"/>
          <w:b/>
          <w:sz w:val="20"/>
          <w:szCs w:val="20"/>
        </w:rPr>
        <w:t xml:space="preserve"> April </w:t>
      </w:r>
      <w:r w:rsidRPr="00A316D3">
        <w:rPr>
          <w:rFonts w:ascii="Verdana" w:hAnsi="Verdana" w:cs="Arial"/>
          <w:b/>
          <w:sz w:val="20"/>
          <w:szCs w:val="20"/>
        </w:rPr>
        <w:t xml:space="preserve">2018 </w:t>
      </w:r>
      <w:r w:rsidRPr="00A316D3">
        <w:rPr>
          <w:rFonts w:ascii="Verdana" w:hAnsi="Verdana" w:cs="Arial"/>
          <w:sz w:val="20"/>
          <w:szCs w:val="20"/>
        </w:rPr>
        <w:t>at 7.30 pm at the Village Hall, Main Road, Morton, DE55 6GS</w:t>
      </w:r>
    </w:p>
    <w:p w14:paraId="042C4DF1" w14:textId="184B6C08" w:rsidR="00CB1BE9" w:rsidRPr="00A316D3" w:rsidRDefault="00CB1BE9" w:rsidP="00CB1BE9">
      <w:pPr>
        <w:spacing w:after="0" w:line="240" w:lineRule="auto"/>
        <w:jc w:val="both"/>
        <w:rPr>
          <w:rFonts w:ascii="Verdana" w:hAnsi="Verdana" w:cs="Arial"/>
          <w:b/>
          <w:sz w:val="20"/>
          <w:szCs w:val="20"/>
        </w:rPr>
      </w:pPr>
      <w:r w:rsidRPr="00A316D3">
        <w:rPr>
          <w:rFonts w:ascii="Verdana" w:hAnsi="Verdana" w:cs="Arial"/>
          <w:b/>
          <w:sz w:val="20"/>
          <w:szCs w:val="20"/>
        </w:rPr>
        <w:t>PRESENT</w:t>
      </w:r>
    </w:p>
    <w:p w14:paraId="32B6BB0B" w14:textId="4C1D6023" w:rsidR="00CB1BE9" w:rsidRPr="00A316D3" w:rsidRDefault="00CB1BE9" w:rsidP="00CB1BE9">
      <w:pPr>
        <w:spacing w:after="0"/>
        <w:rPr>
          <w:rFonts w:ascii="Verdana" w:hAnsi="Verdana" w:cs="Arial"/>
          <w:sz w:val="20"/>
          <w:szCs w:val="20"/>
        </w:rPr>
      </w:pPr>
      <w:r w:rsidRPr="00A316D3">
        <w:rPr>
          <w:rFonts w:ascii="Verdana" w:hAnsi="Verdana" w:cs="Arial"/>
          <w:sz w:val="20"/>
          <w:szCs w:val="20"/>
        </w:rPr>
        <w:t>Cllr J Browne,</w:t>
      </w:r>
      <w:r w:rsidR="00FC1461" w:rsidRPr="00FC1461">
        <w:rPr>
          <w:rFonts w:ascii="Verdana" w:hAnsi="Verdana" w:cs="Arial"/>
          <w:sz w:val="20"/>
          <w:szCs w:val="20"/>
        </w:rPr>
        <w:t xml:space="preserve"> </w:t>
      </w:r>
      <w:r w:rsidR="00FC1461" w:rsidRPr="00A316D3">
        <w:rPr>
          <w:rFonts w:ascii="Verdana" w:hAnsi="Verdana" w:cs="Arial"/>
          <w:sz w:val="20"/>
          <w:szCs w:val="20"/>
        </w:rPr>
        <w:t xml:space="preserve">Cllr </w:t>
      </w:r>
      <w:r w:rsidR="00FC1461">
        <w:rPr>
          <w:rFonts w:ascii="Verdana" w:hAnsi="Verdana" w:cs="Arial"/>
          <w:sz w:val="20"/>
          <w:szCs w:val="20"/>
        </w:rPr>
        <w:t>L Rodgers</w:t>
      </w:r>
      <w:r w:rsidR="00FC1461" w:rsidRPr="00A316D3">
        <w:rPr>
          <w:rFonts w:ascii="Verdana" w:hAnsi="Verdana" w:cs="Arial"/>
          <w:sz w:val="20"/>
          <w:szCs w:val="20"/>
        </w:rPr>
        <w:t>, Cllr C Lawton</w:t>
      </w:r>
      <w:r w:rsidR="00FC1461">
        <w:rPr>
          <w:rFonts w:ascii="Verdana" w:hAnsi="Verdana" w:cs="Arial"/>
          <w:sz w:val="20"/>
          <w:szCs w:val="20"/>
        </w:rPr>
        <w:t xml:space="preserve">, </w:t>
      </w:r>
      <w:r w:rsidRPr="00A316D3">
        <w:rPr>
          <w:rFonts w:ascii="Verdana" w:hAnsi="Verdana" w:cs="Arial"/>
          <w:sz w:val="20"/>
          <w:szCs w:val="20"/>
        </w:rPr>
        <w:t xml:space="preserve">Cllr J Hollingworth, </w:t>
      </w:r>
      <w:bookmarkStart w:id="1" w:name="_Hlk509515289"/>
      <w:r w:rsidR="00A57E7A" w:rsidRPr="00A316D3">
        <w:rPr>
          <w:rFonts w:ascii="Verdana" w:hAnsi="Verdana" w:cs="Arial"/>
          <w:sz w:val="20"/>
          <w:szCs w:val="20"/>
        </w:rPr>
        <w:t xml:space="preserve">Cllr </w:t>
      </w:r>
      <w:r w:rsidR="00A57E7A">
        <w:rPr>
          <w:rFonts w:ascii="Verdana" w:hAnsi="Verdana" w:cs="Arial"/>
          <w:sz w:val="20"/>
          <w:szCs w:val="20"/>
        </w:rPr>
        <w:t>V Lawrence,</w:t>
      </w:r>
      <w:bookmarkEnd w:id="1"/>
      <w:r w:rsidRPr="00A316D3">
        <w:rPr>
          <w:rFonts w:ascii="Verdana" w:hAnsi="Verdana" w:cs="Arial"/>
          <w:sz w:val="20"/>
          <w:szCs w:val="20"/>
        </w:rPr>
        <w:t xml:space="preserve"> </w:t>
      </w:r>
      <w:bookmarkStart w:id="2" w:name="_Hlk513139827"/>
      <w:r w:rsidRPr="00A316D3">
        <w:rPr>
          <w:rFonts w:ascii="Verdana" w:hAnsi="Verdana" w:cs="Arial"/>
          <w:sz w:val="20"/>
          <w:szCs w:val="20"/>
        </w:rPr>
        <w:t>Cllr R Martin</w:t>
      </w:r>
      <w:r w:rsidR="00A80314">
        <w:rPr>
          <w:rFonts w:ascii="Verdana" w:hAnsi="Verdana" w:cs="Arial"/>
          <w:sz w:val="20"/>
          <w:szCs w:val="20"/>
        </w:rPr>
        <w:t xml:space="preserve"> (Late)</w:t>
      </w:r>
      <w:r w:rsidRPr="00A316D3">
        <w:rPr>
          <w:rFonts w:ascii="Verdana" w:hAnsi="Verdana" w:cs="Arial"/>
          <w:sz w:val="20"/>
          <w:szCs w:val="20"/>
        </w:rPr>
        <w:t xml:space="preserve">, </w:t>
      </w:r>
      <w:bookmarkEnd w:id="2"/>
      <w:r w:rsidRPr="00A316D3">
        <w:rPr>
          <w:rFonts w:ascii="Verdana" w:hAnsi="Verdana" w:cs="Arial"/>
          <w:sz w:val="20"/>
          <w:szCs w:val="20"/>
        </w:rPr>
        <w:t xml:space="preserve">Cllr Dean and </w:t>
      </w:r>
      <w:bookmarkStart w:id="3" w:name="_Hlk504649976"/>
      <w:r w:rsidRPr="00A316D3">
        <w:rPr>
          <w:rFonts w:ascii="Verdana" w:hAnsi="Verdana" w:cs="Arial"/>
          <w:sz w:val="20"/>
          <w:szCs w:val="20"/>
        </w:rPr>
        <w:t xml:space="preserve">Cllr B Roe. </w:t>
      </w:r>
    </w:p>
    <w:bookmarkEnd w:id="3"/>
    <w:p w14:paraId="27325A15" w14:textId="77777777" w:rsidR="00CB1BE9" w:rsidRPr="00A316D3" w:rsidRDefault="00CB1BE9" w:rsidP="00CB1BE9">
      <w:pPr>
        <w:spacing w:after="0"/>
        <w:rPr>
          <w:rFonts w:ascii="Verdana" w:hAnsi="Verdana"/>
          <w:sz w:val="20"/>
          <w:szCs w:val="20"/>
        </w:rPr>
      </w:pPr>
    </w:p>
    <w:p w14:paraId="51B69D3D"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 xml:space="preserve">IN ATTENDANCE </w:t>
      </w:r>
    </w:p>
    <w:p w14:paraId="65BAFD2E"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Amanda-Jayne Pike – Parish Clerk/Responsible Financial Officer</w:t>
      </w:r>
    </w:p>
    <w:p w14:paraId="518FCD9D"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 xml:space="preserve">Cllr A Cooper – </w:t>
      </w:r>
      <w:bookmarkStart w:id="4" w:name="_Hlk504650100"/>
      <w:r w:rsidRPr="00A316D3">
        <w:rPr>
          <w:rFonts w:ascii="Verdana" w:hAnsi="Verdana" w:cs="Arial"/>
          <w:sz w:val="20"/>
          <w:szCs w:val="20"/>
        </w:rPr>
        <w:t>N E Derbyshire District Councillor</w:t>
      </w:r>
      <w:bookmarkEnd w:id="4"/>
    </w:p>
    <w:p w14:paraId="1021099F" w14:textId="6EA5B095" w:rsidR="00FC1461" w:rsidRPr="00A316D3" w:rsidRDefault="00FC1461" w:rsidP="00CB1BE9">
      <w:pPr>
        <w:spacing w:after="0"/>
        <w:jc w:val="both"/>
        <w:rPr>
          <w:rFonts w:ascii="Verdana" w:hAnsi="Verdana" w:cs="Arial"/>
          <w:sz w:val="20"/>
          <w:szCs w:val="20"/>
        </w:rPr>
      </w:pPr>
      <w:r w:rsidRPr="00A316D3">
        <w:rPr>
          <w:rFonts w:ascii="Verdana" w:hAnsi="Verdana" w:cs="Arial"/>
          <w:sz w:val="20"/>
          <w:szCs w:val="20"/>
        </w:rPr>
        <w:t>Cllr G Butler - N E Derbyshire District Councillor</w:t>
      </w:r>
    </w:p>
    <w:p w14:paraId="053F540B" w14:textId="085859FB" w:rsidR="00CB1BE9" w:rsidRDefault="00CB1BE9" w:rsidP="00CB1BE9">
      <w:pPr>
        <w:spacing w:after="0"/>
        <w:jc w:val="both"/>
        <w:rPr>
          <w:rFonts w:ascii="Verdana" w:hAnsi="Verdana" w:cs="Arial"/>
          <w:sz w:val="20"/>
          <w:szCs w:val="20"/>
        </w:rPr>
      </w:pPr>
      <w:r>
        <w:rPr>
          <w:rFonts w:ascii="Verdana" w:hAnsi="Verdana" w:cs="Arial"/>
          <w:sz w:val="20"/>
          <w:szCs w:val="20"/>
        </w:rPr>
        <w:t>M</w:t>
      </w:r>
      <w:r w:rsidRPr="00A316D3">
        <w:rPr>
          <w:rFonts w:ascii="Verdana" w:hAnsi="Verdana" w:cs="Arial"/>
          <w:sz w:val="20"/>
          <w:szCs w:val="20"/>
        </w:rPr>
        <w:t>embers of the public (</w:t>
      </w:r>
      <w:r w:rsidR="00F06D32">
        <w:rPr>
          <w:rFonts w:ascii="Verdana" w:hAnsi="Verdana" w:cs="Arial"/>
          <w:sz w:val="20"/>
          <w:szCs w:val="20"/>
        </w:rPr>
        <w:t>15</w:t>
      </w:r>
      <w:r>
        <w:rPr>
          <w:rFonts w:ascii="Verdana" w:hAnsi="Verdana" w:cs="Arial"/>
          <w:sz w:val="20"/>
          <w:szCs w:val="20"/>
        </w:rPr>
        <w:t xml:space="preserve">) </w:t>
      </w:r>
    </w:p>
    <w:p w14:paraId="6987D05B" w14:textId="77777777" w:rsidR="00CB1BE9" w:rsidRDefault="00CB1BE9" w:rsidP="00CB1BE9">
      <w:pPr>
        <w:spacing w:after="0"/>
        <w:jc w:val="both"/>
        <w:rPr>
          <w:rFonts w:ascii="Verdana" w:hAnsi="Verdana" w:cs="Arial"/>
          <w:b/>
          <w:sz w:val="20"/>
          <w:szCs w:val="20"/>
        </w:rPr>
      </w:pPr>
    </w:p>
    <w:p w14:paraId="1A513343" w14:textId="4642972D"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01/</w:t>
      </w:r>
      <w:r>
        <w:rPr>
          <w:rFonts w:ascii="Verdana" w:hAnsi="Verdana" w:cs="Arial"/>
          <w:b/>
          <w:sz w:val="20"/>
          <w:szCs w:val="20"/>
        </w:rPr>
        <w:t>0</w:t>
      </w:r>
      <w:r w:rsidR="00FC1461">
        <w:rPr>
          <w:rFonts w:ascii="Verdana" w:hAnsi="Verdana" w:cs="Arial"/>
          <w:b/>
          <w:sz w:val="20"/>
          <w:szCs w:val="20"/>
        </w:rPr>
        <w:t>4</w:t>
      </w:r>
      <w:r>
        <w:rPr>
          <w:rFonts w:ascii="Verdana" w:hAnsi="Verdana" w:cs="Arial"/>
          <w:b/>
          <w:sz w:val="20"/>
          <w:szCs w:val="20"/>
        </w:rPr>
        <w:t>/</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- 02/</w:t>
      </w:r>
      <w:r>
        <w:rPr>
          <w:rFonts w:ascii="Verdana" w:hAnsi="Verdana" w:cs="Arial"/>
          <w:b/>
          <w:sz w:val="20"/>
          <w:szCs w:val="20"/>
        </w:rPr>
        <w:t>0</w:t>
      </w:r>
      <w:r w:rsidR="00FC1461">
        <w:rPr>
          <w:rFonts w:ascii="Verdana" w:hAnsi="Verdana" w:cs="Arial"/>
          <w:b/>
          <w:sz w:val="20"/>
          <w:szCs w:val="20"/>
        </w:rPr>
        <w:t>4</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APOLOGIES FOR ABSENCE</w:t>
      </w:r>
    </w:p>
    <w:p w14:paraId="1F45A723" w14:textId="60B6779A" w:rsidR="00FC1461" w:rsidRDefault="00FC1461" w:rsidP="00FC1461">
      <w:pPr>
        <w:spacing w:after="0"/>
        <w:jc w:val="both"/>
        <w:rPr>
          <w:rFonts w:ascii="Verdana" w:hAnsi="Verdana" w:cs="Arial"/>
          <w:sz w:val="20"/>
          <w:szCs w:val="20"/>
        </w:rPr>
      </w:pPr>
      <w:r w:rsidRPr="00A316D3">
        <w:rPr>
          <w:rFonts w:ascii="Verdana" w:hAnsi="Verdana" w:cs="Arial"/>
          <w:sz w:val="20"/>
          <w:szCs w:val="20"/>
        </w:rPr>
        <w:t>Cllr R Martin,</w:t>
      </w:r>
      <w:r>
        <w:rPr>
          <w:rFonts w:ascii="Verdana" w:hAnsi="Verdana" w:cs="Arial"/>
          <w:sz w:val="20"/>
          <w:szCs w:val="20"/>
        </w:rPr>
        <w:t xml:space="preserve"> Cllr J Funnel (Chair) and </w:t>
      </w:r>
      <w:r w:rsidRPr="00A316D3">
        <w:rPr>
          <w:rFonts w:ascii="Verdana" w:hAnsi="Verdana" w:cs="Arial"/>
          <w:sz w:val="20"/>
          <w:szCs w:val="20"/>
        </w:rPr>
        <w:t xml:space="preserve">Cllr </w:t>
      </w:r>
      <w:r>
        <w:rPr>
          <w:rFonts w:ascii="Verdana" w:hAnsi="Verdana" w:cs="Arial"/>
          <w:sz w:val="20"/>
          <w:szCs w:val="20"/>
        </w:rPr>
        <w:t xml:space="preserve">K </w:t>
      </w:r>
      <w:proofErr w:type="spellStart"/>
      <w:r>
        <w:rPr>
          <w:rFonts w:ascii="Verdana" w:hAnsi="Verdana" w:cs="Arial"/>
          <w:sz w:val="20"/>
          <w:szCs w:val="20"/>
        </w:rPr>
        <w:t>Gilliott</w:t>
      </w:r>
      <w:proofErr w:type="spellEnd"/>
      <w:r w:rsidRPr="00A316D3">
        <w:rPr>
          <w:rFonts w:ascii="Verdana" w:hAnsi="Verdana" w:cs="Arial"/>
          <w:sz w:val="20"/>
          <w:szCs w:val="20"/>
        </w:rPr>
        <w:t xml:space="preserve"> -  Derbyshire</w:t>
      </w:r>
      <w:r>
        <w:rPr>
          <w:rFonts w:ascii="Verdana" w:hAnsi="Verdana" w:cs="Arial"/>
          <w:sz w:val="20"/>
          <w:szCs w:val="20"/>
        </w:rPr>
        <w:t xml:space="preserve"> County Councillor</w:t>
      </w:r>
    </w:p>
    <w:p w14:paraId="5810016A" w14:textId="77777777" w:rsidR="00FC1461" w:rsidRDefault="00FC1461" w:rsidP="00CB1BE9">
      <w:pPr>
        <w:spacing w:after="0"/>
        <w:jc w:val="both"/>
        <w:rPr>
          <w:rFonts w:ascii="Verdana" w:hAnsi="Verdana" w:cs="Arial"/>
          <w:b/>
          <w:sz w:val="20"/>
          <w:szCs w:val="20"/>
        </w:rPr>
      </w:pPr>
    </w:p>
    <w:p w14:paraId="2E0893E9" w14:textId="0A2AFB60"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03/</w:t>
      </w:r>
      <w:r>
        <w:rPr>
          <w:rFonts w:ascii="Verdana" w:hAnsi="Verdana" w:cs="Arial"/>
          <w:b/>
          <w:sz w:val="20"/>
          <w:szCs w:val="20"/>
        </w:rPr>
        <w:t>0</w:t>
      </w:r>
      <w:r w:rsidR="00FC1461">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DECLARATIONS OF MEMBERS’ INTEREST</w:t>
      </w:r>
    </w:p>
    <w:p w14:paraId="1A1F1D67"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None</w:t>
      </w:r>
    </w:p>
    <w:p w14:paraId="36B7A989" w14:textId="77777777" w:rsidR="00CB1BE9" w:rsidRPr="00A316D3" w:rsidRDefault="00CB1BE9" w:rsidP="00CB1BE9">
      <w:pPr>
        <w:spacing w:after="0"/>
        <w:jc w:val="both"/>
        <w:rPr>
          <w:rFonts w:ascii="Verdana" w:hAnsi="Verdana"/>
          <w:sz w:val="20"/>
          <w:szCs w:val="20"/>
        </w:rPr>
      </w:pPr>
    </w:p>
    <w:p w14:paraId="3EEFB5F0" w14:textId="72D67B4C" w:rsidR="00CB1BE9" w:rsidRPr="00A316D3" w:rsidRDefault="00CB1BE9" w:rsidP="00CB1BE9">
      <w:pPr>
        <w:spacing w:after="0"/>
        <w:jc w:val="both"/>
        <w:rPr>
          <w:rFonts w:ascii="Verdana" w:hAnsi="Verdana" w:cs="Arial"/>
          <w:sz w:val="20"/>
          <w:szCs w:val="20"/>
        </w:rPr>
      </w:pPr>
      <w:r w:rsidRPr="00A316D3">
        <w:rPr>
          <w:rFonts w:ascii="Verdana" w:hAnsi="Verdana" w:cs="Arial"/>
          <w:b/>
          <w:sz w:val="20"/>
          <w:szCs w:val="20"/>
        </w:rPr>
        <w:t>04/</w:t>
      </w:r>
      <w:r>
        <w:rPr>
          <w:rFonts w:ascii="Verdana" w:hAnsi="Verdana" w:cs="Arial"/>
          <w:b/>
          <w:sz w:val="20"/>
          <w:szCs w:val="20"/>
        </w:rPr>
        <w:t>0</w:t>
      </w:r>
      <w:r w:rsidR="00FC1461">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PUBLIC SPEAKING</w:t>
      </w:r>
    </w:p>
    <w:p w14:paraId="0D238D29" w14:textId="022EDBF8" w:rsidR="00CB1BE9" w:rsidRPr="00A316D3" w:rsidRDefault="00146BD2" w:rsidP="00CB1BE9">
      <w:pPr>
        <w:spacing w:after="0"/>
        <w:jc w:val="both"/>
        <w:rPr>
          <w:rFonts w:ascii="Verdana" w:hAnsi="Verdana" w:cs="Arial"/>
          <w:sz w:val="20"/>
          <w:szCs w:val="20"/>
        </w:rPr>
      </w:pPr>
      <w:r>
        <w:rPr>
          <w:rFonts w:ascii="Verdana" w:hAnsi="Verdana" w:cs="Arial"/>
          <w:sz w:val="20"/>
          <w:szCs w:val="20"/>
        </w:rPr>
        <w:t>C</w:t>
      </w:r>
      <w:r w:rsidR="00A57E7A">
        <w:rPr>
          <w:rFonts w:ascii="Verdana" w:hAnsi="Verdana" w:cs="Arial"/>
          <w:sz w:val="20"/>
          <w:szCs w:val="20"/>
        </w:rPr>
        <w:t xml:space="preserve">omplaints from residents regarding </w:t>
      </w:r>
      <w:r w:rsidR="00AE5FF0">
        <w:rPr>
          <w:rFonts w:ascii="Verdana" w:hAnsi="Verdana" w:cs="Arial"/>
          <w:sz w:val="20"/>
          <w:szCs w:val="20"/>
        </w:rPr>
        <w:t xml:space="preserve">the area at the front / </w:t>
      </w:r>
      <w:r w:rsidR="00A57E7A">
        <w:rPr>
          <w:rFonts w:ascii="Verdana" w:hAnsi="Verdana" w:cs="Arial"/>
          <w:sz w:val="20"/>
          <w:szCs w:val="20"/>
        </w:rPr>
        <w:t>outside Morton Grange</w:t>
      </w:r>
      <w:r w:rsidR="00AE5FF0">
        <w:rPr>
          <w:rFonts w:ascii="Verdana" w:hAnsi="Verdana" w:cs="Arial"/>
          <w:sz w:val="20"/>
          <w:szCs w:val="20"/>
        </w:rPr>
        <w:t>,</w:t>
      </w:r>
      <w:r w:rsidR="00A57E7A">
        <w:rPr>
          <w:rFonts w:ascii="Verdana" w:hAnsi="Verdana" w:cs="Arial"/>
          <w:sz w:val="20"/>
          <w:szCs w:val="20"/>
        </w:rPr>
        <w:t xml:space="preserve"> employees from Morton Grange </w:t>
      </w:r>
      <w:r w:rsidR="00AE5FF0">
        <w:rPr>
          <w:rFonts w:ascii="Verdana" w:hAnsi="Verdana" w:cs="Arial"/>
          <w:sz w:val="20"/>
          <w:szCs w:val="20"/>
        </w:rPr>
        <w:t xml:space="preserve">were </w:t>
      </w:r>
      <w:r w:rsidR="00A57E7A">
        <w:rPr>
          <w:rFonts w:ascii="Verdana" w:hAnsi="Verdana" w:cs="Arial"/>
          <w:sz w:val="20"/>
          <w:szCs w:val="20"/>
        </w:rPr>
        <w:t xml:space="preserve">leaving </w:t>
      </w:r>
      <w:r w:rsidR="00AE5FF0">
        <w:rPr>
          <w:rFonts w:ascii="Verdana" w:hAnsi="Verdana" w:cs="Arial"/>
          <w:sz w:val="20"/>
          <w:szCs w:val="20"/>
        </w:rPr>
        <w:t xml:space="preserve">this </w:t>
      </w:r>
      <w:r w:rsidR="00A57E7A">
        <w:rPr>
          <w:rFonts w:ascii="Verdana" w:hAnsi="Verdana" w:cs="Arial"/>
          <w:sz w:val="20"/>
          <w:szCs w:val="20"/>
        </w:rPr>
        <w:t xml:space="preserve">area untidy. </w:t>
      </w:r>
      <w:r w:rsidR="00FC1461">
        <w:rPr>
          <w:rFonts w:ascii="Verdana" w:hAnsi="Verdana" w:cs="Arial"/>
          <w:sz w:val="20"/>
          <w:szCs w:val="20"/>
        </w:rPr>
        <w:t>Cllrs V Lawrence had video evidence to pass to the chair for investigation.</w:t>
      </w:r>
      <w:r w:rsidR="00C432F8">
        <w:rPr>
          <w:rFonts w:ascii="Verdana" w:hAnsi="Verdana" w:cs="Arial"/>
          <w:sz w:val="20"/>
          <w:szCs w:val="20"/>
        </w:rPr>
        <w:t xml:space="preserve"> </w:t>
      </w:r>
    </w:p>
    <w:p w14:paraId="43B921B9" w14:textId="77777777" w:rsidR="00FC1461" w:rsidRDefault="00FC1461" w:rsidP="00CB1BE9">
      <w:pPr>
        <w:spacing w:after="0"/>
        <w:jc w:val="both"/>
        <w:rPr>
          <w:rFonts w:ascii="Verdana" w:hAnsi="Verdana" w:cs="Arial"/>
          <w:b/>
          <w:sz w:val="20"/>
          <w:szCs w:val="20"/>
        </w:rPr>
      </w:pPr>
      <w:bookmarkStart w:id="5" w:name="_Hlk513140299"/>
      <w:r>
        <w:rPr>
          <w:rFonts w:ascii="Verdana" w:hAnsi="Verdana" w:cs="Arial"/>
          <w:b/>
          <w:sz w:val="20"/>
          <w:szCs w:val="20"/>
        </w:rPr>
        <w:t>UN</w:t>
      </w:r>
      <w:r w:rsidR="00CB1BE9" w:rsidRPr="00A316D3">
        <w:rPr>
          <w:rFonts w:ascii="Verdana" w:hAnsi="Verdana" w:cs="Arial"/>
          <w:b/>
          <w:sz w:val="20"/>
          <w:szCs w:val="20"/>
        </w:rPr>
        <w:t xml:space="preserve">RESOLVED – </w:t>
      </w:r>
      <w:r w:rsidR="00C432F8">
        <w:rPr>
          <w:rFonts w:ascii="Verdana" w:hAnsi="Verdana" w:cs="Arial"/>
          <w:b/>
          <w:sz w:val="20"/>
          <w:szCs w:val="20"/>
        </w:rPr>
        <w:t xml:space="preserve"> </w:t>
      </w:r>
      <w:bookmarkEnd w:id="5"/>
      <w:r>
        <w:rPr>
          <w:rFonts w:ascii="Verdana" w:hAnsi="Verdana" w:cs="Arial"/>
          <w:b/>
          <w:sz w:val="20"/>
          <w:szCs w:val="20"/>
        </w:rPr>
        <w:t>Chair to contact M</w:t>
      </w:r>
      <w:r w:rsidR="00C432F8">
        <w:rPr>
          <w:rFonts w:ascii="Verdana" w:hAnsi="Verdana" w:cs="Arial"/>
          <w:b/>
          <w:sz w:val="20"/>
          <w:szCs w:val="20"/>
        </w:rPr>
        <w:t xml:space="preserve">orton Grange </w:t>
      </w:r>
    </w:p>
    <w:p w14:paraId="751707E5" w14:textId="77777777" w:rsidR="00FC1461" w:rsidRDefault="00FC1461" w:rsidP="00CB1BE9">
      <w:pPr>
        <w:spacing w:after="0"/>
        <w:jc w:val="both"/>
        <w:rPr>
          <w:rFonts w:ascii="Verdana" w:hAnsi="Verdana" w:cs="Arial"/>
          <w:b/>
          <w:sz w:val="20"/>
          <w:szCs w:val="20"/>
        </w:rPr>
      </w:pPr>
    </w:p>
    <w:p w14:paraId="27EB109F" w14:textId="39C33688" w:rsidR="00CB1BE9" w:rsidRPr="003A168E" w:rsidRDefault="003A168E" w:rsidP="00CB1BE9">
      <w:pPr>
        <w:spacing w:after="0"/>
        <w:jc w:val="both"/>
        <w:rPr>
          <w:rFonts w:ascii="Verdana" w:hAnsi="Verdana" w:cs="Arial"/>
          <w:sz w:val="20"/>
          <w:szCs w:val="20"/>
        </w:rPr>
      </w:pPr>
      <w:r>
        <w:rPr>
          <w:rFonts w:ascii="Verdana" w:hAnsi="Verdana" w:cs="Arial"/>
          <w:sz w:val="20"/>
          <w:szCs w:val="20"/>
        </w:rPr>
        <w:t xml:space="preserve">Complaint regarding </w:t>
      </w:r>
      <w:r w:rsidRPr="003A168E">
        <w:rPr>
          <w:rFonts w:ascii="Verdana" w:hAnsi="Verdana" w:cs="Arial"/>
          <w:sz w:val="20"/>
          <w:szCs w:val="20"/>
        </w:rPr>
        <w:t xml:space="preserve">Morton Brook </w:t>
      </w:r>
      <w:r>
        <w:rPr>
          <w:rFonts w:ascii="Verdana" w:hAnsi="Verdana" w:cs="Arial"/>
          <w:sz w:val="20"/>
          <w:szCs w:val="20"/>
        </w:rPr>
        <w:t xml:space="preserve">has a heavy chain link fence in the brook the flow of water. </w:t>
      </w:r>
    </w:p>
    <w:p w14:paraId="7FE97C79" w14:textId="7C07A3C5" w:rsidR="00CB1BE9" w:rsidRDefault="003A168E" w:rsidP="00CB1BE9">
      <w:pPr>
        <w:spacing w:after="0"/>
        <w:jc w:val="both"/>
        <w:rPr>
          <w:rFonts w:ascii="Verdana" w:hAnsi="Verdana" w:cs="Arial"/>
          <w:b/>
          <w:sz w:val="20"/>
          <w:szCs w:val="20"/>
        </w:rPr>
      </w:pPr>
      <w:bookmarkStart w:id="6" w:name="_Hlk513140468"/>
      <w:r>
        <w:rPr>
          <w:rFonts w:ascii="Verdana" w:hAnsi="Verdana" w:cs="Arial"/>
          <w:b/>
          <w:sz w:val="20"/>
          <w:szCs w:val="20"/>
        </w:rPr>
        <w:t>UN</w:t>
      </w:r>
      <w:r w:rsidRPr="00A316D3">
        <w:rPr>
          <w:rFonts w:ascii="Verdana" w:hAnsi="Verdana" w:cs="Arial"/>
          <w:b/>
          <w:sz w:val="20"/>
          <w:szCs w:val="20"/>
        </w:rPr>
        <w:t xml:space="preserve">RESOLVED – </w:t>
      </w:r>
      <w:r>
        <w:rPr>
          <w:rFonts w:ascii="Verdana" w:hAnsi="Verdana" w:cs="Arial"/>
          <w:b/>
          <w:sz w:val="20"/>
          <w:szCs w:val="20"/>
        </w:rPr>
        <w:t xml:space="preserve"> Clerk to contact council </w:t>
      </w:r>
    </w:p>
    <w:bookmarkEnd w:id="6"/>
    <w:p w14:paraId="4C22B8B9" w14:textId="6B156A4B" w:rsidR="003A168E" w:rsidRDefault="003A168E" w:rsidP="00CB1BE9">
      <w:pPr>
        <w:spacing w:after="0"/>
        <w:jc w:val="both"/>
        <w:rPr>
          <w:rFonts w:ascii="Verdana" w:hAnsi="Verdana" w:cs="Arial"/>
          <w:sz w:val="20"/>
          <w:szCs w:val="20"/>
        </w:rPr>
      </w:pPr>
    </w:p>
    <w:p w14:paraId="2F9BBE53" w14:textId="712EF884" w:rsidR="003A168E" w:rsidRDefault="003A168E" w:rsidP="00CB1BE9">
      <w:pPr>
        <w:spacing w:after="0"/>
        <w:jc w:val="both"/>
        <w:rPr>
          <w:rFonts w:ascii="Verdana" w:hAnsi="Verdana" w:cs="Arial"/>
          <w:sz w:val="20"/>
          <w:szCs w:val="20"/>
        </w:rPr>
      </w:pPr>
      <w:r>
        <w:rPr>
          <w:rFonts w:ascii="Verdana" w:hAnsi="Verdana" w:cs="Arial"/>
          <w:sz w:val="20"/>
          <w:szCs w:val="20"/>
        </w:rPr>
        <w:t xml:space="preserve">Complaint regarding the open spaces cuts at Bacchus Way not been cut properly. General cutting of grassed areas in Morton also to be looked at.  </w:t>
      </w:r>
    </w:p>
    <w:p w14:paraId="4DE9C3A7" w14:textId="77777777" w:rsidR="003A168E" w:rsidRDefault="003A168E" w:rsidP="003A168E">
      <w:pPr>
        <w:spacing w:after="0"/>
        <w:jc w:val="both"/>
        <w:rPr>
          <w:rFonts w:ascii="Verdana" w:hAnsi="Verdana" w:cs="Arial"/>
          <w:b/>
          <w:sz w:val="20"/>
          <w:szCs w:val="20"/>
        </w:rPr>
      </w:pPr>
      <w:r>
        <w:rPr>
          <w:rFonts w:ascii="Verdana" w:hAnsi="Verdana" w:cs="Arial"/>
          <w:b/>
          <w:sz w:val="20"/>
          <w:szCs w:val="20"/>
        </w:rPr>
        <w:t>UN</w:t>
      </w:r>
      <w:r w:rsidRPr="00A316D3">
        <w:rPr>
          <w:rFonts w:ascii="Verdana" w:hAnsi="Verdana" w:cs="Arial"/>
          <w:b/>
          <w:sz w:val="20"/>
          <w:szCs w:val="20"/>
        </w:rPr>
        <w:t xml:space="preserve">RESOLVED – </w:t>
      </w:r>
      <w:r>
        <w:rPr>
          <w:rFonts w:ascii="Verdana" w:hAnsi="Verdana" w:cs="Arial"/>
          <w:b/>
          <w:sz w:val="20"/>
          <w:szCs w:val="20"/>
        </w:rPr>
        <w:t xml:space="preserve"> Clerk to contact council </w:t>
      </w:r>
    </w:p>
    <w:p w14:paraId="3B6F62A0" w14:textId="77777777" w:rsidR="003A168E" w:rsidRPr="00A316D3" w:rsidRDefault="003A168E" w:rsidP="00CB1BE9">
      <w:pPr>
        <w:spacing w:after="0"/>
        <w:jc w:val="both"/>
        <w:rPr>
          <w:rFonts w:ascii="Verdana" w:hAnsi="Verdana" w:cs="Arial"/>
          <w:sz w:val="20"/>
          <w:szCs w:val="20"/>
        </w:rPr>
      </w:pPr>
    </w:p>
    <w:p w14:paraId="3B59308F" w14:textId="451830F3"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05/</w:t>
      </w:r>
      <w:r>
        <w:rPr>
          <w:rFonts w:ascii="Verdana" w:hAnsi="Verdana" w:cs="Arial"/>
          <w:b/>
          <w:sz w:val="20"/>
          <w:szCs w:val="20"/>
        </w:rPr>
        <w:t>0</w:t>
      </w:r>
      <w:r w:rsidR="003A168E">
        <w:rPr>
          <w:rFonts w:ascii="Verdana" w:hAnsi="Verdana" w:cs="Arial"/>
          <w:b/>
          <w:sz w:val="20"/>
          <w:szCs w:val="20"/>
        </w:rPr>
        <w:t>4</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 COUNTY COUNCILLOR UPDATE</w:t>
      </w:r>
    </w:p>
    <w:p w14:paraId="4C1ABEE8" w14:textId="32053E61" w:rsidR="008313F4" w:rsidRPr="008313F4" w:rsidRDefault="008313F4" w:rsidP="00CB1BE9">
      <w:pPr>
        <w:spacing w:after="0"/>
        <w:jc w:val="both"/>
        <w:rPr>
          <w:rFonts w:ascii="Verdana" w:hAnsi="Verdana" w:cs="Arial"/>
          <w:sz w:val="20"/>
          <w:szCs w:val="20"/>
        </w:rPr>
      </w:pPr>
      <w:r w:rsidRPr="008313F4">
        <w:rPr>
          <w:rFonts w:ascii="Verdana" w:hAnsi="Verdana" w:cs="Arial"/>
          <w:sz w:val="20"/>
          <w:szCs w:val="20"/>
        </w:rPr>
        <w:t xml:space="preserve">No Cllr </w:t>
      </w:r>
      <w:proofErr w:type="gramStart"/>
      <w:r w:rsidRPr="008313F4">
        <w:rPr>
          <w:rFonts w:ascii="Verdana" w:hAnsi="Verdana" w:cs="Arial"/>
          <w:sz w:val="20"/>
          <w:szCs w:val="20"/>
        </w:rPr>
        <w:t>present</w:t>
      </w:r>
      <w:proofErr w:type="gramEnd"/>
      <w:r w:rsidRPr="008313F4">
        <w:rPr>
          <w:rFonts w:ascii="Verdana" w:hAnsi="Verdana" w:cs="Arial"/>
          <w:sz w:val="20"/>
          <w:szCs w:val="20"/>
        </w:rPr>
        <w:t xml:space="preserve"> </w:t>
      </w:r>
    </w:p>
    <w:p w14:paraId="55636CAF" w14:textId="624D54A8" w:rsidR="008313F4" w:rsidRDefault="008313F4" w:rsidP="003A168E">
      <w:pPr>
        <w:spacing w:after="0"/>
        <w:jc w:val="both"/>
        <w:rPr>
          <w:rFonts w:ascii="Verdana" w:hAnsi="Verdana"/>
          <w:sz w:val="20"/>
          <w:szCs w:val="20"/>
        </w:rPr>
      </w:pPr>
    </w:p>
    <w:p w14:paraId="7A969AC7" w14:textId="244E30C4" w:rsidR="00CB1BE9" w:rsidRDefault="00CB1BE9" w:rsidP="00CB1BE9">
      <w:pPr>
        <w:spacing w:after="0"/>
        <w:jc w:val="both"/>
        <w:rPr>
          <w:rFonts w:ascii="Verdana" w:hAnsi="Verdana" w:cs="Arial"/>
          <w:sz w:val="20"/>
          <w:szCs w:val="20"/>
        </w:rPr>
      </w:pPr>
      <w:r w:rsidRPr="00A316D3">
        <w:rPr>
          <w:rFonts w:ascii="Verdana" w:hAnsi="Verdana" w:cs="Arial"/>
          <w:b/>
          <w:sz w:val="20"/>
          <w:szCs w:val="20"/>
        </w:rPr>
        <w:t>06/</w:t>
      </w:r>
      <w:r>
        <w:rPr>
          <w:rFonts w:ascii="Verdana" w:hAnsi="Verdana" w:cs="Arial"/>
          <w:b/>
          <w:sz w:val="20"/>
          <w:szCs w:val="20"/>
        </w:rPr>
        <w:t>0</w:t>
      </w:r>
      <w:r w:rsidR="008313F4">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DISTRICT COUNCILLOR UPDATE</w:t>
      </w:r>
      <w:r w:rsidRPr="00A316D3">
        <w:rPr>
          <w:rFonts w:ascii="Verdana" w:hAnsi="Verdana" w:cs="Arial"/>
          <w:sz w:val="20"/>
          <w:szCs w:val="20"/>
        </w:rPr>
        <w:t xml:space="preserve"> </w:t>
      </w:r>
      <w:r w:rsidR="00146BD2">
        <w:rPr>
          <w:rFonts w:ascii="Verdana" w:hAnsi="Verdana" w:cs="Arial"/>
          <w:sz w:val="20"/>
          <w:szCs w:val="20"/>
        </w:rPr>
        <w:t xml:space="preserve">– Both Cllrs left before the end of the meeting </w:t>
      </w:r>
    </w:p>
    <w:p w14:paraId="20E183CD" w14:textId="068A11DD" w:rsidR="00146BD2" w:rsidRDefault="008313F4" w:rsidP="00A80314">
      <w:pPr>
        <w:spacing w:after="0"/>
        <w:jc w:val="both"/>
        <w:rPr>
          <w:rFonts w:ascii="Verdana" w:hAnsi="Verdana" w:cs="Arial"/>
          <w:sz w:val="20"/>
          <w:szCs w:val="20"/>
        </w:rPr>
      </w:pPr>
      <w:r>
        <w:rPr>
          <w:rFonts w:ascii="Verdana" w:hAnsi="Verdana" w:cs="Arial"/>
          <w:sz w:val="20"/>
          <w:szCs w:val="20"/>
        </w:rPr>
        <w:t xml:space="preserve">Cllr A Cooper informs the councillors regarding Section 106 agreement for the planning behind 66, Stretton Road, he believes that the way of how the monies are spilt has been discussed by the planning group at North </w:t>
      </w:r>
      <w:r w:rsidRPr="00930B51">
        <w:rPr>
          <w:rFonts w:ascii="Verdana" w:hAnsi="Verdana" w:cs="Arial"/>
          <w:sz w:val="20"/>
          <w:szCs w:val="20"/>
        </w:rPr>
        <w:t xml:space="preserve">East Derbyshire District Council and could have an impact on the educational piece of the money. </w:t>
      </w:r>
      <w:r>
        <w:rPr>
          <w:rFonts w:ascii="Verdana" w:hAnsi="Verdana" w:cs="Arial"/>
          <w:sz w:val="20"/>
          <w:szCs w:val="20"/>
        </w:rPr>
        <w:t>The section 106 consists of £22</w:t>
      </w:r>
      <w:r w:rsidR="00146BD2">
        <w:rPr>
          <w:rFonts w:ascii="Verdana" w:hAnsi="Verdana" w:cs="Arial"/>
          <w:sz w:val="20"/>
          <w:szCs w:val="20"/>
        </w:rPr>
        <w:t>7</w:t>
      </w:r>
      <w:r>
        <w:rPr>
          <w:rFonts w:ascii="Verdana" w:hAnsi="Verdana" w:cs="Arial"/>
          <w:sz w:val="20"/>
          <w:szCs w:val="20"/>
        </w:rPr>
        <w:t>8</w:t>
      </w:r>
      <w:r w:rsidR="00146BD2">
        <w:rPr>
          <w:rFonts w:ascii="Verdana" w:hAnsi="Verdana" w:cs="Arial"/>
          <w:sz w:val="20"/>
          <w:szCs w:val="20"/>
        </w:rPr>
        <w:t xml:space="preserve">980.20 </w:t>
      </w:r>
      <w:r>
        <w:rPr>
          <w:rFonts w:ascii="Verdana" w:hAnsi="Verdana" w:cs="Arial"/>
          <w:sz w:val="20"/>
          <w:szCs w:val="20"/>
        </w:rPr>
        <w:t xml:space="preserve">for </w:t>
      </w:r>
      <w:r w:rsidR="00146BD2">
        <w:rPr>
          <w:rFonts w:ascii="Verdana" w:hAnsi="Verdana" w:cs="Arial"/>
          <w:sz w:val="20"/>
          <w:szCs w:val="20"/>
        </w:rPr>
        <w:t>the provision of 20 p</w:t>
      </w:r>
      <w:r>
        <w:rPr>
          <w:rFonts w:ascii="Verdana" w:hAnsi="Verdana" w:cs="Arial"/>
          <w:sz w:val="20"/>
          <w:szCs w:val="20"/>
        </w:rPr>
        <w:t>rimary</w:t>
      </w:r>
      <w:r w:rsidR="00146BD2">
        <w:rPr>
          <w:rFonts w:ascii="Verdana" w:hAnsi="Verdana" w:cs="Arial"/>
          <w:sz w:val="20"/>
          <w:szCs w:val="20"/>
        </w:rPr>
        <w:t xml:space="preserve"> places at Morton Primary School towards project b – additional teaching space. £257,642.55 for the provision of 15 secondary places at </w:t>
      </w:r>
      <w:proofErr w:type="spellStart"/>
      <w:r w:rsidR="00146BD2">
        <w:rPr>
          <w:rFonts w:ascii="Verdana" w:hAnsi="Verdana" w:cs="Arial"/>
          <w:sz w:val="20"/>
          <w:szCs w:val="20"/>
        </w:rPr>
        <w:t>Tibshelf</w:t>
      </w:r>
      <w:proofErr w:type="spellEnd"/>
      <w:r w:rsidR="00146BD2">
        <w:rPr>
          <w:rFonts w:ascii="Verdana" w:hAnsi="Verdana" w:cs="Arial"/>
          <w:sz w:val="20"/>
          <w:szCs w:val="20"/>
        </w:rPr>
        <w:t xml:space="preserve"> Community School towards project C Additional teaching accommodation. £32,400 towards a </w:t>
      </w:r>
      <w:proofErr w:type="gramStart"/>
      <w:r w:rsidR="00146BD2">
        <w:rPr>
          <w:rFonts w:ascii="Verdana" w:hAnsi="Verdana" w:cs="Arial"/>
          <w:sz w:val="20"/>
          <w:szCs w:val="20"/>
        </w:rPr>
        <w:t>10 year</w:t>
      </w:r>
      <w:proofErr w:type="gramEnd"/>
      <w:r w:rsidR="00146BD2">
        <w:rPr>
          <w:rFonts w:ascii="Verdana" w:hAnsi="Verdana" w:cs="Arial"/>
          <w:sz w:val="20"/>
          <w:szCs w:val="20"/>
        </w:rPr>
        <w:t xml:space="preserve"> maintenance of the on-site play equipment. £38,040 towards NHS for extending the </w:t>
      </w:r>
      <w:proofErr w:type="spellStart"/>
      <w:r w:rsidR="00146BD2">
        <w:rPr>
          <w:rFonts w:ascii="Verdana" w:hAnsi="Verdana" w:cs="Arial"/>
          <w:sz w:val="20"/>
          <w:szCs w:val="20"/>
        </w:rPr>
        <w:t>Tibshelf</w:t>
      </w:r>
      <w:proofErr w:type="spellEnd"/>
      <w:r w:rsidR="00146BD2">
        <w:rPr>
          <w:rFonts w:ascii="Verdana" w:hAnsi="Verdana" w:cs="Arial"/>
          <w:sz w:val="20"/>
          <w:szCs w:val="20"/>
        </w:rPr>
        <w:t xml:space="preserve"> Surgery to increase capacity.</w:t>
      </w:r>
    </w:p>
    <w:p w14:paraId="2347E8B2" w14:textId="490A07FE" w:rsidR="00CB1BE9" w:rsidRPr="00A316D3" w:rsidRDefault="00CB1BE9" w:rsidP="00A80314">
      <w:pPr>
        <w:spacing w:after="0"/>
        <w:jc w:val="both"/>
        <w:rPr>
          <w:rFonts w:ascii="Verdana" w:hAnsi="Verdana" w:cs="Arial"/>
          <w:b/>
          <w:sz w:val="20"/>
          <w:szCs w:val="20"/>
        </w:rPr>
      </w:pPr>
      <w:r w:rsidRPr="00A316D3">
        <w:rPr>
          <w:rFonts w:ascii="Verdana" w:hAnsi="Verdana" w:cs="Arial"/>
          <w:b/>
          <w:sz w:val="20"/>
          <w:szCs w:val="20"/>
        </w:rPr>
        <w:tab/>
      </w:r>
    </w:p>
    <w:p w14:paraId="18B6C06B" w14:textId="6D5E4D1B"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07/</w:t>
      </w:r>
      <w:r>
        <w:rPr>
          <w:rFonts w:ascii="Verdana" w:hAnsi="Verdana" w:cs="Arial"/>
          <w:b/>
          <w:sz w:val="20"/>
          <w:szCs w:val="20"/>
        </w:rPr>
        <w:t>0</w:t>
      </w:r>
      <w:r w:rsidR="008313F4">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MINUTES</w:t>
      </w:r>
    </w:p>
    <w:p w14:paraId="360094D9" w14:textId="2AED0546" w:rsidR="00CB1BE9" w:rsidRDefault="00CB1BE9" w:rsidP="00CB1BE9">
      <w:pPr>
        <w:pStyle w:val="ListParagraph"/>
        <w:numPr>
          <w:ilvl w:val="0"/>
          <w:numId w:val="4"/>
        </w:numPr>
        <w:spacing w:after="0"/>
        <w:jc w:val="both"/>
        <w:rPr>
          <w:rFonts w:ascii="Verdana" w:hAnsi="Verdana" w:cs="Arial"/>
          <w:sz w:val="20"/>
          <w:szCs w:val="20"/>
        </w:rPr>
      </w:pPr>
      <w:r w:rsidRPr="00700B15">
        <w:rPr>
          <w:rFonts w:ascii="Verdana" w:hAnsi="Verdana" w:cs="Arial"/>
          <w:sz w:val="20"/>
          <w:szCs w:val="20"/>
        </w:rPr>
        <w:t xml:space="preserve">To confirm the minutes of the meeting held on </w:t>
      </w:r>
      <w:r w:rsidR="008313F4">
        <w:rPr>
          <w:rFonts w:ascii="Verdana" w:hAnsi="Verdana" w:cs="Arial"/>
          <w:sz w:val="20"/>
          <w:szCs w:val="20"/>
        </w:rPr>
        <w:t>19</w:t>
      </w:r>
      <w:r w:rsidR="008313F4" w:rsidRPr="008313F4">
        <w:rPr>
          <w:rFonts w:ascii="Verdana" w:hAnsi="Verdana" w:cs="Arial"/>
          <w:sz w:val="20"/>
          <w:szCs w:val="20"/>
          <w:vertAlign w:val="superscript"/>
        </w:rPr>
        <w:t>th</w:t>
      </w:r>
      <w:r w:rsidR="008313F4">
        <w:rPr>
          <w:rFonts w:ascii="Verdana" w:hAnsi="Verdana" w:cs="Arial"/>
          <w:sz w:val="20"/>
          <w:szCs w:val="20"/>
        </w:rPr>
        <w:t xml:space="preserve"> February </w:t>
      </w:r>
      <w:r>
        <w:rPr>
          <w:rFonts w:ascii="Verdana" w:hAnsi="Verdana" w:cs="Arial"/>
          <w:sz w:val="20"/>
          <w:szCs w:val="20"/>
        </w:rPr>
        <w:t>2018</w:t>
      </w:r>
    </w:p>
    <w:p w14:paraId="6D9C2165" w14:textId="2B834ED8" w:rsidR="007676CD" w:rsidRPr="007676CD" w:rsidRDefault="007676CD" w:rsidP="00CB1BE9">
      <w:pPr>
        <w:pStyle w:val="ListParagraph"/>
        <w:numPr>
          <w:ilvl w:val="0"/>
          <w:numId w:val="4"/>
        </w:numPr>
        <w:spacing w:after="0"/>
        <w:jc w:val="both"/>
        <w:rPr>
          <w:rFonts w:ascii="Verdana" w:hAnsi="Verdana" w:cs="Arial"/>
          <w:sz w:val="20"/>
          <w:szCs w:val="20"/>
        </w:rPr>
      </w:pPr>
      <w:r w:rsidRPr="007676CD">
        <w:rPr>
          <w:rFonts w:ascii="Verdana" w:hAnsi="Verdana" w:cs="Arial"/>
          <w:sz w:val="20"/>
          <w:szCs w:val="20"/>
        </w:rPr>
        <w:t>To confirm the minutes of the meeting held on 19</w:t>
      </w:r>
      <w:r w:rsidRPr="007676CD">
        <w:rPr>
          <w:rFonts w:ascii="Verdana" w:hAnsi="Verdana" w:cs="Arial"/>
          <w:sz w:val="20"/>
          <w:szCs w:val="20"/>
          <w:vertAlign w:val="superscript"/>
        </w:rPr>
        <w:t>th</w:t>
      </w:r>
      <w:r w:rsidRPr="007676CD">
        <w:rPr>
          <w:rFonts w:ascii="Verdana" w:hAnsi="Verdana" w:cs="Arial"/>
          <w:sz w:val="20"/>
          <w:szCs w:val="20"/>
        </w:rPr>
        <w:t xml:space="preserve"> </w:t>
      </w:r>
      <w:r w:rsidR="008313F4">
        <w:rPr>
          <w:rFonts w:ascii="Verdana" w:hAnsi="Verdana" w:cs="Arial"/>
          <w:sz w:val="20"/>
          <w:szCs w:val="20"/>
        </w:rPr>
        <w:t xml:space="preserve">March </w:t>
      </w:r>
      <w:r w:rsidRPr="007676CD">
        <w:rPr>
          <w:rFonts w:ascii="Verdana" w:hAnsi="Verdana" w:cs="Arial"/>
          <w:sz w:val="20"/>
          <w:szCs w:val="20"/>
        </w:rPr>
        <w:t>2018</w:t>
      </w:r>
    </w:p>
    <w:p w14:paraId="4F5B29B7" w14:textId="77777777" w:rsidR="00CB1BE9" w:rsidRPr="00700B15" w:rsidRDefault="00CB1BE9" w:rsidP="00CB1BE9">
      <w:pPr>
        <w:spacing w:after="0"/>
        <w:jc w:val="both"/>
        <w:rPr>
          <w:rFonts w:ascii="Verdana" w:hAnsi="Verdana" w:cs="Arial"/>
          <w:sz w:val="20"/>
          <w:szCs w:val="20"/>
        </w:rPr>
      </w:pPr>
    </w:p>
    <w:p w14:paraId="775C25FF" w14:textId="28ACB739" w:rsidR="00CB1BE9" w:rsidRPr="00A316D3" w:rsidRDefault="00CB1BE9" w:rsidP="00CB1BE9">
      <w:pPr>
        <w:tabs>
          <w:tab w:val="left" w:pos="923"/>
        </w:tabs>
        <w:spacing w:after="0"/>
        <w:jc w:val="both"/>
        <w:rPr>
          <w:rFonts w:ascii="Verdana" w:hAnsi="Verdana" w:cs="Arial"/>
          <w:sz w:val="20"/>
          <w:szCs w:val="20"/>
        </w:rPr>
      </w:pPr>
      <w:bookmarkStart w:id="7" w:name="_Hlk504650522"/>
      <w:bookmarkStart w:id="8" w:name="_Hlk504655622"/>
      <w:r w:rsidRPr="00A316D3">
        <w:rPr>
          <w:rFonts w:ascii="Verdana" w:hAnsi="Verdana" w:cs="Arial"/>
          <w:b/>
          <w:sz w:val="20"/>
          <w:szCs w:val="20"/>
        </w:rPr>
        <w:t>RESOLVED</w:t>
      </w:r>
      <w:bookmarkEnd w:id="7"/>
      <w:r w:rsidRPr="00A316D3">
        <w:rPr>
          <w:rFonts w:ascii="Verdana" w:hAnsi="Verdana" w:cs="Arial"/>
          <w:sz w:val="20"/>
          <w:szCs w:val="20"/>
        </w:rPr>
        <w:t xml:space="preserve"> - </w:t>
      </w:r>
      <w:r>
        <w:rPr>
          <w:rFonts w:ascii="Verdana" w:hAnsi="Verdana" w:cs="Arial"/>
          <w:sz w:val="20"/>
          <w:szCs w:val="20"/>
        </w:rPr>
        <w:t>T</w:t>
      </w:r>
      <w:r w:rsidRPr="00A316D3">
        <w:rPr>
          <w:rFonts w:ascii="Verdana" w:hAnsi="Verdana" w:cs="Arial"/>
          <w:sz w:val="20"/>
          <w:szCs w:val="20"/>
        </w:rPr>
        <w:t xml:space="preserve">hat the minutes of the Parish Council Meeting held on </w:t>
      </w:r>
      <w:r w:rsidR="00A80314">
        <w:rPr>
          <w:rFonts w:ascii="Verdana" w:hAnsi="Verdana" w:cs="Arial"/>
          <w:sz w:val="20"/>
          <w:szCs w:val="20"/>
        </w:rPr>
        <w:t>19</w:t>
      </w:r>
      <w:r w:rsidR="00A80314" w:rsidRPr="00A80314">
        <w:rPr>
          <w:rFonts w:ascii="Verdana" w:hAnsi="Verdana" w:cs="Arial"/>
          <w:sz w:val="20"/>
          <w:szCs w:val="20"/>
          <w:vertAlign w:val="superscript"/>
        </w:rPr>
        <w:t>th</w:t>
      </w:r>
      <w:r w:rsidR="00A80314">
        <w:rPr>
          <w:rFonts w:ascii="Verdana" w:hAnsi="Verdana" w:cs="Arial"/>
          <w:sz w:val="20"/>
          <w:szCs w:val="20"/>
        </w:rPr>
        <w:t xml:space="preserve"> February</w:t>
      </w:r>
      <w:r>
        <w:rPr>
          <w:rFonts w:ascii="Verdana" w:hAnsi="Verdana" w:cs="Arial"/>
          <w:sz w:val="20"/>
          <w:szCs w:val="20"/>
        </w:rPr>
        <w:t xml:space="preserve"> </w:t>
      </w:r>
      <w:r w:rsidR="008313F4">
        <w:rPr>
          <w:rFonts w:ascii="Verdana" w:hAnsi="Verdana" w:cs="Arial"/>
          <w:sz w:val="20"/>
          <w:szCs w:val="20"/>
        </w:rPr>
        <w:t>and 19</w:t>
      </w:r>
      <w:r w:rsidR="008313F4" w:rsidRPr="008313F4">
        <w:rPr>
          <w:rFonts w:ascii="Verdana" w:hAnsi="Verdana" w:cs="Arial"/>
          <w:sz w:val="20"/>
          <w:szCs w:val="20"/>
          <w:vertAlign w:val="superscript"/>
        </w:rPr>
        <w:t>th</w:t>
      </w:r>
      <w:r w:rsidR="008313F4">
        <w:rPr>
          <w:rFonts w:ascii="Verdana" w:hAnsi="Verdana" w:cs="Arial"/>
          <w:sz w:val="20"/>
          <w:szCs w:val="20"/>
        </w:rPr>
        <w:t xml:space="preserve"> March w</w:t>
      </w:r>
      <w:r w:rsidR="00467649">
        <w:rPr>
          <w:rFonts w:ascii="Verdana" w:hAnsi="Verdana" w:cs="Arial"/>
          <w:sz w:val="20"/>
          <w:szCs w:val="20"/>
        </w:rPr>
        <w:t>as approved of as a true record.</w:t>
      </w:r>
    </w:p>
    <w:bookmarkEnd w:id="8"/>
    <w:p w14:paraId="252AA3A5" w14:textId="77777777" w:rsidR="00CB1BE9" w:rsidRPr="00A316D3" w:rsidRDefault="00CB1BE9" w:rsidP="00CB1BE9">
      <w:pPr>
        <w:spacing w:after="0"/>
        <w:jc w:val="both"/>
        <w:rPr>
          <w:rFonts w:ascii="Verdana" w:hAnsi="Verdana" w:cs="Arial"/>
          <w:b/>
          <w:sz w:val="20"/>
          <w:szCs w:val="20"/>
        </w:rPr>
      </w:pPr>
    </w:p>
    <w:p w14:paraId="6FD4BC18" w14:textId="17177655"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08/</w:t>
      </w:r>
      <w:r>
        <w:rPr>
          <w:rFonts w:ascii="Verdana" w:hAnsi="Verdana" w:cs="Arial"/>
          <w:b/>
          <w:sz w:val="20"/>
          <w:szCs w:val="20"/>
        </w:rPr>
        <w:t>0</w:t>
      </w:r>
      <w:r w:rsidR="00467649">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EXCLUSION OF PRESS AND PUBLIC</w:t>
      </w:r>
    </w:p>
    <w:p w14:paraId="4F40C5AD" w14:textId="77777777" w:rsidR="00CB1BE9" w:rsidRPr="00A316D3" w:rsidRDefault="00CB1BE9" w:rsidP="00CB1BE9">
      <w:pPr>
        <w:spacing w:after="0"/>
        <w:jc w:val="both"/>
        <w:rPr>
          <w:rFonts w:ascii="Verdana" w:hAnsi="Verdana" w:cs="Arial"/>
          <w:sz w:val="20"/>
          <w:szCs w:val="20"/>
        </w:rPr>
      </w:pPr>
      <w:r w:rsidRPr="00A316D3">
        <w:rPr>
          <w:rFonts w:ascii="Verdana" w:hAnsi="Verdana" w:cs="Arial"/>
          <w:sz w:val="20"/>
          <w:szCs w:val="20"/>
        </w:rPr>
        <w:t>None</w:t>
      </w:r>
    </w:p>
    <w:p w14:paraId="02EC597D" w14:textId="77777777" w:rsidR="00CB1BE9" w:rsidRPr="00A316D3" w:rsidRDefault="00CB1BE9" w:rsidP="00CB1BE9">
      <w:pPr>
        <w:tabs>
          <w:tab w:val="left" w:pos="923"/>
        </w:tabs>
        <w:spacing w:after="0"/>
        <w:jc w:val="both"/>
        <w:rPr>
          <w:rFonts w:ascii="Verdana" w:hAnsi="Verdana" w:cs="Arial"/>
          <w:sz w:val="20"/>
          <w:szCs w:val="20"/>
        </w:rPr>
      </w:pPr>
    </w:p>
    <w:p w14:paraId="2D36EA2C" w14:textId="77777777" w:rsidR="00527CDA" w:rsidRDefault="00527CDA" w:rsidP="00CB1BE9">
      <w:pPr>
        <w:spacing w:after="0"/>
        <w:jc w:val="both"/>
        <w:rPr>
          <w:rFonts w:ascii="Verdana" w:hAnsi="Verdana" w:cs="Arial"/>
          <w:b/>
          <w:sz w:val="20"/>
          <w:szCs w:val="20"/>
        </w:rPr>
      </w:pPr>
    </w:p>
    <w:p w14:paraId="74527DCA" w14:textId="77777777" w:rsidR="00527CDA" w:rsidRDefault="00527CDA" w:rsidP="00CB1BE9">
      <w:pPr>
        <w:spacing w:after="0"/>
        <w:jc w:val="both"/>
        <w:rPr>
          <w:rFonts w:ascii="Verdana" w:hAnsi="Verdana" w:cs="Arial"/>
          <w:b/>
          <w:sz w:val="20"/>
          <w:szCs w:val="20"/>
        </w:rPr>
      </w:pPr>
    </w:p>
    <w:p w14:paraId="6077ACA8" w14:textId="77777777" w:rsidR="00527CDA" w:rsidRDefault="00527CDA" w:rsidP="00CB1BE9">
      <w:pPr>
        <w:spacing w:after="0"/>
        <w:jc w:val="both"/>
        <w:rPr>
          <w:rFonts w:ascii="Verdana" w:hAnsi="Verdana" w:cs="Arial"/>
          <w:b/>
          <w:sz w:val="20"/>
          <w:szCs w:val="20"/>
        </w:rPr>
      </w:pPr>
    </w:p>
    <w:p w14:paraId="0B277BEB" w14:textId="77777777" w:rsidR="00527CDA" w:rsidRDefault="00527CDA" w:rsidP="00CB1BE9">
      <w:pPr>
        <w:spacing w:after="0"/>
        <w:jc w:val="both"/>
        <w:rPr>
          <w:rFonts w:ascii="Verdana" w:hAnsi="Verdana" w:cs="Arial"/>
          <w:b/>
          <w:sz w:val="20"/>
          <w:szCs w:val="20"/>
        </w:rPr>
      </w:pPr>
    </w:p>
    <w:p w14:paraId="3D111C50" w14:textId="57768EA7" w:rsidR="00527CDA" w:rsidRDefault="00CB1BE9" w:rsidP="00CB1BE9">
      <w:pPr>
        <w:spacing w:after="0"/>
        <w:jc w:val="both"/>
        <w:rPr>
          <w:rFonts w:ascii="Verdana" w:hAnsi="Verdana" w:cs="Arial"/>
          <w:b/>
          <w:sz w:val="20"/>
          <w:szCs w:val="20"/>
        </w:rPr>
      </w:pPr>
      <w:r w:rsidRPr="00A316D3">
        <w:rPr>
          <w:rFonts w:ascii="Verdana" w:hAnsi="Verdana" w:cs="Arial"/>
          <w:b/>
          <w:sz w:val="20"/>
          <w:szCs w:val="20"/>
        </w:rPr>
        <w:t>09</w:t>
      </w:r>
      <w:r w:rsidR="00F06D32">
        <w:rPr>
          <w:rFonts w:ascii="Verdana" w:hAnsi="Verdana" w:cs="Arial"/>
          <w:b/>
          <w:sz w:val="20"/>
          <w:szCs w:val="20"/>
        </w:rPr>
        <w:t>/04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w:t>
      </w:r>
      <w:r w:rsidR="00527CDA">
        <w:rPr>
          <w:rFonts w:ascii="Verdana" w:hAnsi="Verdana" w:cs="Arial"/>
          <w:b/>
          <w:sz w:val="20"/>
          <w:szCs w:val="20"/>
        </w:rPr>
        <w:t>–</w:t>
      </w:r>
      <w:r w:rsidRPr="00A316D3">
        <w:rPr>
          <w:rFonts w:ascii="Verdana" w:hAnsi="Verdana" w:cs="Arial"/>
          <w:b/>
          <w:sz w:val="20"/>
          <w:szCs w:val="20"/>
        </w:rPr>
        <w:t xml:space="preserve"> </w:t>
      </w:r>
      <w:r w:rsidR="00527CDA">
        <w:rPr>
          <w:rFonts w:ascii="Verdana" w:hAnsi="Verdana" w:cs="Arial"/>
          <w:b/>
          <w:sz w:val="20"/>
          <w:szCs w:val="20"/>
        </w:rPr>
        <w:t>PLANNING</w:t>
      </w:r>
    </w:p>
    <w:p w14:paraId="41893B84" w14:textId="77777777" w:rsidR="00527CDA" w:rsidRDefault="00527CDA" w:rsidP="00CB1BE9">
      <w:pPr>
        <w:spacing w:after="0"/>
        <w:jc w:val="both"/>
        <w:rPr>
          <w:rFonts w:ascii="Verdana" w:hAnsi="Verdana" w:cs="Arial"/>
          <w:b/>
          <w:sz w:val="20"/>
          <w:szCs w:val="20"/>
        </w:rPr>
      </w:pPr>
    </w:p>
    <w:p w14:paraId="3FAC0524" w14:textId="77777777" w:rsidR="00527CDA" w:rsidRPr="00527CDA" w:rsidRDefault="00527CDA" w:rsidP="00527CDA">
      <w:pPr>
        <w:pStyle w:val="ListParagraph"/>
        <w:numPr>
          <w:ilvl w:val="0"/>
          <w:numId w:val="9"/>
        </w:numPr>
        <w:spacing w:after="0" w:line="240" w:lineRule="auto"/>
        <w:rPr>
          <w:rFonts w:ascii="Verdana" w:hAnsi="Verdana" w:cs="Arial"/>
          <w:sz w:val="20"/>
          <w:szCs w:val="20"/>
        </w:rPr>
      </w:pPr>
      <w:r w:rsidRPr="00527CDA">
        <w:rPr>
          <w:rFonts w:ascii="Verdana" w:hAnsi="Verdana" w:cs="Arial"/>
          <w:sz w:val="20"/>
          <w:szCs w:val="20"/>
        </w:rPr>
        <w:t xml:space="preserve">Town and Country Planning Act 1990 Consultation of Parish Council Application Number: 18/00320/FL Proposal: Proposed score board Address: Morton Colliery Cricket Club Back Lane Morton Alfreton Applicant: Morton Colliery Cricket Club </w:t>
      </w:r>
    </w:p>
    <w:p w14:paraId="5BA65FFF" w14:textId="77777777" w:rsidR="00527CDA" w:rsidRPr="00527CDA" w:rsidRDefault="00527CDA" w:rsidP="00527CDA">
      <w:pPr>
        <w:pStyle w:val="ListParagraph"/>
        <w:numPr>
          <w:ilvl w:val="0"/>
          <w:numId w:val="9"/>
        </w:numPr>
        <w:overflowPunct w:val="0"/>
        <w:autoSpaceDE w:val="0"/>
        <w:autoSpaceDN w:val="0"/>
        <w:adjustRightInd w:val="0"/>
        <w:spacing w:after="0" w:line="240" w:lineRule="auto"/>
        <w:textAlignment w:val="baseline"/>
        <w:rPr>
          <w:rFonts w:ascii="Verdana" w:hAnsi="Verdana" w:cs="Arial"/>
          <w:sz w:val="20"/>
          <w:szCs w:val="20"/>
        </w:rPr>
      </w:pPr>
      <w:r w:rsidRPr="00527CDA">
        <w:rPr>
          <w:rFonts w:ascii="Verdana" w:hAnsi="Verdana" w:cs="Arial"/>
          <w:sz w:val="20"/>
          <w:szCs w:val="20"/>
        </w:rPr>
        <w:t xml:space="preserve">Town and Country Planning Act 1990 Consultation of Parish Council Application Number: 18/00359/FL Proposal: </w:t>
      </w:r>
      <w:bookmarkStart w:id="9" w:name="_Hlk513145765"/>
      <w:r w:rsidRPr="00527CDA">
        <w:rPr>
          <w:rFonts w:ascii="Verdana" w:hAnsi="Verdana" w:cs="Arial"/>
          <w:sz w:val="20"/>
          <w:szCs w:val="20"/>
        </w:rPr>
        <w:t>Erection of timber drying facility and change of use of agricultural building for associated storage purposes with improvements to access track</w:t>
      </w:r>
      <w:bookmarkEnd w:id="9"/>
      <w:r w:rsidRPr="00527CDA">
        <w:rPr>
          <w:rFonts w:ascii="Verdana" w:hAnsi="Verdana" w:cs="Arial"/>
          <w:sz w:val="20"/>
          <w:szCs w:val="20"/>
        </w:rPr>
        <w:t xml:space="preserve"> Address: Averill Farm </w:t>
      </w:r>
      <w:proofErr w:type="spellStart"/>
      <w:r w:rsidRPr="00527CDA">
        <w:rPr>
          <w:rFonts w:ascii="Verdana" w:hAnsi="Verdana" w:cs="Arial"/>
          <w:sz w:val="20"/>
          <w:szCs w:val="20"/>
        </w:rPr>
        <w:t>Evershill</w:t>
      </w:r>
      <w:proofErr w:type="spellEnd"/>
      <w:r w:rsidRPr="00527CDA">
        <w:rPr>
          <w:rFonts w:ascii="Verdana" w:hAnsi="Verdana" w:cs="Arial"/>
          <w:sz w:val="20"/>
          <w:szCs w:val="20"/>
        </w:rPr>
        <w:t xml:space="preserve"> Lane Morton Alfreton Applicant: Midlands Biomass Solutions Ltd</w:t>
      </w:r>
    </w:p>
    <w:p w14:paraId="37FE9D93" w14:textId="77777777" w:rsidR="00527CDA" w:rsidRPr="00527CDA" w:rsidRDefault="00527CDA" w:rsidP="00527CDA">
      <w:pPr>
        <w:pStyle w:val="ListParagraph"/>
        <w:numPr>
          <w:ilvl w:val="0"/>
          <w:numId w:val="9"/>
        </w:numPr>
        <w:overflowPunct w:val="0"/>
        <w:autoSpaceDE w:val="0"/>
        <w:autoSpaceDN w:val="0"/>
        <w:adjustRightInd w:val="0"/>
        <w:spacing w:after="0" w:line="240" w:lineRule="auto"/>
        <w:textAlignment w:val="baseline"/>
        <w:rPr>
          <w:rFonts w:ascii="Verdana" w:hAnsi="Verdana" w:cs="Arial"/>
          <w:sz w:val="20"/>
          <w:szCs w:val="20"/>
        </w:rPr>
      </w:pPr>
      <w:r w:rsidRPr="00527CDA">
        <w:rPr>
          <w:rFonts w:ascii="Verdana" w:hAnsi="Verdana" w:cs="Arial"/>
          <w:sz w:val="20"/>
          <w:szCs w:val="20"/>
        </w:rPr>
        <w:t>Delegated Decision 16.03.2018</w:t>
      </w:r>
    </w:p>
    <w:p w14:paraId="290723AD" w14:textId="77777777" w:rsidR="00527CDA" w:rsidRDefault="00527CDA" w:rsidP="00527CDA">
      <w:pPr>
        <w:spacing w:after="0" w:line="240" w:lineRule="auto"/>
        <w:ind w:left="720"/>
        <w:rPr>
          <w:rFonts w:ascii="Verdana" w:hAnsi="Verdana" w:cs="Arial"/>
          <w:sz w:val="20"/>
          <w:szCs w:val="20"/>
        </w:rPr>
      </w:pPr>
      <w:r w:rsidRPr="00527CDA">
        <w:rPr>
          <w:rFonts w:ascii="Verdana" w:hAnsi="Verdana" w:cs="Arial"/>
          <w:sz w:val="20"/>
          <w:szCs w:val="20"/>
        </w:rPr>
        <w:t>Application No:</w:t>
      </w:r>
      <w:r w:rsidRPr="00527CDA">
        <w:rPr>
          <w:rFonts w:ascii="Verdana" w:hAnsi="Verdana" w:cs="Arial"/>
          <w:sz w:val="20"/>
          <w:szCs w:val="20"/>
        </w:rPr>
        <w:tab/>
        <w:t>NED18/00016/FLH, Officer: Miss Emily Roper</w:t>
      </w:r>
      <w:r>
        <w:rPr>
          <w:rFonts w:ascii="Verdana" w:hAnsi="Verdana" w:cs="Arial"/>
          <w:sz w:val="20"/>
          <w:szCs w:val="20"/>
        </w:rPr>
        <w:t xml:space="preserve"> </w:t>
      </w:r>
    </w:p>
    <w:p w14:paraId="6A62836B" w14:textId="48E8E0DC" w:rsidR="00527CDA" w:rsidRPr="00053981" w:rsidRDefault="00527CDA" w:rsidP="00527CDA">
      <w:pPr>
        <w:spacing w:after="0" w:line="240" w:lineRule="auto"/>
        <w:ind w:left="720"/>
        <w:rPr>
          <w:rFonts w:ascii="Verdana" w:hAnsi="Verdana" w:cs="Arial"/>
          <w:sz w:val="24"/>
          <w:szCs w:val="24"/>
        </w:rPr>
      </w:pPr>
      <w:r w:rsidRPr="00527CDA">
        <w:rPr>
          <w:rFonts w:ascii="Verdana" w:hAnsi="Verdana" w:cs="Arial"/>
          <w:sz w:val="20"/>
          <w:szCs w:val="20"/>
        </w:rPr>
        <w:t>Agent:</w:t>
      </w:r>
      <w:r w:rsidRPr="00527CDA">
        <w:rPr>
          <w:rFonts w:ascii="Verdana" w:hAnsi="Verdana" w:cs="Arial"/>
          <w:sz w:val="20"/>
          <w:szCs w:val="20"/>
        </w:rPr>
        <w:tab/>
        <w:t xml:space="preserve">NTR Design </w:t>
      </w:r>
      <w:proofErr w:type="gramStart"/>
      <w:r w:rsidRPr="00527CDA">
        <w:rPr>
          <w:rFonts w:ascii="Verdana" w:hAnsi="Verdana" w:cs="Arial"/>
          <w:sz w:val="20"/>
          <w:szCs w:val="20"/>
        </w:rPr>
        <w:t>And</w:t>
      </w:r>
      <w:proofErr w:type="gramEnd"/>
      <w:r w:rsidRPr="00527CDA">
        <w:rPr>
          <w:rFonts w:ascii="Verdana" w:hAnsi="Verdana" w:cs="Arial"/>
          <w:sz w:val="20"/>
          <w:szCs w:val="20"/>
        </w:rPr>
        <w:t xml:space="preserve"> Build Ltd - Demolition of existing garage and proposed two-storey side extension and single-storey front and rear extensions at 79 Stretton Road Morton Alfreton DE55 6GW for Mr C Selby</w:t>
      </w:r>
      <w:r>
        <w:rPr>
          <w:rFonts w:ascii="Verdana" w:hAnsi="Verdana" w:cs="Arial"/>
          <w:sz w:val="20"/>
          <w:szCs w:val="20"/>
        </w:rPr>
        <w:t xml:space="preserve"> </w:t>
      </w:r>
      <w:r w:rsidRPr="00527CDA">
        <w:rPr>
          <w:rFonts w:ascii="Verdana" w:hAnsi="Verdana" w:cs="Arial"/>
          <w:sz w:val="20"/>
          <w:szCs w:val="20"/>
        </w:rPr>
        <w:t>CONDITIONALLY APPROVED - 12 March 2018</w:t>
      </w:r>
      <w:r w:rsidRPr="00053981">
        <w:rPr>
          <w:rFonts w:ascii="Verdana" w:hAnsi="Verdana" w:cs="Arial"/>
          <w:sz w:val="24"/>
          <w:szCs w:val="24"/>
        </w:rPr>
        <w:t xml:space="preserve">  </w:t>
      </w:r>
    </w:p>
    <w:p w14:paraId="27DC0495" w14:textId="77777777" w:rsidR="00527CDA" w:rsidRDefault="00527CDA" w:rsidP="00CB1BE9">
      <w:pPr>
        <w:spacing w:after="0"/>
        <w:jc w:val="both"/>
        <w:rPr>
          <w:rFonts w:ascii="Verdana" w:hAnsi="Verdana" w:cs="Arial"/>
          <w:b/>
          <w:sz w:val="20"/>
          <w:szCs w:val="20"/>
        </w:rPr>
      </w:pPr>
    </w:p>
    <w:p w14:paraId="1FE860EA" w14:textId="77777777" w:rsidR="00CD6AD8" w:rsidRDefault="00E21D51" w:rsidP="00527CDA">
      <w:pPr>
        <w:spacing w:after="0"/>
        <w:jc w:val="both"/>
        <w:rPr>
          <w:rFonts w:ascii="Verdana" w:hAnsi="Verdana" w:cs="Arial"/>
          <w:sz w:val="20"/>
          <w:szCs w:val="20"/>
        </w:rPr>
      </w:pPr>
      <w:r w:rsidRPr="00E21D51">
        <w:rPr>
          <w:rFonts w:ascii="Verdana" w:hAnsi="Verdana" w:cs="Arial"/>
          <w:sz w:val="20"/>
          <w:szCs w:val="20"/>
        </w:rPr>
        <w:t>T</w:t>
      </w:r>
      <w:r>
        <w:rPr>
          <w:rFonts w:ascii="Verdana" w:hAnsi="Verdana" w:cs="Arial"/>
          <w:sz w:val="20"/>
          <w:szCs w:val="20"/>
        </w:rPr>
        <w:t>h</w:t>
      </w:r>
      <w:r w:rsidRPr="00E21D51">
        <w:rPr>
          <w:rFonts w:ascii="Verdana" w:hAnsi="Verdana" w:cs="Arial"/>
          <w:sz w:val="20"/>
          <w:szCs w:val="20"/>
        </w:rPr>
        <w:t>is subject was debated</w:t>
      </w:r>
      <w:r>
        <w:rPr>
          <w:rFonts w:ascii="Verdana" w:hAnsi="Verdana" w:cs="Arial"/>
          <w:sz w:val="20"/>
          <w:szCs w:val="20"/>
        </w:rPr>
        <w:t xml:space="preserve"> at great lengths – The parish council will be objecting to er</w:t>
      </w:r>
      <w:r w:rsidRPr="00527CDA">
        <w:rPr>
          <w:rFonts w:ascii="Verdana" w:hAnsi="Verdana" w:cs="Arial"/>
          <w:sz w:val="20"/>
          <w:szCs w:val="20"/>
        </w:rPr>
        <w:t>ection of timber drying facility and change of use of agricultural building for associated storage purposes with improvements to access track</w:t>
      </w:r>
      <w:r>
        <w:rPr>
          <w:rFonts w:ascii="Verdana" w:hAnsi="Verdana" w:cs="Arial"/>
          <w:sz w:val="20"/>
          <w:szCs w:val="20"/>
        </w:rPr>
        <w:t xml:space="preserve"> on Averill Farm. </w:t>
      </w:r>
    </w:p>
    <w:p w14:paraId="51F89748" w14:textId="4B6C28C7" w:rsidR="00CD6AD8" w:rsidRDefault="00CD6AD8" w:rsidP="00527CDA">
      <w:pPr>
        <w:spacing w:after="0"/>
        <w:jc w:val="both"/>
        <w:rPr>
          <w:rFonts w:ascii="Verdana" w:hAnsi="Verdana" w:cs="Arial"/>
          <w:sz w:val="20"/>
          <w:szCs w:val="20"/>
        </w:rPr>
      </w:pPr>
      <w:r>
        <w:rPr>
          <w:rFonts w:ascii="Verdana" w:hAnsi="Verdana" w:cs="Arial"/>
          <w:sz w:val="20"/>
          <w:szCs w:val="20"/>
        </w:rPr>
        <w:t xml:space="preserve">Chair explains that wood would be shipped to the area and dried to produce pellets which would shipped to Derby. The operation would be 12 hours operation 7am – 7pm hours. A traffic survey had taken place to monitor traffic between the hours of 13.00pm and 14.00pm. </w:t>
      </w:r>
    </w:p>
    <w:p w14:paraId="04D52995" w14:textId="77777777" w:rsidR="00CD6AD8" w:rsidRDefault="00CD6AD8" w:rsidP="00527CDA">
      <w:pPr>
        <w:spacing w:after="0"/>
        <w:jc w:val="both"/>
        <w:rPr>
          <w:rFonts w:ascii="Verdana" w:hAnsi="Verdana" w:cs="Arial"/>
          <w:sz w:val="20"/>
          <w:szCs w:val="20"/>
        </w:rPr>
      </w:pPr>
    </w:p>
    <w:p w14:paraId="6682B6F4" w14:textId="32B3DCA4" w:rsidR="00527CDA" w:rsidRDefault="00E21D51" w:rsidP="00527CDA">
      <w:pPr>
        <w:spacing w:after="0"/>
        <w:jc w:val="both"/>
        <w:rPr>
          <w:rFonts w:ascii="Verdana" w:hAnsi="Verdana" w:cs="Arial"/>
          <w:sz w:val="20"/>
          <w:szCs w:val="20"/>
        </w:rPr>
      </w:pPr>
      <w:r>
        <w:rPr>
          <w:rFonts w:ascii="Verdana" w:hAnsi="Verdana" w:cs="Arial"/>
          <w:sz w:val="20"/>
          <w:szCs w:val="20"/>
        </w:rPr>
        <w:t xml:space="preserve">Comments from the </w:t>
      </w:r>
      <w:proofErr w:type="gramStart"/>
      <w:r>
        <w:rPr>
          <w:rFonts w:ascii="Verdana" w:hAnsi="Verdana" w:cs="Arial"/>
          <w:sz w:val="20"/>
          <w:szCs w:val="20"/>
        </w:rPr>
        <w:t>general public</w:t>
      </w:r>
      <w:proofErr w:type="gramEnd"/>
      <w:r>
        <w:rPr>
          <w:rFonts w:ascii="Verdana" w:hAnsi="Verdana" w:cs="Arial"/>
          <w:sz w:val="20"/>
          <w:szCs w:val="20"/>
        </w:rPr>
        <w:t xml:space="preserve"> were</w:t>
      </w:r>
      <w:r w:rsidR="00CD6AD8">
        <w:rPr>
          <w:rFonts w:ascii="Verdana" w:hAnsi="Verdana" w:cs="Arial"/>
          <w:sz w:val="20"/>
          <w:szCs w:val="20"/>
        </w:rPr>
        <w:t>:</w:t>
      </w:r>
    </w:p>
    <w:p w14:paraId="6931AA54" w14:textId="77777777" w:rsidR="00E21D51" w:rsidRDefault="00E21D51" w:rsidP="00E21D51">
      <w:pPr>
        <w:pStyle w:val="ListParagraph"/>
        <w:numPr>
          <w:ilvl w:val="0"/>
          <w:numId w:val="10"/>
        </w:numPr>
        <w:spacing w:after="0"/>
        <w:jc w:val="both"/>
        <w:rPr>
          <w:rFonts w:ascii="Verdana" w:hAnsi="Verdana" w:cs="Arial"/>
          <w:sz w:val="20"/>
          <w:szCs w:val="20"/>
        </w:rPr>
      </w:pPr>
      <w:r>
        <w:rPr>
          <w:rFonts w:ascii="Verdana" w:hAnsi="Verdana" w:cs="Arial"/>
          <w:sz w:val="20"/>
          <w:szCs w:val="20"/>
        </w:rPr>
        <w:t xml:space="preserve">Poor access with no pathways </w:t>
      </w:r>
    </w:p>
    <w:p w14:paraId="2F206C15" w14:textId="1F8971FB" w:rsidR="00E21D51" w:rsidRDefault="00E21D51" w:rsidP="00E21D51">
      <w:pPr>
        <w:pStyle w:val="ListParagraph"/>
        <w:numPr>
          <w:ilvl w:val="0"/>
          <w:numId w:val="10"/>
        </w:numPr>
        <w:spacing w:after="0"/>
        <w:jc w:val="both"/>
        <w:rPr>
          <w:rFonts w:ascii="Verdana" w:hAnsi="Verdana" w:cs="Arial"/>
          <w:sz w:val="20"/>
          <w:szCs w:val="20"/>
        </w:rPr>
      </w:pPr>
      <w:r>
        <w:rPr>
          <w:rFonts w:ascii="Verdana" w:hAnsi="Verdana" w:cs="Arial"/>
          <w:sz w:val="20"/>
          <w:szCs w:val="20"/>
        </w:rPr>
        <w:t xml:space="preserve">Increase of traffic through the village </w:t>
      </w:r>
    </w:p>
    <w:p w14:paraId="4D6B26C2" w14:textId="4A47C122" w:rsidR="00E21D51" w:rsidRDefault="00CD6AD8" w:rsidP="00E21D51">
      <w:pPr>
        <w:pStyle w:val="ListParagraph"/>
        <w:numPr>
          <w:ilvl w:val="0"/>
          <w:numId w:val="10"/>
        </w:numPr>
        <w:spacing w:after="0"/>
        <w:jc w:val="both"/>
        <w:rPr>
          <w:rFonts w:ascii="Verdana" w:hAnsi="Verdana" w:cs="Arial"/>
          <w:sz w:val="20"/>
          <w:szCs w:val="20"/>
        </w:rPr>
      </w:pPr>
      <w:r>
        <w:rPr>
          <w:rFonts w:ascii="Verdana" w:hAnsi="Verdana" w:cs="Arial"/>
          <w:sz w:val="20"/>
          <w:szCs w:val="20"/>
        </w:rPr>
        <w:t>Dangerous access</w:t>
      </w:r>
      <w:r w:rsidR="00E13588">
        <w:rPr>
          <w:rFonts w:ascii="Verdana" w:hAnsi="Verdana" w:cs="Arial"/>
          <w:sz w:val="20"/>
          <w:szCs w:val="20"/>
        </w:rPr>
        <w:t xml:space="preserve"> and mud on road </w:t>
      </w:r>
    </w:p>
    <w:p w14:paraId="53A559A4" w14:textId="691B4395" w:rsidR="00E21D51" w:rsidRDefault="00E21D51" w:rsidP="00E21D51">
      <w:pPr>
        <w:pStyle w:val="ListParagraph"/>
        <w:numPr>
          <w:ilvl w:val="0"/>
          <w:numId w:val="10"/>
        </w:numPr>
        <w:spacing w:after="0"/>
        <w:jc w:val="both"/>
        <w:rPr>
          <w:rFonts w:ascii="Verdana" w:hAnsi="Verdana" w:cs="Arial"/>
          <w:sz w:val="20"/>
          <w:szCs w:val="20"/>
        </w:rPr>
      </w:pPr>
      <w:r>
        <w:rPr>
          <w:rFonts w:ascii="Verdana" w:hAnsi="Verdana" w:cs="Arial"/>
          <w:sz w:val="20"/>
          <w:szCs w:val="20"/>
        </w:rPr>
        <w:t>Sound impact from noise generated</w:t>
      </w:r>
    </w:p>
    <w:p w14:paraId="16F415ED" w14:textId="77777777" w:rsidR="00CD6AD8" w:rsidRDefault="00CD6AD8" w:rsidP="00E21D51">
      <w:pPr>
        <w:pStyle w:val="ListParagraph"/>
        <w:numPr>
          <w:ilvl w:val="0"/>
          <w:numId w:val="10"/>
        </w:numPr>
        <w:spacing w:after="0"/>
        <w:jc w:val="both"/>
        <w:rPr>
          <w:rFonts w:ascii="Verdana" w:hAnsi="Verdana" w:cs="Arial"/>
          <w:sz w:val="20"/>
          <w:szCs w:val="20"/>
        </w:rPr>
      </w:pPr>
      <w:r>
        <w:rPr>
          <w:rFonts w:ascii="Verdana" w:hAnsi="Verdana" w:cs="Arial"/>
          <w:sz w:val="20"/>
          <w:szCs w:val="20"/>
        </w:rPr>
        <w:t>14.5m high c</w:t>
      </w:r>
      <w:r w:rsidR="00E21D51">
        <w:rPr>
          <w:rFonts w:ascii="Verdana" w:hAnsi="Verdana" w:cs="Arial"/>
          <w:sz w:val="20"/>
          <w:szCs w:val="20"/>
        </w:rPr>
        <w:t>himney</w:t>
      </w:r>
      <w:r>
        <w:rPr>
          <w:rFonts w:ascii="Verdana" w:hAnsi="Verdana" w:cs="Arial"/>
          <w:sz w:val="20"/>
          <w:szCs w:val="20"/>
        </w:rPr>
        <w:t xml:space="preserve"> smoke and fumes</w:t>
      </w:r>
    </w:p>
    <w:p w14:paraId="6F6E465B" w14:textId="3793B947" w:rsidR="00E21D51" w:rsidRDefault="00CD6AD8" w:rsidP="00E21D51">
      <w:pPr>
        <w:pStyle w:val="ListParagraph"/>
        <w:numPr>
          <w:ilvl w:val="0"/>
          <w:numId w:val="10"/>
        </w:numPr>
        <w:spacing w:after="0"/>
        <w:jc w:val="both"/>
        <w:rPr>
          <w:rFonts w:ascii="Verdana" w:hAnsi="Verdana" w:cs="Arial"/>
          <w:sz w:val="20"/>
          <w:szCs w:val="20"/>
        </w:rPr>
      </w:pPr>
      <w:r>
        <w:rPr>
          <w:rFonts w:ascii="Verdana" w:hAnsi="Verdana" w:cs="Arial"/>
          <w:sz w:val="20"/>
          <w:szCs w:val="20"/>
        </w:rPr>
        <w:t xml:space="preserve">Fear of </w:t>
      </w:r>
      <w:proofErr w:type="gramStart"/>
      <w:r>
        <w:rPr>
          <w:rFonts w:ascii="Verdana" w:hAnsi="Verdana" w:cs="Arial"/>
          <w:sz w:val="20"/>
          <w:szCs w:val="20"/>
        </w:rPr>
        <w:t>one</w:t>
      </w:r>
      <w:r w:rsidR="004B5F99">
        <w:rPr>
          <w:rFonts w:ascii="Verdana" w:hAnsi="Verdana" w:cs="Arial"/>
          <w:sz w:val="20"/>
          <w:szCs w:val="20"/>
        </w:rPr>
        <w:t xml:space="preserve"> </w:t>
      </w:r>
      <w:r>
        <w:rPr>
          <w:rFonts w:ascii="Verdana" w:hAnsi="Verdana" w:cs="Arial"/>
          <w:sz w:val="20"/>
          <w:szCs w:val="20"/>
        </w:rPr>
        <w:t>way</w:t>
      </w:r>
      <w:proofErr w:type="gramEnd"/>
      <w:r>
        <w:rPr>
          <w:rFonts w:ascii="Verdana" w:hAnsi="Verdana" w:cs="Arial"/>
          <w:sz w:val="20"/>
          <w:szCs w:val="20"/>
        </w:rPr>
        <w:t xml:space="preserve"> system and using </w:t>
      </w:r>
      <w:proofErr w:type="spellStart"/>
      <w:r>
        <w:rPr>
          <w:rFonts w:ascii="Verdana" w:hAnsi="Verdana" w:cs="Arial"/>
          <w:sz w:val="20"/>
          <w:szCs w:val="20"/>
        </w:rPr>
        <w:t>Evershill</w:t>
      </w:r>
      <w:proofErr w:type="spellEnd"/>
      <w:r>
        <w:rPr>
          <w:rFonts w:ascii="Verdana" w:hAnsi="Verdana" w:cs="Arial"/>
          <w:sz w:val="20"/>
          <w:szCs w:val="20"/>
        </w:rPr>
        <w:t xml:space="preserve"> Lane as a route out </w:t>
      </w:r>
    </w:p>
    <w:p w14:paraId="55FCA39D" w14:textId="12D1841C" w:rsidR="00E21D51" w:rsidRDefault="00E21D51" w:rsidP="00E21D51">
      <w:pPr>
        <w:pStyle w:val="ListParagraph"/>
        <w:numPr>
          <w:ilvl w:val="0"/>
          <w:numId w:val="10"/>
        </w:numPr>
        <w:spacing w:after="0"/>
        <w:jc w:val="both"/>
        <w:rPr>
          <w:rFonts w:ascii="Verdana" w:hAnsi="Verdana" w:cs="Arial"/>
          <w:sz w:val="20"/>
          <w:szCs w:val="20"/>
        </w:rPr>
      </w:pPr>
      <w:r>
        <w:rPr>
          <w:rFonts w:ascii="Verdana" w:hAnsi="Verdana" w:cs="Arial"/>
          <w:sz w:val="20"/>
          <w:szCs w:val="20"/>
        </w:rPr>
        <w:t xml:space="preserve">Disturbance of </w:t>
      </w:r>
      <w:r w:rsidR="00CD6AD8">
        <w:rPr>
          <w:rFonts w:ascii="Verdana" w:hAnsi="Verdana" w:cs="Arial"/>
          <w:sz w:val="20"/>
          <w:szCs w:val="20"/>
        </w:rPr>
        <w:t>heavy plant traffic</w:t>
      </w:r>
    </w:p>
    <w:p w14:paraId="3A93B04A" w14:textId="53AA8301" w:rsidR="00527CDA" w:rsidRDefault="00CD6AD8" w:rsidP="00CB1BE9">
      <w:pPr>
        <w:spacing w:after="0"/>
        <w:jc w:val="both"/>
        <w:rPr>
          <w:rFonts w:ascii="Verdana" w:hAnsi="Verdana" w:cs="Arial"/>
          <w:b/>
          <w:sz w:val="20"/>
          <w:szCs w:val="20"/>
        </w:rPr>
      </w:pPr>
      <w:r>
        <w:rPr>
          <w:rFonts w:ascii="Verdana" w:hAnsi="Verdana" w:cs="Arial"/>
          <w:sz w:val="20"/>
          <w:szCs w:val="20"/>
        </w:rPr>
        <w:t xml:space="preserve">It was suggested that the </w:t>
      </w:r>
      <w:proofErr w:type="gramStart"/>
      <w:r>
        <w:rPr>
          <w:rFonts w:ascii="Verdana" w:hAnsi="Verdana" w:cs="Arial"/>
          <w:sz w:val="20"/>
          <w:szCs w:val="20"/>
        </w:rPr>
        <w:t>general public</w:t>
      </w:r>
      <w:proofErr w:type="gramEnd"/>
      <w:r>
        <w:rPr>
          <w:rFonts w:ascii="Verdana" w:hAnsi="Verdana" w:cs="Arial"/>
          <w:sz w:val="20"/>
          <w:szCs w:val="20"/>
        </w:rPr>
        <w:t xml:space="preserve"> were to also write to support the objection.</w:t>
      </w:r>
    </w:p>
    <w:p w14:paraId="569C73AC" w14:textId="77777777" w:rsidR="00527CDA" w:rsidRDefault="00527CDA" w:rsidP="00CB1BE9">
      <w:pPr>
        <w:spacing w:after="0"/>
        <w:jc w:val="both"/>
        <w:rPr>
          <w:rFonts w:ascii="Verdana" w:hAnsi="Verdana" w:cs="Arial"/>
          <w:b/>
          <w:sz w:val="20"/>
          <w:szCs w:val="20"/>
        </w:rPr>
      </w:pPr>
    </w:p>
    <w:p w14:paraId="0B165E8B" w14:textId="5CC248F4"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10/</w:t>
      </w:r>
      <w:r>
        <w:rPr>
          <w:rFonts w:ascii="Verdana" w:hAnsi="Verdana" w:cs="Arial"/>
          <w:b/>
          <w:sz w:val="20"/>
          <w:szCs w:val="20"/>
        </w:rPr>
        <w:t>0</w:t>
      </w:r>
      <w:r w:rsidR="00E019B5">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MATTERS FOR DECISION</w:t>
      </w:r>
    </w:p>
    <w:p w14:paraId="57A34FAC" w14:textId="77777777" w:rsidR="00E13588" w:rsidRDefault="00CD6AD8" w:rsidP="00CB1BE9">
      <w:pPr>
        <w:pStyle w:val="ListParagraph"/>
        <w:numPr>
          <w:ilvl w:val="0"/>
          <w:numId w:val="3"/>
        </w:numPr>
        <w:tabs>
          <w:tab w:val="left" w:pos="720"/>
        </w:tabs>
        <w:overflowPunct w:val="0"/>
        <w:autoSpaceDE w:val="0"/>
        <w:autoSpaceDN w:val="0"/>
        <w:adjustRightInd w:val="0"/>
        <w:spacing w:after="0" w:line="240" w:lineRule="auto"/>
        <w:textAlignment w:val="baseline"/>
        <w:rPr>
          <w:rFonts w:ascii="Verdana" w:hAnsi="Verdana" w:cs="Arial"/>
          <w:sz w:val="20"/>
          <w:szCs w:val="20"/>
        </w:rPr>
      </w:pPr>
      <w:r>
        <w:rPr>
          <w:rFonts w:ascii="Verdana" w:hAnsi="Verdana" w:cs="Arial"/>
          <w:sz w:val="20"/>
          <w:szCs w:val="20"/>
        </w:rPr>
        <w:t xml:space="preserve">Poppy Campaign 2018 </w:t>
      </w:r>
      <w:r w:rsidR="00E13588">
        <w:rPr>
          <w:rFonts w:ascii="Verdana" w:hAnsi="Verdana" w:cs="Arial"/>
          <w:sz w:val="20"/>
          <w:szCs w:val="20"/>
        </w:rPr>
        <w:t xml:space="preserve">– Picture was shown to the council regarding poppies for the lamp posts, £3 per lamp post </w:t>
      </w:r>
    </w:p>
    <w:p w14:paraId="06EBDE90" w14:textId="2442C61D" w:rsidR="00E13588" w:rsidRPr="00E13588" w:rsidRDefault="00E13588" w:rsidP="00E13588">
      <w:pPr>
        <w:tabs>
          <w:tab w:val="left" w:pos="720"/>
        </w:tabs>
        <w:overflowPunct w:val="0"/>
        <w:autoSpaceDE w:val="0"/>
        <w:autoSpaceDN w:val="0"/>
        <w:adjustRightInd w:val="0"/>
        <w:spacing w:after="0" w:line="240" w:lineRule="auto"/>
        <w:ind w:left="720"/>
        <w:textAlignment w:val="baseline"/>
        <w:rPr>
          <w:rFonts w:ascii="Verdana" w:hAnsi="Verdana" w:cs="Arial"/>
          <w:sz w:val="20"/>
          <w:szCs w:val="20"/>
        </w:rPr>
      </w:pPr>
      <w:r w:rsidRPr="00E13588">
        <w:rPr>
          <w:rFonts w:ascii="Verdana" w:hAnsi="Verdana" w:cs="Arial"/>
          <w:b/>
          <w:sz w:val="20"/>
          <w:szCs w:val="20"/>
        </w:rPr>
        <w:t>CARRIED FORWARD TO NEXT MEETING</w:t>
      </w:r>
      <w:r>
        <w:rPr>
          <w:rFonts w:ascii="Verdana" w:hAnsi="Verdana" w:cs="Arial"/>
          <w:b/>
          <w:sz w:val="20"/>
          <w:szCs w:val="20"/>
        </w:rPr>
        <w:t xml:space="preserve"> – Clerk to get number of lampposts </w:t>
      </w:r>
    </w:p>
    <w:p w14:paraId="0E5A637B" w14:textId="0E3E4BBA" w:rsidR="00CD6AD8" w:rsidRPr="00E13588" w:rsidRDefault="00CD6AD8" w:rsidP="00E13588">
      <w:pPr>
        <w:tabs>
          <w:tab w:val="left" w:pos="720"/>
        </w:tabs>
        <w:overflowPunct w:val="0"/>
        <w:autoSpaceDE w:val="0"/>
        <w:autoSpaceDN w:val="0"/>
        <w:adjustRightInd w:val="0"/>
        <w:spacing w:after="0" w:line="240" w:lineRule="auto"/>
        <w:textAlignment w:val="baseline"/>
        <w:rPr>
          <w:rFonts w:ascii="Verdana" w:hAnsi="Verdana" w:cs="Arial"/>
          <w:sz w:val="20"/>
          <w:szCs w:val="20"/>
        </w:rPr>
      </w:pPr>
      <w:r w:rsidRPr="00E13588">
        <w:rPr>
          <w:rFonts w:ascii="Verdana" w:hAnsi="Verdana" w:cs="Arial"/>
          <w:sz w:val="20"/>
          <w:szCs w:val="20"/>
        </w:rPr>
        <w:t xml:space="preserve">  </w:t>
      </w:r>
    </w:p>
    <w:p w14:paraId="1632318A" w14:textId="709E6191" w:rsidR="00CB1BE9" w:rsidRPr="007676CD" w:rsidRDefault="00E13588" w:rsidP="00CB1BE9">
      <w:pPr>
        <w:pStyle w:val="ListParagraph"/>
        <w:numPr>
          <w:ilvl w:val="0"/>
          <w:numId w:val="3"/>
        </w:numPr>
        <w:tabs>
          <w:tab w:val="left" w:pos="720"/>
        </w:tabs>
        <w:overflowPunct w:val="0"/>
        <w:autoSpaceDE w:val="0"/>
        <w:autoSpaceDN w:val="0"/>
        <w:adjustRightInd w:val="0"/>
        <w:spacing w:after="0" w:line="240" w:lineRule="auto"/>
        <w:textAlignment w:val="baseline"/>
        <w:rPr>
          <w:rFonts w:ascii="Verdana" w:hAnsi="Verdana" w:cs="Arial"/>
          <w:sz w:val="20"/>
          <w:szCs w:val="20"/>
        </w:rPr>
      </w:pPr>
      <w:r>
        <w:rPr>
          <w:rFonts w:ascii="Verdana" w:hAnsi="Verdana" w:cs="Arial"/>
          <w:sz w:val="20"/>
          <w:szCs w:val="20"/>
        </w:rPr>
        <w:t>Community Grant Neighbourhood Watch</w:t>
      </w:r>
      <w:r w:rsidR="0005422B">
        <w:rPr>
          <w:rFonts w:ascii="Verdana" w:hAnsi="Verdana" w:cs="Arial"/>
          <w:sz w:val="20"/>
          <w:szCs w:val="20"/>
        </w:rPr>
        <w:t xml:space="preserve"> (S137)</w:t>
      </w:r>
      <w:r>
        <w:rPr>
          <w:rFonts w:ascii="Verdana" w:hAnsi="Verdana" w:cs="Arial"/>
          <w:sz w:val="20"/>
          <w:szCs w:val="20"/>
        </w:rPr>
        <w:t xml:space="preserve"> - £53.98 for outdoor A frames to display community speed watch posters    </w:t>
      </w:r>
    </w:p>
    <w:p w14:paraId="566DBC80" w14:textId="77777777" w:rsidR="00F17049" w:rsidRPr="00382679" w:rsidRDefault="007676CD" w:rsidP="00F17049">
      <w:pPr>
        <w:spacing w:after="0"/>
        <w:ind w:left="720"/>
        <w:rPr>
          <w:rFonts w:ascii="Verdana" w:hAnsi="Verdana" w:cs="Arial"/>
          <w:sz w:val="20"/>
          <w:szCs w:val="20"/>
        </w:rPr>
      </w:pPr>
      <w:bookmarkStart w:id="10" w:name="_Hlk504656048"/>
      <w:r>
        <w:rPr>
          <w:rFonts w:ascii="Verdana" w:hAnsi="Verdana" w:cs="Arial"/>
          <w:b/>
          <w:sz w:val="20"/>
          <w:szCs w:val="20"/>
        </w:rPr>
        <w:t xml:space="preserve">RESOLVED </w:t>
      </w:r>
      <w:r w:rsidR="00E13588">
        <w:rPr>
          <w:rFonts w:ascii="Verdana" w:hAnsi="Verdana" w:cs="Arial"/>
          <w:sz w:val="20"/>
          <w:szCs w:val="20"/>
        </w:rPr>
        <w:t>–</w:t>
      </w:r>
      <w:r w:rsidR="00CB1BE9" w:rsidRPr="00A316D3">
        <w:rPr>
          <w:rFonts w:ascii="Verdana" w:hAnsi="Verdana" w:cs="Arial"/>
          <w:sz w:val="20"/>
          <w:szCs w:val="20"/>
        </w:rPr>
        <w:t xml:space="preserve"> </w:t>
      </w:r>
      <w:bookmarkEnd w:id="10"/>
      <w:r w:rsidR="00F17049" w:rsidRPr="00382679">
        <w:rPr>
          <w:rFonts w:ascii="Verdana" w:hAnsi="Verdana" w:cs="Arial"/>
          <w:sz w:val="20"/>
          <w:szCs w:val="20"/>
        </w:rPr>
        <w:t>Agreed</w:t>
      </w:r>
      <w:r w:rsidR="00F17049">
        <w:rPr>
          <w:rFonts w:ascii="Verdana" w:hAnsi="Verdana" w:cs="Arial"/>
          <w:sz w:val="20"/>
          <w:szCs w:val="20"/>
        </w:rPr>
        <w:t xml:space="preserve"> one councillor abstained due to be part of this working group </w:t>
      </w:r>
    </w:p>
    <w:p w14:paraId="77EC0990" w14:textId="77777777" w:rsidR="00CB1BE9" w:rsidRPr="00A316D3" w:rsidRDefault="00CB1BE9" w:rsidP="00CB1BE9">
      <w:pPr>
        <w:spacing w:after="0"/>
        <w:ind w:left="360"/>
        <w:rPr>
          <w:rFonts w:ascii="Verdana" w:hAnsi="Verdana" w:cs="Arial"/>
          <w:sz w:val="20"/>
          <w:szCs w:val="20"/>
        </w:rPr>
      </w:pPr>
      <w:r w:rsidRPr="00A316D3">
        <w:rPr>
          <w:rFonts w:ascii="Verdana" w:hAnsi="Verdana" w:cs="Arial"/>
          <w:b/>
          <w:sz w:val="20"/>
          <w:szCs w:val="20"/>
        </w:rPr>
        <w:t xml:space="preserve">      </w:t>
      </w:r>
      <w:r w:rsidRPr="00A316D3">
        <w:rPr>
          <w:rFonts w:ascii="Verdana" w:hAnsi="Verdana" w:cs="Arial"/>
          <w:sz w:val="20"/>
          <w:szCs w:val="20"/>
        </w:rPr>
        <w:t xml:space="preserve">            </w:t>
      </w:r>
    </w:p>
    <w:p w14:paraId="68FE9B52" w14:textId="3A032AF5" w:rsidR="00CB1BE9" w:rsidRDefault="00CB1BE9" w:rsidP="00CB1BE9">
      <w:pPr>
        <w:pStyle w:val="ListParagraph"/>
        <w:numPr>
          <w:ilvl w:val="0"/>
          <w:numId w:val="3"/>
        </w:numPr>
        <w:spacing w:after="0"/>
        <w:rPr>
          <w:rFonts w:ascii="Verdana" w:hAnsi="Verdana" w:cs="Arial"/>
          <w:sz w:val="20"/>
          <w:szCs w:val="20"/>
        </w:rPr>
      </w:pPr>
      <w:r w:rsidRPr="007B25C9">
        <w:rPr>
          <w:rFonts w:ascii="Verdana" w:hAnsi="Verdana" w:cs="Arial"/>
          <w:sz w:val="20"/>
          <w:szCs w:val="20"/>
        </w:rPr>
        <w:t xml:space="preserve">Merchandise for Morton Parish Council - Prices </w:t>
      </w:r>
      <w:r w:rsidR="00382679">
        <w:rPr>
          <w:rFonts w:ascii="Verdana" w:hAnsi="Verdana" w:cs="Arial"/>
          <w:sz w:val="20"/>
          <w:szCs w:val="20"/>
        </w:rPr>
        <w:t>were sourced and agreed to purchase 50</w:t>
      </w:r>
      <w:r w:rsidR="00F17049">
        <w:rPr>
          <w:rFonts w:ascii="Verdana" w:hAnsi="Verdana" w:cs="Arial"/>
          <w:sz w:val="20"/>
          <w:szCs w:val="20"/>
        </w:rPr>
        <w:t xml:space="preserve">0 A6 Christmas cards @ £192 to sell at local businesses. Cost price is 0.38p per card to be sold 2 for £1. A4 calendars quote for 50 = £218 works out at £4.36 each or 100 calendars = £294 working out at £2.94 each. Council agreed 50 to be ordered. New logo for Morton Parish Council “The Oak Tree” 4 designs were produced to the council and the </w:t>
      </w:r>
      <w:proofErr w:type="gramStart"/>
      <w:r w:rsidR="00F17049">
        <w:rPr>
          <w:rFonts w:ascii="Verdana" w:hAnsi="Verdana" w:cs="Arial"/>
          <w:sz w:val="20"/>
          <w:szCs w:val="20"/>
        </w:rPr>
        <w:t>general public</w:t>
      </w:r>
      <w:proofErr w:type="gramEnd"/>
      <w:r w:rsidR="00F17049">
        <w:rPr>
          <w:rFonts w:ascii="Verdana" w:hAnsi="Verdana" w:cs="Arial"/>
          <w:sz w:val="20"/>
          <w:szCs w:val="20"/>
        </w:rPr>
        <w:t xml:space="preserve"> and a vote was taken. Top </w:t>
      </w:r>
      <w:proofErr w:type="gramStart"/>
      <w:r w:rsidR="00F17049">
        <w:rPr>
          <w:rFonts w:ascii="Verdana" w:hAnsi="Verdana" w:cs="Arial"/>
          <w:sz w:val="20"/>
          <w:szCs w:val="20"/>
        </w:rPr>
        <w:t>left hand</w:t>
      </w:r>
      <w:proofErr w:type="gramEnd"/>
      <w:r w:rsidR="00F17049">
        <w:rPr>
          <w:rFonts w:ascii="Verdana" w:hAnsi="Verdana" w:cs="Arial"/>
          <w:sz w:val="20"/>
          <w:szCs w:val="20"/>
        </w:rPr>
        <w:t xml:space="preserve"> corner design was chosen    </w:t>
      </w:r>
    </w:p>
    <w:p w14:paraId="112FF2A8" w14:textId="28153334" w:rsidR="00382679" w:rsidRPr="00382679" w:rsidRDefault="00E13588" w:rsidP="00382679">
      <w:pPr>
        <w:spacing w:after="0"/>
        <w:ind w:left="720"/>
        <w:rPr>
          <w:rFonts w:ascii="Verdana" w:hAnsi="Verdana" w:cs="Arial"/>
          <w:sz w:val="20"/>
          <w:szCs w:val="20"/>
        </w:rPr>
      </w:pPr>
      <w:bookmarkStart w:id="11" w:name="_Hlk509518101"/>
      <w:bookmarkStart w:id="12" w:name="_Hlk507242870"/>
      <w:r>
        <w:rPr>
          <w:rFonts w:ascii="Verdana" w:hAnsi="Verdana" w:cs="Arial"/>
          <w:b/>
          <w:sz w:val="20"/>
          <w:szCs w:val="20"/>
        </w:rPr>
        <w:t xml:space="preserve"> </w:t>
      </w:r>
      <w:r w:rsidR="00382679" w:rsidRPr="00382679">
        <w:rPr>
          <w:rFonts w:ascii="Verdana" w:hAnsi="Verdana" w:cs="Arial"/>
          <w:b/>
          <w:sz w:val="20"/>
          <w:szCs w:val="20"/>
        </w:rPr>
        <w:t xml:space="preserve">RESOLVED </w:t>
      </w:r>
      <w:r w:rsidR="00382679" w:rsidRPr="00382679">
        <w:rPr>
          <w:rFonts w:ascii="Verdana" w:hAnsi="Verdana" w:cs="Arial"/>
          <w:sz w:val="20"/>
          <w:szCs w:val="20"/>
        </w:rPr>
        <w:t xml:space="preserve">– </w:t>
      </w:r>
      <w:bookmarkStart w:id="13" w:name="_Hlk513147486"/>
      <w:r w:rsidR="00382679" w:rsidRPr="00382679">
        <w:rPr>
          <w:rFonts w:ascii="Verdana" w:hAnsi="Verdana" w:cs="Arial"/>
          <w:sz w:val="20"/>
          <w:szCs w:val="20"/>
        </w:rPr>
        <w:t>Agreed</w:t>
      </w:r>
      <w:r>
        <w:rPr>
          <w:rFonts w:ascii="Verdana" w:hAnsi="Verdana" w:cs="Arial"/>
          <w:sz w:val="20"/>
          <w:szCs w:val="20"/>
        </w:rPr>
        <w:t xml:space="preserve"> </w:t>
      </w:r>
    </w:p>
    <w:bookmarkEnd w:id="11"/>
    <w:p w14:paraId="403BE935" w14:textId="18D08469" w:rsidR="00CB1BE9" w:rsidRPr="00A316D3" w:rsidRDefault="00CB1BE9" w:rsidP="00382679">
      <w:pPr>
        <w:spacing w:after="0"/>
        <w:ind w:left="720"/>
        <w:rPr>
          <w:rFonts w:ascii="Verdana" w:hAnsi="Verdana" w:cs="Arial"/>
          <w:sz w:val="20"/>
          <w:szCs w:val="20"/>
        </w:rPr>
      </w:pPr>
      <w:r w:rsidRPr="007B25C9">
        <w:rPr>
          <w:rFonts w:ascii="Verdana" w:hAnsi="Verdana" w:cs="Arial"/>
          <w:sz w:val="20"/>
          <w:szCs w:val="20"/>
        </w:rPr>
        <w:t xml:space="preserve"> </w:t>
      </w:r>
      <w:bookmarkEnd w:id="12"/>
    </w:p>
    <w:p w14:paraId="4511C195" w14:textId="2494A44B" w:rsidR="00CB1BE9" w:rsidRPr="00CE2C63" w:rsidRDefault="00F17049" w:rsidP="00CB1BE9">
      <w:pPr>
        <w:pStyle w:val="ListParagraph"/>
        <w:numPr>
          <w:ilvl w:val="0"/>
          <w:numId w:val="3"/>
        </w:numPr>
        <w:spacing w:after="0"/>
        <w:rPr>
          <w:rFonts w:ascii="Verdana" w:hAnsi="Verdana" w:cs="Arial"/>
          <w:sz w:val="20"/>
          <w:szCs w:val="20"/>
        </w:rPr>
      </w:pPr>
      <w:bookmarkStart w:id="14" w:name="_Hlk504662342"/>
      <w:bookmarkEnd w:id="13"/>
      <w:r>
        <w:rPr>
          <w:rFonts w:ascii="Verdana" w:hAnsi="Verdana" w:cs="Arial"/>
          <w:sz w:val="20"/>
          <w:szCs w:val="20"/>
        </w:rPr>
        <w:t xml:space="preserve">Removal of Yew Tree Quotation - </w:t>
      </w:r>
      <w:r w:rsidR="0005422B">
        <w:rPr>
          <w:rFonts w:ascii="Verdana" w:hAnsi="Verdana" w:cs="Arial"/>
          <w:sz w:val="20"/>
          <w:szCs w:val="20"/>
        </w:rPr>
        <w:t xml:space="preserve"> The Yew tree needs to be removed for refurbishment of the village hall</w:t>
      </w:r>
    </w:p>
    <w:p w14:paraId="22C47C34" w14:textId="106ACC1B" w:rsidR="00382679" w:rsidRPr="00382679" w:rsidRDefault="00382679" w:rsidP="00382679">
      <w:pPr>
        <w:spacing w:after="0"/>
        <w:ind w:left="720"/>
        <w:rPr>
          <w:rFonts w:ascii="Verdana" w:hAnsi="Verdana" w:cs="Arial"/>
          <w:sz w:val="20"/>
          <w:szCs w:val="20"/>
        </w:rPr>
      </w:pPr>
      <w:r w:rsidRPr="00382679">
        <w:rPr>
          <w:rFonts w:ascii="Verdana" w:hAnsi="Verdana" w:cs="Arial"/>
          <w:b/>
          <w:sz w:val="20"/>
          <w:szCs w:val="20"/>
        </w:rPr>
        <w:t xml:space="preserve">RESOLVED </w:t>
      </w:r>
      <w:r w:rsidRPr="00382679">
        <w:rPr>
          <w:rFonts w:ascii="Verdana" w:hAnsi="Verdana" w:cs="Arial"/>
          <w:sz w:val="20"/>
          <w:szCs w:val="20"/>
        </w:rPr>
        <w:t>– Agreed</w:t>
      </w:r>
      <w:r w:rsidR="0005422B">
        <w:rPr>
          <w:rFonts w:ascii="Verdana" w:hAnsi="Verdana" w:cs="Arial"/>
          <w:sz w:val="20"/>
          <w:szCs w:val="20"/>
        </w:rPr>
        <w:t xml:space="preserve"> to be removed </w:t>
      </w:r>
    </w:p>
    <w:p w14:paraId="07A44048" w14:textId="77777777" w:rsidR="00CB1BE9" w:rsidRDefault="00CB1BE9" w:rsidP="00CB1BE9">
      <w:pPr>
        <w:spacing w:after="0"/>
        <w:ind w:left="720"/>
        <w:rPr>
          <w:rFonts w:ascii="Verdana" w:hAnsi="Verdana" w:cs="Arial"/>
          <w:sz w:val="20"/>
          <w:szCs w:val="20"/>
        </w:rPr>
      </w:pPr>
    </w:p>
    <w:p w14:paraId="4342D0AA" w14:textId="4C104C8F" w:rsidR="00CB1BE9" w:rsidRPr="00CE2C63" w:rsidRDefault="0005422B" w:rsidP="00CB1BE9">
      <w:pPr>
        <w:pStyle w:val="ListParagraph"/>
        <w:numPr>
          <w:ilvl w:val="0"/>
          <w:numId w:val="3"/>
        </w:numPr>
        <w:spacing w:after="0"/>
        <w:rPr>
          <w:rFonts w:ascii="Verdana" w:hAnsi="Verdana" w:cs="Arial"/>
          <w:sz w:val="20"/>
          <w:szCs w:val="20"/>
        </w:rPr>
      </w:pPr>
      <w:r>
        <w:rPr>
          <w:rFonts w:ascii="Verdana" w:hAnsi="Verdana" w:cs="Arial"/>
          <w:sz w:val="20"/>
          <w:szCs w:val="20"/>
        </w:rPr>
        <w:t>Morton Cricket Club – Wanting to raise money to support sponsorship of matches and cricket teams. If planning is passed for new score boards support from a community grant would be appreciated.</w:t>
      </w:r>
      <w:r w:rsidR="002F1A29">
        <w:rPr>
          <w:rFonts w:ascii="Verdana" w:hAnsi="Verdana" w:cs="Arial"/>
          <w:sz w:val="20"/>
          <w:szCs w:val="20"/>
        </w:rPr>
        <w:t xml:space="preserve"> </w:t>
      </w:r>
      <w:r w:rsidR="00CB1BE9">
        <w:rPr>
          <w:rFonts w:ascii="Verdana" w:hAnsi="Verdana" w:cs="Arial"/>
          <w:sz w:val="20"/>
          <w:szCs w:val="20"/>
        </w:rPr>
        <w:t xml:space="preserve"> </w:t>
      </w:r>
    </w:p>
    <w:p w14:paraId="754BE0AC" w14:textId="13445B12" w:rsidR="00CB1BE9" w:rsidRDefault="0005422B" w:rsidP="00CB1BE9">
      <w:pPr>
        <w:spacing w:after="0"/>
        <w:ind w:left="720"/>
        <w:rPr>
          <w:rFonts w:ascii="Verdana" w:hAnsi="Verdana" w:cs="Arial"/>
          <w:sz w:val="20"/>
          <w:szCs w:val="20"/>
        </w:rPr>
      </w:pPr>
      <w:r>
        <w:rPr>
          <w:rFonts w:ascii="Verdana" w:hAnsi="Verdana" w:cs="Arial"/>
          <w:b/>
          <w:sz w:val="20"/>
          <w:szCs w:val="20"/>
        </w:rPr>
        <w:t>UN</w:t>
      </w:r>
      <w:r w:rsidR="00CB1BE9" w:rsidRPr="00CE2C63">
        <w:rPr>
          <w:rFonts w:ascii="Verdana" w:hAnsi="Verdana" w:cs="Arial"/>
          <w:b/>
          <w:sz w:val="20"/>
          <w:szCs w:val="20"/>
        </w:rPr>
        <w:t>RESOLVED</w:t>
      </w:r>
      <w:r w:rsidR="00CB1BE9" w:rsidRPr="00CE2C63">
        <w:rPr>
          <w:rFonts w:ascii="Verdana" w:hAnsi="Verdana" w:cs="Arial"/>
          <w:sz w:val="20"/>
          <w:szCs w:val="20"/>
        </w:rPr>
        <w:t xml:space="preserve"> – A</w:t>
      </w:r>
      <w:r>
        <w:rPr>
          <w:rFonts w:ascii="Verdana" w:hAnsi="Verdana" w:cs="Arial"/>
          <w:sz w:val="20"/>
          <w:szCs w:val="20"/>
        </w:rPr>
        <w:t xml:space="preserve">waiting community grant application </w:t>
      </w:r>
    </w:p>
    <w:p w14:paraId="7AF71B4B" w14:textId="77777777" w:rsidR="00CB1BE9" w:rsidRDefault="00CB1BE9" w:rsidP="00CB1BE9">
      <w:pPr>
        <w:spacing w:after="0"/>
        <w:ind w:left="720"/>
        <w:rPr>
          <w:rFonts w:ascii="Verdana" w:hAnsi="Verdana" w:cs="Arial"/>
          <w:sz w:val="20"/>
          <w:szCs w:val="20"/>
        </w:rPr>
      </w:pPr>
    </w:p>
    <w:p w14:paraId="38D5B2AA" w14:textId="7B20B5EA" w:rsidR="002F1A29" w:rsidRDefault="0005422B" w:rsidP="00CB1BE9">
      <w:pPr>
        <w:pStyle w:val="ListParagraph"/>
        <w:numPr>
          <w:ilvl w:val="0"/>
          <w:numId w:val="3"/>
        </w:numPr>
        <w:spacing w:after="0"/>
        <w:rPr>
          <w:rFonts w:ascii="Verdana" w:hAnsi="Verdana" w:cs="Arial"/>
          <w:sz w:val="20"/>
          <w:szCs w:val="20"/>
        </w:rPr>
      </w:pPr>
      <w:r>
        <w:rPr>
          <w:rFonts w:ascii="Verdana" w:hAnsi="Verdana" w:cs="Arial"/>
          <w:sz w:val="20"/>
          <w:szCs w:val="20"/>
        </w:rPr>
        <w:t xml:space="preserve">Defibrillator – Awaiting prices from the council </w:t>
      </w:r>
      <w:bookmarkStart w:id="15" w:name="_Hlk507243264"/>
      <w:r>
        <w:rPr>
          <w:rFonts w:ascii="Verdana" w:hAnsi="Verdana" w:cs="Arial"/>
          <w:sz w:val="20"/>
          <w:szCs w:val="20"/>
        </w:rPr>
        <w:t>members</w:t>
      </w:r>
    </w:p>
    <w:p w14:paraId="2CF5DDA1" w14:textId="133E366C" w:rsidR="00CB1BE9" w:rsidRPr="002F1A29" w:rsidRDefault="0005422B" w:rsidP="002F1A29">
      <w:pPr>
        <w:spacing w:after="0"/>
        <w:ind w:left="720"/>
        <w:rPr>
          <w:rFonts w:ascii="Verdana" w:hAnsi="Verdana" w:cs="Arial"/>
          <w:sz w:val="20"/>
          <w:szCs w:val="20"/>
        </w:rPr>
      </w:pPr>
      <w:r>
        <w:rPr>
          <w:rFonts w:ascii="Verdana" w:hAnsi="Verdana" w:cs="Arial"/>
          <w:b/>
          <w:sz w:val="20"/>
          <w:szCs w:val="20"/>
        </w:rPr>
        <w:t>UN</w:t>
      </w:r>
      <w:r w:rsidR="002F1A29">
        <w:rPr>
          <w:rFonts w:ascii="Verdana" w:hAnsi="Verdana" w:cs="Arial"/>
          <w:b/>
          <w:sz w:val="20"/>
          <w:szCs w:val="20"/>
        </w:rPr>
        <w:t>R</w:t>
      </w:r>
      <w:r w:rsidR="00CB1BE9" w:rsidRPr="002F1A29">
        <w:rPr>
          <w:rFonts w:ascii="Verdana" w:hAnsi="Verdana" w:cs="Arial"/>
          <w:b/>
          <w:sz w:val="20"/>
          <w:szCs w:val="20"/>
        </w:rPr>
        <w:t>ESOLVED</w:t>
      </w:r>
      <w:r w:rsidR="00CB1BE9" w:rsidRPr="002F1A29">
        <w:rPr>
          <w:rFonts w:ascii="Verdana" w:hAnsi="Verdana" w:cs="Arial"/>
          <w:sz w:val="20"/>
          <w:szCs w:val="20"/>
        </w:rPr>
        <w:t xml:space="preserve"> – </w:t>
      </w:r>
      <w:bookmarkEnd w:id="15"/>
      <w:r w:rsidR="00CB1BE9" w:rsidRPr="002F1A29">
        <w:rPr>
          <w:rFonts w:ascii="Verdana" w:hAnsi="Verdana" w:cs="Arial"/>
          <w:sz w:val="20"/>
          <w:szCs w:val="20"/>
        </w:rPr>
        <w:t xml:space="preserve">Approved </w:t>
      </w:r>
      <w:r>
        <w:rPr>
          <w:rFonts w:ascii="Verdana" w:hAnsi="Verdana" w:cs="Arial"/>
          <w:sz w:val="20"/>
          <w:szCs w:val="20"/>
        </w:rPr>
        <w:t>at last minute but can’t order</w:t>
      </w:r>
      <w:r w:rsidR="00CB1BE9" w:rsidRPr="002F1A29">
        <w:rPr>
          <w:rFonts w:ascii="Verdana" w:hAnsi="Verdana" w:cs="Arial"/>
          <w:sz w:val="20"/>
          <w:szCs w:val="20"/>
        </w:rPr>
        <w:t xml:space="preserve"> </w:t>
      </w:r>
    </w:p>
    <w:p w14:paraId="6F44280D" w14:textId="77777777" w:rsidR="00CB1BE9" w:rsidRDefault="00CB1BE9" w:rsidP="00CB1BE9">
      <w:pPr>
        <w:spacing w:after="0"/>
        <w:ind w:left="720"/>
        <w:rPr>
          <w:rFonts w:ascii="Verdana" w:hAnsi="Verdana" w:cs="Arial"/>
          <w:sz w:val="20"/>
          <w:szCs w:val="20"/>
        </w:rPr>
      </w:pPr>
    </w:p>
    <w:p w14:paraId="24C16E44" w14:textId="2B385ADE" w:rsidR="00CB1BE9" w:rsidRPr="00CE2C63" w:rsidRDefault="0005422B" w:rsidP="00CB1BE9">
      <w:pPr>
        <w:pStyle w:val="ListParagraph"/>
        <w:numPr>
          <w:ilvl w:val="0"/>
          <w:numId w:val="3"/>
        </w:numPr>
        <w:spacing w:after="0"/>
        <w:rPr>
          <w:rFonts w:ascii="Verdana" w:hAnsi="Verdana" w:cs="Arial"/>
          <w:sz w:val="20"/>
          <w:szCs w:val="20"/>
        </w:rPr>
      </w:pPr>
      <w:r>
        <w:rPr>
          <w:rFonts w:ascii="Verdana" w:hAnsi="Verdana" w:cs="Arial"/>
          <w:sz w:val="20"/>
          <w:szCs w:val="20"/>
        </w:rPr>
        <w:t>Annual Council meeting 14</w:t>
      </w:r>
      <w:r w:rsidRPr="0005422B">
        <w:rPr>
          <w:rFonts w:ascii="Verdana" w:hAnsi="Verdana" w:cs="Arial"/>
          <w:sz w:val="20"/>
          <w:szCs w:val="20"/>
          <w:vertAlign w:val="superscript"/>
        </w:rPr>
        <w:t>th</w:t>
      </w:r>
      <w:r>
        <w:rPr>
          <w:rFonts w:ascii="Verdana" w:hAnsi="Verdana" w:cs="Arial"/>
          <w:sz w:val="20"/>
          <w:szCs w:val="20"/>
        </w:rPr>
        <w:t xml:space="preserve"> May 2018 – To start at 7pm to give</w:t>
      </w:r>
      <w:r w:rsidR="00E019B5">
        <w:rPr>
          <w:rFonts w:ascii="Verdana" w:hAnsi="Verdana" w:cs="Arial"/>
          <w:sz w:val="20"/>
          <w:szCs w:val="20"/>
        </w:rPr>
        <w:t xml:space="preserve"> </w:t>
      </w:r>
      <w:r>
        <w:rPr>
          <w:rFonts w:ascii="Verdana" w:hAnsi="Verdana" w:cs="Arial"/>
          <w:sz w:val="20"/>
          <w:szCs w:val="20"/>
        </w:rPr>
        <w:t>a</w:t>
      </w:r>
      <w:r w:rsidR="00E019B5">
        <w:rPr>
          <w:rFonts w:ascii="Verdana" w:hAnsi="Verdana" w:cs="Arial"/>
          <w:sz w:val="20"/>
          <w:szCs w:val="20"/>
        </w:rPr>
        <w:t>n</w:t>
      </w:r>
      <w:r>
        <w:rPr>
          <w:rFonts w:ascii="Verdana" w:hAnsi="Verdana" w:cs="Arial"/>
          <w:sz w:val="20"/>
          <w:szCs w:val="20"/>
        </w:rPr>
        <w:t xml:space="preserve"> appreciation of what the Parish Council has achieved in the last year. To have a short presentation with parts of the Parish council to be </w:t>
      </w:r>
      <w:r w:rsidR="00E019B5">
        <w:rPr>
          <w:rFonts w:ascii="Verdana" w:hAnsi="Verdana" w:cs="Arial"/>
          <w:sz w:val="20"/>
          <w:szCs w:val="20"/>
        </w:rPr>
        <w:t xml:space="preserve">discussed. Then immediately afterwards 8.00pm normal Parish council meeting. The </w:t>
      </w:r>
      <w:proofErr w:type="gramStart"/>
      <w:r w:rsidR="00E019B5">
        <w:rPr>
          <w:rFonts w:ascii="Verdana" w:hAnsi="Verdana" w:cs="Arial"/>
          <w:sz w:val="20"/>
          <w:szCs w:val="20"/>
        </w:rPr>
        <w:t>general public</w:t>
      </w:r>
      <w:proofErr w:type="gramEnd"/>
      <w:r w:rsidR="00E019B5">
        <w:rPr>
          <w:rFonts w:ascii="Verdana" w:hAnsi="Verdana" w:cs="Arial"/>
          <w:sz w:val="20"/>
          <w:szCs w:val="20"/>
        </w:rPr>
        <w:t xml:space="preserve"> was asked for suggestions</w:t>
      </w:r>
    </w:p>
    <w:p w14:paraId="2BAFDDC7" w14:textId="2E1BD39F" w:rsidR="00CB1BE9" w:rsidRDefault="00CB1BE9" w:rsidP="00CB1BE9">
      <w:pPr>
        <w:spacing w:after="0"/>
        <w:ind w:left="720"/>
        <w:rPr>
          <w:rFonts w:ascii="Verdana" w:hAnsi="Verdana" w:cs="Arial"/>
          <w:sz w:val="20"/>
          <w:szCs w:val="20"/>
        </w:rPr>
      </w:pPr>
      <w:bookmarkStart w:id="16" w:name="_Hlk507243422"/>
      <w:bookmarkStart w:id="17" w:name="_Hlk509518636"/>
      <w:r w:rsidRPr="00CE2C63">
        <w:rPr>
          <w:rFonts w:ascii="Verdana" w:hAnsi="Verdana" w:cs="Arial"/>
          <w:b/>
          <w:sz w:val="20"/>
          <w:szCs w:val="20"/>
        </w:rPr>
        <w:t>RESOLVED</w:t>
      </w:r>
      <w:r w:rsidRPr="00CE2C63">
        <w:rPr>
          <w:rFonts w:ascii="Verdana" w:hAnsi="Verdana" w:cs="Arial"/>
          <w:sz w:val="20"/>
          <w:szCs w:val="20"/>
        </w:rPr>
        <w:t xml:space="preserve"> –</w:t>
      </w:r>
      <w:r>
        <w:rPr>
          <w:rFonts w:ascii="Verdana" w:hAnsi="Verdana" w:cs="Arial"/>
          <w:sz w:val="20"/>
          <w:szCs w:val="20"/>
        </w:rPr>
        <w:t xml:space="preserve"> Approved </w:t>
      </w:r>
      <w:bookmarkEnd w:id="16"/>
    </w:p>
    <w:bookmarkEnd w:id="17"/>
    <w:p w14:paraId="7C92441D" w14:textId="124C0612" w:rsidR="002F1A29" w:rsidRDefault="002F1A29" w:rsidP="00CB1BE9">
      <w:pPr>
        <w:spacing w:after="0"/>
        <w:ind w:left="720"/>
        <w:rPr>
          <w:rFonts w:ascii="Verdana" w:hAnsi="Verdana" w:cs="Arial"/>
          <w:sz w:val="20"/>
          <w:szCs w:val="20"/>
        </w:rPr>
      </w:pPr>
    </w:p>
    <w:p w14:paraId="0991ABFF" w14:textId="251E69C8" w:rsidR="002F1A29" w:rsidRDefault="00E019B5" w:rsidP="002F1A29">
      <w:pPr>
        <w:pStyle w:val="ListParagraph"/>
        <w:numPr>
          <w:ilvl w:val="0"/>
          <w:numId w:val="3"/>
        </w:numPr>
        <w:spacing w:after="0"/>
        <w:rPr>
          <w:rFonts w:ascii="Verdana" w:hAnsi="Verdana" w:cs="Arial"/>
          <w:sz w:val="20"/>
          <w:szCs w:val="20"/>
        </w:rPr>
      </w:pPr>
      <w:r>
        <w:rPr>
          <w:rFonts w:ascii="Verdana" w:hAnsi="Verdana" w:cs="Arial"/>
          <w:sz w:val="20"/>
          <w:szCs w:val="20"/>
        </w:rPr>
        <w:t xml:space="preserve">Boiler Village Hall quotation – 3 quotations were produced, and Gary Bacon was successful </w:t>
      </w:r>
    </w:p>
    <w:p w14:paraId="40B8FD6B" w14:textId="77777777" w:rsidR="00E019B5" w:rsidRDefault="002F1A29" w:rsidP="00E019B5">
      <w:pPr>
        <w:spacing w:after="0"/>
        <w:ind w:left="720"/>
        <w:rPr>
          <w:rFonts w:ascii="Verdana" w:hAnsi="Verdana" w:cs="Arial"/>
          <w:sz w:val="20"/>
          <w:szCs w:val="20"/>
        </w:rPr>
      </w:pPr>
      <w:r w:rsidRPr="002F1A29">
        <w:rPr>
          <w:rFonts w:ascii="Verdana" w:hAnsi="Verdana" w:cs="Arial"/>
          <w:b/>
          <w:sz w:val="20"/>
          <w:szCs w:val="20"/>
        </w:rPr>
        <w:t>RESOLVED</w:t>
      </w:r>
      <w:r w:rsidRPr="002F1A29">
        <w:rPr>
          <w:rFonts w:ascii="Verdana" w:hAnsi="Verdana" w:cs="Arial"/>
          <w:sz w:val="20"/>
          <w:szCs w:val="20"/>
        </w:rPr>
        <w:t xml:space="preserve"> – Approved </w:t>
      </w:r>
    </w:p>
    <w:p w14:paraId="639BE969" w14:textId="77777777" w:rsidR="00E019B5" w:rsidRDefault="00E019B5" w:rsidP="00E019B5">
      <w:pPr>
        <w:spacing w:after="0"/>
        <w:ind w:left="720"/>
        <w:rPr>
          <w:rFonts w:ascii="Verdana" w:hAnsi="Verdana" w:cs="Arial"/>
          <w:sz w:val="20"/>
          <w:szCs w:val="20"/>
        </w:rPr>
      </w:pPr>
    </w:p>
    <w:p w14:paraId="3767FC33" w14:textId="77777777" w:rsidR="00D070E3" w:rsidRPr="0016388F" w:rsidRDefault="00D070E3" w:rsidP="0016388F">
      <w:pPr>
        <w:spacing w:after="0"/>
        <w:ind w:left="720"/>
        <w:rPr>
          <w:rFonts w:ascii="Verdana" w:hAnsi="Verdana" w:cs="Arial"/>
          <w:sz w:val="20"/>
          <w:szCs w:val="20"/>
        </w:rPr>
      </w:pPr>
    </w:p>
    <w:bookmarkEnd w:id="14"/>
    <w:p w14:paraId="5B168E40" w14:textId="2D8105F3"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11/</w:t>
      </w:r>
      <w:r>
        <w:rPr>
          <w:rFonts w:ascii="Verdana" w:hAnsi="Verdana" w:cs="Arial"/>
          <w:b/>
          <w:sz w:val="20"/>
          <w:szCs w:val="20"/>
        </w:rPr>
        <w:t>0</w:t>
      </w:r>
      <w:r w:rsidR="00E019B5">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FINANCE </w:t>
      </w:r>
    </w:p>
    <w:p w14:paraId="49CE0109" w14:textId="77777777" w:rsidR="00E019B5" w:rsidRPr="00A316D3" w:rsidRDefault="00E019B5" w:rsidP="00CB1BE9">
      <w:pPr>
        <w:spacing w:after="0"/>
        <w:jc w:val="both"/>
        <w:rPr>
          <w:rFonts w:ascii="Verdana" w:hAnsi="Verdana" w:cs="Arial"/>
          <w:b/>
          <w:sz w:val="20"/>
          <w:szCs w:val="20"/>
        </w:rPr>
      </w:pPr>
    </w:p>
    <w:tbl>
      <w:tblPr>
        <w:tblStyle w:val="TableGrid"/>
        <w:tblW w:w="10643"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3"/>
      </w:tblGrid>
      <w:tr w:rsidR="00E019B5" w:rsidRPr="00053981" w14:paraId="4B049605" w14:textId="77777777" w:rsidTr="00E019B5">
        <w:tc>
          <w:tcPr>
            <w:tcW w:w="10643" w:type="dxa"/>
          </w:tcPr>
          <w:p w14:paraId="461FACC9" w14:textId="77777777" w:rsidR="00E019B5" w:rsidRPr="00E019B5" w:rsidRDefault="00E019B5" w:rsidP="005A7BE8">
            <w:pPr>
              <w:rPr>
                <w:rFonts w:ascii="Verdana" w:hAnsi="Verdana" w:cs="Arial"/>
                <w:sz w:val="20"/>
                <w:szCs w:val="20"/>
              </w:rPr>
            </w:pPr>
          </w:p>
          <w:tbl>
            <w:tblPr>
              <w:tblStyle w:val="TableGrid"/>
              <w:tblW w:w="10248" w:type="dxa"/>
              <w:tblLook w:val="04A0" w:firstRow="1" w:lastRow="0" w:firstColumn="1" w:lastColumn="0" w:noHBand="0" w:noVBand="1"/>
            </w:tblPr>
            <w:tblGrid>
              <w:gridCol w:w="1123"/>
              <w:gridCol w:w="1751"/>
              <w:gridCol w:w="5005"/>
              <w:gridCol w:w="1123"/>
              <w:gridCol w:w="1246"/>
            </w:tblGrid>
            <w:tr w:rsidR="00E019B5" w:rsidRPr="00E019B5" w14:paraId="5C1877B3" w14:textId="77777777" w:rsidTr="005A7BE8">
              <w:trPr>
                <w:trHeight w:val="665"/>
              </w:trPr>
              <w:tc>
                <w:tcPr>
                  <w:tcW w:w="1123" w:type="dxa"/>
                </w:tcPr>
                <w:p w14:paraId="483471A3" w14:textId="77777777" w:rsidR="00E019B5" w:rsidRPr="00E019B5" w:rsidRDefault="00E019B5" w:rsidP="005A7BE8">
                  <w:pPr>
                    <w:pStyle w:val="ListParagraph"/>
                    <w:ind w:left="0"/>
                    <w:rPr>
                      <w:rFonts w:ascii="Verdana" w:hAnsi="Verdana" w:cs="Arial"/>
                      <w:b/>
                      <w:sz w:val="20"/>
                      <w:szCs w:val="20"/>
                    </w:rPr>
                  </w:pPr>
                  <w:r w:rsidRPr="00E019B5">
                    <w:rPr>
                      <w:rFonts w:ascii="Verdana" w:hAnsi="Verdana" w:cs="Arial"/>
                      <w:b/>
                      <w:sz w:val="20"/>
                      <w:szCs w:val="20"/>
                    </w:rPr>
                    <w:t>Cheque Number</w:t>
                  </w:r>
                </w:p>
              </w:tc>
              <w:tc>
                <w:tcPr>
                  <w:tcW w:w="1751" w:type="dxa"/>
                </w:tcPr>
                <w:p w14:paraId="1EF85328" w14:textId="77777777" w:rsidR="00E019B5" w:rsidRPr="00E019B5" w:rsidRDefault="00E019B5" w:rsidP="005A7BE8">
                  <w:pPr>
                    <w:pStyle w:val="ListParagraph"/>
                    <w:ind w:left="0"/>
                    <w:rPr>
                      <w:rFonts w:ascii="Verdana" w:hAnsi="Verdana" w:cs="Arial"/>
                      <w:b/>
                      <w:sz w:val="20"/>
                      <w:szCs w:val="20"/>
                    </w:rPr>
                  </w:pPr>
                  <w:r w:rsidRPr="00E019B5">
                    <w:rPr>
                      <w:rFonts w:ascii="Verdana" w:hAnsi="Verdana" w:cs="Arial"/>
                      <w:b/>
                      <w:sz w:val="20"/>
                      <w:szCs w:val="20"/>
                    </w:rPr>
                    <w:t>Supplier</w:t>
                  </w:r>
                </w:p>
              </w:tc>
              <w:tc>
                <w:tcPr>
                  <w:tcW w:w="5005" w:type="dxa"/>
                </w:tcPr>
                <w:p w14:paraId="379AF04F" w14:textId="77777777" w:rsidR="00E019B5" w:rsidRPr="00E019B5" w:rsidRDefault="00E019B5" w:rsidP="005A7BE8">
                  <w:pPr>
                    <w:ind w:left="360"/>
                    <w:rPr>
                      <w:rFonts w:ascii="Verdana" w:hAnsi="Verdana" w:cs="Arial"/>
                      <w:b/>
                      <w:sz w:val="20"/>
                      <w:szCs w:val="20"/>
                    </w:rPr>
                  </w:pPr>
                  <w:r w:rsidRPr="00E019B5">
                    <w:rPr>
                      <w:rFonts w:ascii="Verdana" w:hAnsi="Verdana" w:cs="Arial"/>
                      <w:b/>
                      <w:sz w:val="20"/>
                      <w:szCs w:val="20"/>
                    </w:rPr>
                    <w:t>Description</w:t>
                  </w:r>
                </w:p>
              </w:tc>
              <w:tc>
                <w:tcPr>
                  <w:tcW w:w="1123" w:type="dxa"/>
                </w:tcPr>
                <w:p w14:paraId="4E01EB2D" w14:textId="77777777" w:rsidR="00E019B5" w:rsidRPr="00E019B5" w:rsidRDefault="00E019B5" w:rsidP="005A7BE8">
                  <w:pPr>
                    <w:pStyle w:val="ListParagraph"/>
                    <w:ind w:left="0"/>
                    <w:rPr>
                      <w:rFonts w:ascii="Verdana" w:hAnsi="Verdana" w:cs="Arial"/>
                      <w:b/>
                      <w:sz w:val="20"/>
                      <w:szCs w:val="20"/>
                    </w:rPr>
                  </w:pPr>
                  <w:r w:rsidRPr="00E019B5">
                    <w:rPr>
                      <w:rFonts w:ascii="Verdana" w:hAnsi="Verdana" w:cs="Arial"/>
                      <w:b/>
                      <w:sz w:val="20"/>
                      <w:szCs w:val="20"/>
                    </w:rPr>
                    <w:t>Net Amount</w:t>
                  </w:r>
                </w:p>
              </w:tc>
              <w:tc>
                <w:tcPr>
                  <w:tcW w:w="1246" w:type="dxa"/>
                </w:tcPr>
                <w:p w14:paraId="3AA80D71" w14:textId="77777777" w:rsidR="00E019B5" w:rsidRPr="00E019B5" w:rsidRDefault="00E019B5" w:rsidP="005A7BE8">
                  <w:pPr>
                    <w:pStyle w:val="ListParagraph"/>
                    <w:ind w:left="0"/>
                    <w:rPr>
                      <w:rFonts w:ascii="Verdana" w:hAnsi="Verdana" w:cs="Arial"/>
                      <w:b/>
                      <w:sz w:val="20"/>
                      <w:szCs w:val="20"/>
                    </w:rPr>
                  </w:pPr>
                  <w:r w:rsidRPr="00E019B5">
                    <w:rPr>
                      <w:rFonts w:ascii="Verdana" w:hAnsi="Verdana" w:cs="Arial"/>
                      <w:b/>
                      <w:sz w:val="20"/>
                      <w:szCs w:val="20"/>
                    </w:rPr>
                    <w:t>Gross Amount</w:t>
                  </w:r>
                </w:p>
              </w:tc>
            </w:tr>
            <w:tr w:rsidR="00E019B5" w:rsidRPr="00E019B5" w14:paraId="5C2EE281" w14:textId="77777777" w:rsidTr="005A7BE8">
              <w:tc>
                <w:tcPr>
                  <w:tcW w:w="1123" w:type="dxa"/>
                </w:tcPr>
                <w:p w14:paraId="31B4EB17"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1628</w:t>
                  </w:r>
                </w:p>
              </w:tc>
              <w:tc>
                <w:tcPr>
                  <w:tcW w:w="1751" w:type="dxa"/>
                </w:tcPr>
                <w:p w14:paraId="04AB9BC3"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A J Electrics </w:t>
                  </w:r>
                </w:p>
              </w:tc>
              <w:tc>
                <w:tcPr>
                  <w:tcW w:w="5005" w:type="dxa"/>
                </w:tcPr>
                <w:p w14:paraId="4683497A"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Void </w:t>
                  </w:r>
                </w:p>
              </w:tc>
              <w:tc>
                <w:tcPr>
                  <w:tcW w:w="1123" w:type="dxa"/>
                </w:tcPr>
                <w:p w14:paraId="35A6ABA8" w14:textId="77777777" w:rsidR="00E019B5" w:rsidRPr="00E019B5" w:rsidRDefault="00E019B5" w:rsidP="005A7BE8">
                  <w:pPr>
                    <w:pStyle w:val="ListParagraph"/>
                    <w:ind w:left="0"/>
                    <w:rPr>
                      <w:rFonts w:ascii="Verdana" w:hAnsi="Verdana" w:cs="Arial"/>
                      <w:sz w:val="20"/>
                      <w:szCs w:val="20"/>
                    </w:rPr>
                  </w:pPr>
                </w:p>
              </w:tc>
              <w:tc>
                <w:tcPr>
                  <w:tcW w:w="1246" w:type="dxa"/>
                </w:tcPr>
                <w:p w14:paraId="561419CE" w14:textId="77777777" w:rsidR="00E019B5" w:rsidRPr="00E019B5" w:rsidRDefault="00E019B5" w:rsidP="005A7BE8">
                  <w:pPr>
                    <w:pStyle w:val="ListParagraph"/>
                    <w:ind w:left="0"/>
                    <w:rPr>
                      <w:rFonts w:ascii="Verdana" w:hAnsi="Verdana" w:cs="Arial"/>
                      <w:sz w:val="20"/>
                      <w:szCs w:val="20"/>
                    </w:rPr>
                  </w:pPr>
                </w:p>
              </w:tc>
            </w:tr>
            <w:tr w:rsidR="00E019B5" w:rsidRPr="00E019B5" w14:paraId="12EB5915" w14:textId="77777777" w:rsidTr="005A7BE8">
              <w:tc>
                <w:tcPr>
                  <w:tcW w:w="1123" w:type="dxa"/>
                </w:tcPr>
                <w:p w14:paraId="0DB45392"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1629</w:t>
                  </w:r>
                </w:p>
              </w:tc>
              <w:tc>
                <w:tcPr>
                  <w:tcW w:w="1751" w:type="dxa"/>
                </w:tcPr>
                <w:p w14:paraId="59F6C04F"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A J Electrics </w:t>
                  </w:r>
                </w:p>
              </w:tc>
              <w:tc>
                <w:tcPr>
                  <w:tcW w:w="5005" w:type="dxa"/>
                </w:tcPr>
                <w:p w14:paraId="6A3C8059"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Void</w:t>
                  </w:r>
                </w:p>
              </w:tc>
              <w:tc>
                <w:tcPr>
                  <w:tcW w:w="1123" w:type="dxa"/>
                </w:tcPr>
                <w:p w14:paraId="2E14B485" w14:textId="77777777" w:rsidR="00E019B5" w:rsidRPr="00E019B5" w:rsidRDefault="00E019B5" w:rsidP="005A7BE8">
                  <w:pPr>
                    <w:pStyle w:val="ListParagraph"/>
                    <w:ind w:left="0"/>
                    <w:rPr>
                      <w:rFonts w:ascii="Verdana" w:hAnsi="Verdana" w:cs="Arial"/>
                      <w:sz w:val="20"/>
                      <w:szCs w:val="20"/>
                    </w:rPr>
                  </w:pPr>
                </w:p>
              </w:tc>
              <w:tc>
                <w:tcPr>
                  <w:tcW w:w="1246" w:type="dxa"/>
                </w:tcPr>
                <w:p w14:paraId="6B5E1227" w14:textId="77777777" w:rsidR="00E019B5" w:rsidRPr="00E019B5" w:rsidRDefault="00E019B5" w:rsidP="005A7BE8">
                  <w:pPr>
                    <w:pStyle w:val="ListParagraph"/>
                    <w:ind w:left="0"/>
                    <w:rPr>
                      <w:rFonts w:ascii="Verdana" w:hAnsi="Verdana" w:cs="Arial"/>
                      <w:sz w:val="20"/>
                      <w:szCs w:val="20"/>
                    </w:rPr>
                  </w:pPr>
                </w:p>
              </w:tc>
            </w:tr>
            <w:tr w:rsidR="00E019B5" w:rsidRPr="00E019B5" w14:paraId="3E71035A" w14:textId="77777777" w:rsidTr="005A7BE8">
              <w:tc>
                <w:tcPr>
                  <w:tcW w:w="1123" w:type="dxa"/>
                </w:tcPr>
                <w:p w14:paraId="69C5384B"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1630</w:t>
                  </w:r>
                </w:p>
              </w:tc>
              <w:tc>
                <w:tcPr>
                  <w:tcW w:w="1751" w:type="dxa"/>
                </w:tcPr>
                <w:p w14:paraId="4E0D81E4" w14:textId="77777777" w:rsidR="00E019B5" w:rsidRPr="00E019B5" w:rsidRDefault="00E019B5" w:rsidP="005A7BE8">
                  <w:pPr>
                    <w:pStyle w:val="ListParagraph"/>
                    <w:ind w:left="0"/>
                    <w:rPr>
                      <w:rFonts w:ascii="Verdana" w:hAnsi="Verdana" w:cs="Arial"/>
                      <w:sz w:val="20"/>
                      <w:szCs w:val="20"/>
                    </w:rPr>
                  </w:pPr>
                  <w:proofErr w:type="gramStart"/>
                  <w:r w:rsidRPr="00E019B5">
                    <w:rPr>
                      <w:rFonts w:ascii="Verdana" w:hAnsi="Verdana" w:cs="Arial"/>
                      <w:sz w:val="20"/>
                      <w:szCs w:val="20"/>
                    </w:rPr>
                    <w:t>Hello Print</w:t>
                  </w:r>
                  <w:proofErr w:type="gramEnd"/>
                  <w:r w:rsidRPr="00E019B5">
                    <w:rPr>
                      <w:rFonts w:ascii="Verdana" w:hAnsi="Verdana" w:cs="Arial"/>
                      <w:sz w:val="20"/>
                      <w:szCs w:val="20"/>
                    </w:rPr>
                    <w:t xml:space="preserve"> </w:t>
                  </w:r>
                </w:p>
              </w:tc>
              <w:tc>
                <w:tcPr>
                  <w:tcW w:w="5005" w:type="dxa"/>
                </w:tcPr>
                <w:p w14:paraId="773CF033"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Void</w:t>
                  </w:r>
                </w:p>
              </w:tc>
              <w:tc>
                <w:tcPr>
                  <w:tcW w:w="1123" w:type="dxa"/>
                </w:tcPr>
                <w:p w14:paraId="77D7D5B3" w14:textId="77777777" w:rsidR="00E019B5" w:rsidRPr="00E019B5" w:rsidRDefault="00E019B5" w:rsidP="005A7BE8">
                  <w:pPr>
                    <w:pStyle w:val="ListParagraph"/>
                    <w:ind w:left="0"/>
                    <w:rPr>
                      <w:rFonts w:ascii="Verdana" w:hAnsi="Verdana" w:cs="Arial"/>
                      <w:sz w:val="20"/>
                      <w:szCs w:val="20"/>
                    </w:rPr>
                  </w:pPr>
                </w:p>
              </w:tc>
              <w:tc>
                <w:tcPr>
                  <w:tcW w:w="1246" w:type="dxa"/>
                </w:tcPr>
                <w:p w14:paraId="2E2E39ED" w14:textId="77777777" w:rsidR="00E019B5" w:rsidRPr="00E019B5" w:rsidRDefault="00E019B5" w:rsidP="005A7BE8">
                  <w:pPr>
                    <w:pStyle w:val="ListParagraph"/>
                    <w:ind w:left="0"/>
                    <w:rPr>
                      <w:rFonts w:ascii="Verdana" w:hAnsi="Verdana" w:cs="Arial"/>
                      <w:sz w:val="20"/>
                      <w:szCs w:val="20"/>
                    </w:rPr>
                  </w:pPr>
                </w:p>
              </w:tc>
            </w:tr>
            <w:tr w:rsidR="00E019B5" w:rsidRPr="00E019B5" w14:paraId="3A14C18F" w14:textId="77777777" w:rsidTr="005A7BE8">
              <w:tc>
                <w:tcPr>
                  <w:tcW w:w="1123" w:type="dxa"/>
                </w:tcPr>
                <w:p w14:paraId="109A6DC3"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1631</w:t>
                  </w:r>
                </w:p>
              </w:tc>
              <w:tc>
                <w:tcPr>
                  <w:tcW w:w="1751" w:type="dxa"/>
                </w:tcPr>
                <w:p w14:paraId="0F71920F"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Cllr A Dean </w:t>
                  </w:r>
                </w:p>
              </w:tc>
              <w:tc>
                <w:tcPr>
                  <w:tcW w:w="5005" w:type="dxa"/>
                </w:tcPr>
                <w:p w14:paraId="12FCF01E"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Reimbursement Morton Messenger Printing</w:t>
                  </w:r>
                </w:p>
              </w:tc>
              <w:tc>
                <w:tcPr>
                  <w:tcW w:w="1123" w:type="dxa"/>
                </w:tcPr>
                <w:p w14:paraId="0C9457E3"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337.95</w:t>
                  </w:r>
                </w:p>
              </w:tc>
              <w:tc>
                <w:tcPr>
                  <w:tcW w:w="1246" w:type="dxa"/>
                </w:tcPr>
                <w:p w14:paraId="31FC60A7"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337.95</w:t>
                  </w:r>
                </w:p>
              </w:tc>
            </w:tr>
            <w:tr w:rsidR="00E019B5" w:rsidRPr="00E019B5" w14:paraId="677CCAE2" w14:textId="77777777" w:rsidTr="005A7BE8">
              <w:tc>
                <w:tcPr>
                  <w:tcW w:w="1123" w:type="dxa"/>
                </w:tcPr>
                <w:p w14:paraId="49524B16"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1632</w:t>
                  </w:r>
                </w:p>
              </w:tc>
              <w:tc>
                <w:tcPr>
                  <w:tcW w:w="1751" w:type="dxa"/>
                </w:tcPr>
                <w:p w14:paraId="75177769"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A J Electrics</w:t>
                  </w:r>
                </w:p>
              </w:tc>
              <w:tc>
                <w:tcPr>
                  <w:tcW w:w="5005" w:type="dxa"/>
                </w:tcPr>
                <w:p w14:paraId="204CF0FB"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Void</w:t>
                  </w:r>
                </w:p>
              </w:tc>
              <w:tc>
                <w:tcPr>
                  <w:tcW w:w="1123" w:type="dxa"/>
                </w:tcPr>
                <w:p w14:paraId="42C58E26" w14:textId="77777777" w:rsidR="00E019B5" w:rsidRPr="00E019B5" w:rsidRDefault="00E019B5" w:rsidP="005A7BE8">
                  <w:pPr>
                    <w:pStyle w:val="ListParagraph"/>
                    <w:ind w:left="0"/>
                    <w:rPr>
                      <w:rFonts w:ascii="Verdana" w:hAnsi="Verdana" w:cs="Arial"/>
                      <w:sz w:val="20"/>
                      <w:szCs w:val="20"/>
                    </w:rPr>
                  </w:pPr>
                </w:p>
              </w:tc>
              <w:tc>
                <w:tcPr>
                  <w:tcW w:w="1246" w:type="dxa"/>
                </w:tcPr>
                <w:p w14:paraId="2FEB0DCA" w14:textId="77777777" w:rsidR="00E019B5" w:rsidRPr="00E019B5" w:rsidRDefault="00E019B5" w:rsidP="005A7BE8">
                  <w:pPr>
                    <w:pStyle w:val="ListParagraph"/>
                    <w:ind w:left="0"/>
                    <w:rPr>
                      <w:rFonts w:ascii="Verdana" w:hAnsi="Verdana" w:cs="Arial"/>
                      <w:sz w:val="20"/>
                      <w:szCs w:val="20"/>
                    </w:rPr>
                  </w:pPr>
                </w:p>
              </w:tc>
            </w:tr>
            <w:tr w:rsidR="00E019B5" w:rsidRPr="00E019B5" w14:paraId="63E4BA30" w14:textId="77777777" w:rsidTr="005A7BE8">
              <w:tc>
                <w:tcPr>
                  <w:tcW w:w="1123" w:type="dxa"/>
                </w:tcPr>
                <w:p w14:paraId="39802B66"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1633</w:t>
                  </w:r>
                </w:p>
              </w:tc>
              <w:tc>
                <w:tcPr>
                  <w:tcW w:w="1751" w:type="dxa"/>
                </w:tcPr>
                <w:p w14:paraId="050DC618"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D Williams</w:t>
                  </w:r>
                </w:p>
              </w:tc>
              <w:tc>
                <w:tcPr>
                  <w:tcW w:w="5005" w:type="dxa"/>
                </w:tcPr>
                <w:p w14:paraId="7C75389E"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Improvements to Village Hall </w:t>
                  </w:r>
                </w:p>
              </w:tc>
              <w:tc>
                <w:tcPr>
                  <w:tcW w:w="1123" w:type="dxa"/>
                </w:tcPr>
                <w:p w14:paraId="380A048D"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190.00</w:t>
                  </w:r>
                </w:p>
              </w:tc>
              <w:tc>
                <w:tcPr>
                  <w:tcW w:w="1246" w:type="dxa"/>
                </w:tcPr>
                <w:p w14:paraId="735D7880"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190.00</w:t>
                  </w:r>
                </w:p>
              </w:tc>
            </w:tr>
            <w:tr w:rsidR="00E019B5" w:rsidRPr="00E019B5" w14:paraId="1DDDBFEC" w14:textId="77777777" w:rsidTr="005A7BE8">
              <w:tc>
                <w:tcPr>
                  <w:tcW w:w="1123" w:type="dxa"/>
                </w:tcPr>
                <w:p w14:paraId="58C7AEA9"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1634</w:t>
                  </w:r>
                </w:p>
              </w:tc>
              <w:tc>
                <w:tcPr>
                  <w:tcW w:w="1751" w:type="dxa"/>
                </w:tcPr>
                <w:p w14:paraId="7F846075" w14:textId="77777777" w:rsidR="00E019B5" w:rsidRPr="00E019B5" w:rsidRDefault="00E019B5" w:rsidP="005A7BE8">
                  <w:pPr>
                    <w:rPr>
                      <w:rFonts w:ascii="Verdana" w:hAnsi="Verdana" w:cs="Arial"/>
                      <w:sz w:val="20"/>
                      <w:szCs w:val="20"/>
                    </w:rPr>
                  </w:pPr>
                  <w:r w:rsidRPr="00E019B5">
                    <w:rPr>
                      <w:rFonts w:ascii="Verdana" w:hAnsi="Verdana" w:cs="Arial"/>
                      <w:sz w:val="20"/>
                      <w:szCs w:val="20"/>
                    </w:rPr>
                    <w:t xml:space="preserve">C </w:t>
                  </w:r>
                  <w:proofErr w:type="spellStart"/>
                  <w:r w:rsidRPr="00E019B5">
                    <w:rPr>
                      <w:rFonts w:ascii="Verdana" w:hAnsi="Verdana" w:cs="Arial"/>
                      <w:sz w:val="20"/>
                      <w:szCs w:val="20"/>
                    </w:rPr>
                    <w:t>Ochel</w:t>
                  </w:r>
                  <w:proofErr w:type="spellEnd"/>
                  <w:r w:rsidRPr="00E019B5">
                    <w:rPr>
                      <w:rFonts w:ascii="Verdana" w:hAnsi="Verdana" w:cs="Arial"/>
                      <w:sz w:val="20"/>
                      <w:szCs w:val="20"/>
                    </w:rPr>
                    <w:t xml:space="preserve"> </w:t>
                  </w:r>
                </w:p>
              </w:tc>
              <w:tc>
                <w:tcPr>
                  <w:tcW w:w="5005" w:type="dxa"/>
                </w:tcPr>
                <w:p w14:paraId="14756B42"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Invoice 244 - Fallen Tree Morton Manor </w:t>
                  </w:r>
                </w:p>
              </w:tc>
              <w:tc>
                <w:tcPr>
                  <w:tcW w:w="1123" w:type="dxa"/>
                </w:tcPr>
                <w:p w14:paraId="77A0751A"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20.00</w:t>
                  </w:r>
                </w:p>
              </w:tc>
              <w:tc>
                <w:tcPr>
                  <w:tcW w:w="1246" w:type="dxa"/>
                </w:tcPr>
                <w:p w14:paraId="61B95423"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20.00</w:t>
                  </w:r>
                </w:p>
              </w:tc>
            </w:tr>
            <w:tr w:rsidR="00E019B5" w:rsidRPr="00E019B5" w14:paraId="11B2FB05" w14:textId="77777777" w:rsidTr="005A7BE8">
              <w:tc>
                <w:tcPr>
                  <w:tcW w:w="1123" w:type="dxa"/>
                  <w:shd w:val="clear" w:color="auto" w:fill="auto"/>
                </w:tcPr>
                <w:p w14:paraId="5F188837"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1635</w:t>
                  </w:r>
                </w:p>
              </w:tc>
              <w:tc>
                <w:tcPr>
                  <w:tcW w:w="1751" w:type="dxa"/>
                  <w:shd w:val="clear" w:color="auto" w:fill="auto"/>
                </w:tcPr>
                <w:p w14:paraId="4B2E8AC2"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Cllr B Roe</w:t>
                  </w:r>
                </w:p>
              </w:tc>
              <w:tc>
                <w:tcPr>
                  <w:tcW w:w="5005" w:type="dxa"/>
                  <w:shd w:val="clear" w:color="auto" w:fill="auto"/>
                </w:tcPr>
                <w:p w14:paraId="538E1A14"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Compost for Mrs Mason </w:t>
                  </w:r>
                </w:p>
              </w:tc>
              <w:tc>
                <w:tcPr>
                  <w:tcW w:w="1123" w:type="dxa"/>
                  <w:shd w:val="clear" w:color="auto" w:fill="auto"/>
                </w:tcPr>
                <w:p w14:paraId="0D8B56CC"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7.00</w:t>
                  </w:r>
                </w:p>
              </w:tc>
              <w:tc>
                <w:tcPr>
                  <w:tcW w:w="1246" w:type="dxa"/>
                  <w:shd w:val="clear" w:color="auto" w:fill="auto"/>
                </w:tcPr>
                <w:p w14:paraId="358D884E"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7.00</w:t>
                  </w:r>
                </w:p>
              </w:tc>
            </w:tr>
            <w:tr w:rsidR="00E019B5" w:rsidRPr="00E019B5" w14:paraId="3402D0DE" w14:textId="77777777" w:rsidTr="005A7BE8">
              <w:tc>
                <w:tcPr>
                  <w:tcW w:w="1123" w:type="dxa"/>
                  <w:shd w:val="clear" w:color="auto" w:fill="auto"/>
                </w:tcPr>
                <w:p w14:paraId="1A54AAC3"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1636</w:t>
                  </w:r>
                </w:p>
              </w:tc>
              <w:tc>
                <w:tcPr>
                  <w:tcW w:w="1751" w:type="dxa"/>
                  <w:shd w:val="clear" w:color="auto" w:fill="auto"/>
                </w:tcPr>
                <w:p w14:paraId="3D27BA4E"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NEDDC</w:t>
                  </w:r>
                </w:p>
              </w:tc>
              <w:tc>
                <w:tcPr>
                  <w:tcW w:w="5005" w:type="dxa"/>
                  <w:shd w:val="clear" w:color="auto" w:fill="auto"/>
                </w:tcPr>
                <w:p w14:paraId="38231668"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Emptying of dog waste bins Jan – Mar 2018 </w:t>
                  </w:r>
                </w:p>
              </w:tc>
              <w:tc>
                <w:tcPr>
                  <w:tcW w:w="1123" w:type="dxa"/>
                  <w:shd w:val="clear" w:color="auto" w:fill="auto"/>
                </w:tcPr>
                <w:p w14:paraId="351F65FB"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531.65</w:t>
                  </w:r>
                </w:p>
              </w:tc>
              <w:tc>
                <w:tcPr>
                  <w:tcW w:w="1246" w:type="dxa"/>
                  <w:shd w:val="clear" w:color="auto" w:fill="auto"/>
                </w:tcPr>
                <w:p w14:paraId="10980BA1"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637.98</w:t>
                  </w:r>
                </w:p>
              </w:tc>
            </w:tr>
            <w:tr w:rsidR="00E019B5" w:rsidRPr="00E019B5" w14:paraId="75230822" w14:textId="77777777" w:rsidTr="005A7BE8">
              <w:tc>
                <w:tcPr>
                  <w:tcW w:w="1123" w:type="dxa"/>
                  <w:shd w:val="clear" w:color="auto" w:fill="auto"/>
                </w:tcPr>
                <w:p w14:paraId="6B13A305"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1637</w:t>
                  </w:r>
                </w:p>
              </w:tc>
              <w:tc>
                <w:tcPr>
                  <w:tcW w:w="1751" w:type="dxa"/>
                  <w:shd w:val="clear" w:color="auto" w:fill="auto"/>
                </w:tcPr>
                <w:p w14:paraId="6B61F6DE"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Mrs J Taylor</w:t>
                  </w:r>
                </w:p>
              </w:tc>
              <w:tc>
                <w:tcPr>
                  <w:tcW w:w="5005" w:type="dxa"/>
                  <w:shd w:val="clear" w:color="auto" w:fill="auto"/>
                </w:tcPr>
                <w:p w14:paraId="28488CD3"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Internal Auditor for </w:t>
                  </w:r>
                  <w:proofErr w:type="spellStart"/>
                  <w:r w:rsidRPr="00E019B5">
                    <w:rPr>
                      <w:rFonts w:ascii="Verdana" w:hAnsi="Verdana" w:cs="Arial"/>
                      <w:sz w:val="20"/>
                      <w:szCs w:val="20"/>
                    </w:rPr>
                    <w:t>year end</w:t>
                  </w:r>
                  <w:proofErr w:type="spellEnd"/>
                  <w:r w:rsidRPr="00E019B5">
                    <w:rPr>
                      <w:rFonts w:ascii="Verdana" w:hAnsi="Verdana" w:cs="Arial"/>
                      <w:sz w:val="20"/>
                      <w:szCs w:val="20"/>
                    </w:rPr>
                    <w:t xml:space="preserve"> 31</w:t>
                  </w:r>
                  <w:r w:rsidRPr="00E019B5">
                    <w:rPr>
                      <w:rFonts w:ascii="Verdana" w:hAnsi="Verdana" w:cs="Arial"/>
                      <w:sz w:val="20"/>
                      <w:szCs w:val="20"/>
                      <w:vertAlign w:val="superscript"/>
                    </w:rPr>
                    <w:t>st</w:t>
                  </w:r>
                  <w:r w:rsidRPr="00E019B5">
                    <w:rPr>
                      <w:rFonts w:ascii="Verdana" w:hAnsi="Verdana" w:cs="Arial"/>
                      <w:sz w:val="20"/>
                      <w:szCs w:val="20"/>
                    </w:rPr>
                    <w:t xml:space="preserve"> March 2018 </w:t>
                  </w:r>
                </w:p>
              </w:tc>
              <w:tc>
                <w:tcPr>
                  <w:tcW w:w="1123" w:type="dxa"/>
                  <w:shd w:val="clear" w:color="auto" w:fill="auto"/>
                </w:tcPr>
                <w:p w14:paraId="024F3CF8"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137.50</w:t>
                  </w:r>
                </w:p>
              </w:tc>
              <w:tc>
                <w:tcPr>
                  <w:tcW w:w="1246" w:type="dxa"/>
                  <w:shd w:val="clear" w:color="auto" w:fill="auto"/>
                </w:tcPr>
                <w:p w14:paraId="34E2A00E"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137.50</w:t>
                  </w:r>
                </w:p>
              </w:tc>
            </w:tr>
            <w:tr w:rsidR="00E019B5" w:rsidRPr="00E019B5" w14:paraId="6A586ECB" w14:textId="77777777" w:rsidTr="005A7BE8">
              <w:tc>
                <w:tcPr>
                  <w:tcW w:w="1123" w:type="dxa"/>
                  <w:shd w:val="clear" w:color="auto" w:fill="auto"/>
                </w:tcPr>
                <w:p w14:paraId="5BFC0965"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1638</w:t>
                  </w:r>
                </w:p>
              </w:tc>
              <w:tc>
                <w:tcPr>
                  <w:tcW w:w="1751" w:type="dxa"/>
                  <w:shd w:val="clear" w:color="auto" w:fill="auto"/>
                </w:tcPr>
                <w:p w14:paraId="6F014A12"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DALC</w:t>
                  </w:r>
                </w:p>
              </w:tc>
              <w:tc>
                <w:tcPr>
                  <w:tcW w:w="5005" w:type="dxa"/>
                  <w:shd w:val="clear" w:color="auto" w:fill="auto"/>
                </w:tcPr>
                <w:p w14:paraId="1F838156"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Spring Seminar </w:t>
                  </w:r>
                </w:p>
              </w:tc>
              <w:tc>
                <w:tcPr>
                  <w:tcW w:w="1123" w:type="dxa"/>
                  <w:shd w:val="clear" w:color="auto" w:fill="auto"/>
                </w:tcPr>
                <w:p w14:paraId="13059032"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100.00</w:t>
                  </w:r>
                </w:p>
              </w:tc>
              <w:tc>
                <w:tcPr>
                  <w:tcW w:w="1246" w:type="dxa"/>
                  <w:shd w:val="clear" w:color="auto" w:fill="auto"/>
                </w:tcPr>
                <w:p w14:paraId="57797A5F"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100.00</w:t>
                  </w:r>
                </w:p>
              </w:tc>
            </w:tr>
            <w:tr w:rsidR="00E019B5" w:rsidRPr="00E019B5" w14:paraId="2AF8E652" w14:textId="77777777" w:rsidTr="005A7BE8">
              <w:tc>
                <w:tcPr>
                  <w:tcW w:w="1123" w:type="dxa"/>
                  <w:shd w:val="clear" w:color="auto" w:fill="auto"/>
                </w:tcPr>
                <w:p w14:paraId="5D9F4B3E"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1639</w:t>
                  </w:r>
                </w:p>
              </w:tc>
              <w:tc>
                <w:tcPr>
                  <w:tcW w:w="1751" w:type="dxa"/>
                  <w:shd w:val="clear" w:color="auto" w:fill="auto"/>
                </w:tcPr>
                <w:p w14:paraId="43168023"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Cubit Ultrasonic</w:t>
                  </w:r>
                </w:p>
              </w:tc>
              <w:tc>
                <w:tcPr>
                  <w:tcW w:w="5005" w:type="dxa"/>
                  <w:shd w:val="clear" w:color="auto" w:fill="auto"/>
                </w:tcPr>
                <w:p w14:paraId="513E86CC"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Lamp Post Inspection </w:t>
                  </w:r>
                </w:p>
              </w:tc>
              <w:tc>
                <w:tcPr>
                  <w:tcW w:w="1123" w:type="dxa"/>
                  <w:shd w:val="clear" w:color="auto" w:fill="auto"/>
                </w:tcPr>
                <w:p w14:paraId="66C60FE8"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202.50</w:t>
                  </w:r>
                </w:p>
              </w:tc>
              <w:tc>
                <w:tcPr>
                  <w:tcW w:w="1246" w:type="dxa"/>
                  <w:shd w:val="clear" w:color="auto" w:fill="auto"/>
                </w:tcPr>
                <w:p w14:paraId="575D2247"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202.50</w:t>
                  </w:r>
                </w:p>
              </w:tc>
            </w:tr>
            <w:tr w:rsidR="00E019B5" w:rsidRPr="00E019B5" w14:paraId="6863B535" w14:textId="77777777" w:rsidTr="005A7BE8">
              <w:trPr>
                <w:trHeight w:val="110"/>
              </w:trPr>
              <w:tc>
                <w:tcPr>
                  <w:tcW w:w="1123" w:type="dxa"/>
                  <w:shd w:val="clear" w:color="auto" w:fill="auto"/>
                </w:tcPr>
                <w:p w14:paraId="29A89A2D"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1640</w:t>
                  </w:r>
                </w:p>
              </w:tc>
              <w:tc>
                <w:tcPr>
                  <w:tcW w:w="1751" w:type="dxa"/>
                  <w:shd w:val="clear" w:color="auto" w:fill="auto"/>
                </w:tcPr>
                <w:p w14:paraId="442F87A4"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Cllr Funnell</w:t>
                  </w:r>
                </w:p>
              </w:tc>
              <w:tc>
                <w:tcPr>
                  <w:tcW w:w="5005" w:type="dxa"/>
                  <w:shd w:val="clear" w:color="auto" w:fill="auto"/>
                </w:tcPr>
                <w:p w14:paraId="6E736981"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Derbyshire Building Control Partnership </w:t>
                  </w:r>
                </w:p>
              </w:tc>
              <w:tc>
                <w:tcPr>
                  <w:tcW w:w="1123" w:type="dxa"/>
                  <w:shd w:val="clear" w:color="auto" w:fill="auto"/>
                </w:tcPr>
                <w:p w14:paraId="5CA36C47"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301.00</w:t>
                  </w:r>
                </w:p>
              </w:tc>
              <w:tc>
                <w:tcPr>
                  <w:tcW w:w="1246" w:type="dxa"/>
                  <w:shd w:val="clear" w:color="auto" w:fill="auto"/>
                </w:tcPr>
                <w:p w14:paraId="047DC7B9"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361.20</w:t>
                  </w:r>
                </w:p>
              </w:tc>
            </w:tr>
            <w:tr w:rsidR="00E019B5" w:rsidRPr="00E019B5" w14:paraId="671222FA" w14:textId="77777777" w:rsidTr="005A7BE8">
              <w:tc>
                <w:tcPr>
                  <w:tcW w:w="1123" w:type="dxa"/>
                  <w:shd w:val="clear" w:color="auto" w:fill="auto"/>
                </w:tcPr>
                <w:p w14:paraId="542BAA83"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1641</w:t>
                  </w:r>
                </w:p>
              </w:tc>
              <w:tc>
                <w:tcPr>
                  <w:tcW w:w="1751" w:type="dxa"/>
                  <w:shd w:val="clear" w:color="auto" w:fill="auto"/>
                </w:tcPr>
                <w:p w14:paraId="2A3951E3"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HRMC</w:t>
                  </w:r>
                </w:p>
              </w:tc>
              <w:tc>
                <w:tcPr>
                  <w:tcW w:w="5005" w:type="dxa"/>
                  <w:shd w:val="clear" w:color="auto" w:fill="auto"/>
                </w:tcPr>
                <w:p w14:paraId="74073353"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PAYE Tax 1</w:t>
                  </w:r>
                  <w:r w:rsidRPr="00E019B5">
                    <w:rPr>
                      <w:rFonts w:ascii="Verdana" w:hAnsi="Verdana" w:cs="Arial"/>
                      <w:sz w:val="20"/>
                      <w:szCs w:val="20"/>
                      <w:vertAlign w:val="superscript"/>
                    </w:rPr>
                    <w:t>st</w:t>
                  </w:r>
                  <w:r w:rsidRPr="00E019B5">
                    <w:rPr>
                      <w:rFonts w:ascii="Verdana" w:hAnsi="Verdana" w:cs="Arial"/>
                      <w:sz w:val="20"/>
                      <w:szCs w:val="20"/>
                    </w:rPr>
                    <w:t xml:space="preserve"> March – 31</w:t>
                  </w:r>
                  <w:r w:rsidRPr="00E019B5">
                    <w:rPr>
                      <w:rFonts w:ascii="Verdana" w:hAnsi="Verdana" w:cs="Arial"/>
                      <w:sz w:val="20"/>
                      <w:szCs w:val="20"/>
                      <w:vertAlign w:val="superscript"/>
                    </w:rPr>
                    <w:t>st</w:t>
                  </w:r>
                  <w:r w:rsidRPr="00E019B5">
                    <w:rPr>
                      <w:rFonts w:ascii="Verdana" w:hAnsi="Verdana" w:cs="Arial"/>
                      <w:sz w:val="20"/>
                      <w:szCs w:val="20"/>
                    </w:rPr>
                    <w:t xml:space="preserve"> March 2018 </w:t>
                  </w:r>
                </w:p>
              </w:tc>
              <w:tc>
                <w:tcPr>
                  <w:tcW w:w="1123" w:type="dxa"/>
                  <w:shd w:val="clear" w:color="auto" w:fill="auto"/>
                </w:tcPr>
                <w:p w14:paraId="5348EA64"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80.00</w:t>
                  </w:r>
                </w:p>
              </w:tc>
              <w:tc>
                <w:tcPr>
                  <w:tcW w:w="1246" w:type="dxa"/>
                  <w:shd w:val="clear" w:color="auto" w:fill="auto"/>
                </w:tcPr>
                <w:p w14:paraId="2F54E641"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80.00</w:t>
                  </w:r>
                </w:p>
              </w:tc>
            </w:tr>
            <w:tr w:rsidR="00E019B5" w:rsidRPr="00E019B5" w14:paraId="029E2B7B" w14:textId="77777777" w:rsidTr="005A7BE8">
              <w:tc>
                <w:tcPr>
                  <w:tcW w:w="1123" w:type="dxa"/>
                  <w:shd w:val="clear" w:color="auto" w:fill="auto"/>
                </w:tcPr>
                <w:p w14:paraId="3DD4C915"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1642</w:t>
                  </w:r>
                </w:p>
              </w:tc>
              <w:tc>
                <w:tcPr>
                  <w:tcW w:w="1751" w:type="dxa"/>
                  <w:shd w:val="clear" w:color="auto" w:fill="auto"/>
                </w:tcPr>
                <w:p w14:paraId="2732F290"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HRMC</w:t>
                  </w:r>
                </w:p>
              </w:tc>
              <w:tc>
                <w:tcPr>
                  <w:tcW w:w="5005" w:type="dxa"/>
                  <w:shd w:val="clear" w:color="auto" w:fill="auto"/>
                </w:tcPr>
                <w:p w14:paraId="6890402C"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PAYE Tax 1</w:t>
                  </w:r>
                  <w:r w:rsidRPr="00E019B5">
                    <w:rPr>
                      <w:rFonts w:ascii="Verdana" w:hAnsi="Verdana" w:cs="Arial"/>
                      <w:sz w:val="20"/>
                      <w:szCs w:val="20"/>
                      <w:vertAlign w:val="superscript"/>
                    </w:rPr>
                    <w:t>st</w:t>
                  </w:r>
                  <w:r w:rsidRPr="00E019B5">
                    <w:rPr>
                      <w:rFonts w:ascii="Verdana" w:hAnsi="Verdana" w:cs="Arial"/>
                      <w:sz w:val="20"/>
                      <w:szCs w:val="20"/>
                    </w:rPr>
                    <w:t xml:space="preserve"> April – 30</w:t>
                  </w:r>
                  <w:r w:rsidRPr="00E019B5">
                    <w:rPr>
                      <w:rFonts w:ascii="Verdana" w:hAnsi="Verdana" w:cs="Arial"/>
                      <w:sz w:val="20"/>
                      <w:szCs w:val="20"/>
                      <w:vertAlign w:val="superscript"/>
                    </w:rPr>
                    <w:t>th</w:t>
                  </w:r>
                  <w:r w:rsidRPr="00E019B5">
                    <w:rPr>
                      <w:rFonts w:ascii="Verdana" w:hAnsi="Verdana" w:cs="Arial"/>
                      <w:sz w:val="20"/>
                      <w:szCs w:val="20"/>
                    </w:rPr>
                    <w:t xml:space="preserve"> April 2018</w:t>
                  </w:r>
                </w:p>
              </w:tc>
              <w:tc>
                <w:tcPr>
                  <w:tcW w:w="1123" w:type="dxa"/>
                  <w:shd w:val="clear" w:color="auto" w:fill="auto"/>
                </w:tcPr>
                <w:p w14:paraId="00FACB3A"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98.00</w:t>
                  </w:r>
                </w:p>
              </w:tc>
              <w:tc>
                <w:tcPr>
                  <w:tcW w:w="1246" w:type="dxa"/>
                  <w:shd w:val="clear" w:color="auto" w:fill="auto"/>
                </w:tcPr>
                <w:p w14:paraId="3053317C"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98.00</w:t>
                  </w:r>
                </w:p>
              </w:tc>
            </w:tr>
            <w:tr w:rsidR="00E019B5" w:rsidRPr="00E019B5" w14:paraId="4F527F30" w14:textId="77777777" w:rsidTr="005A7BE8">
              <w:tc>
                <w:tcPr>
                  <w:tcW w:w="1123" w:type="dxa"/>
                  <w:shd w:val="clear" w:color="auto" w:fill="auto"/>
                </w:tcPr>
                <w:p w14:paraId="08F6CCF7"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1643</w:t>
                  </w:r>
                </w:p>
              </w:tc>
              <w:tc>
                <w:tcPr>
                  <w:tcW w:w="1751" w:type="dxa"/>
                  <w:shd w:val="clear" w:color="auto" w:fill="auto"/>
                </w:tcPr>
                <w:p w14:paraId="7F21CF32"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A J Pike </w:t>
                  </w:r>
                </w:p>
              </w:tc>
              <w:tc>
                <w:tcPr>
                  <w:tcW w:w="5005" w:type="dxa"/>
                  <w:shd w:val="clear" w:color="auto" w:fill="auto"/>
                </w:tcPr>
                <w:p w14:paraId="4F16B7D6"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Clerk expenses 19</w:t>
                  </w:r>
                  <w:r w:rsidRPr="00E019B5">
                    <w:rPr>
                      <w:rFonts w:ascii="Verdana" w:hAnsi="Verdana" w:cs="Arial"/>
                      <w:sz w:val="20"/>
                      <w:szCs w:val="20"/>
                      <w:vertAlign w:val="superscript"/>
                    </w:rPr>
                    <w:t>th</w:t>
                  </w:r>
                  <w:r w:rsidRPr="00E019B5">
                    <w:rPr>
                      <w:rFonts w:ascii="Verdana" w:hAnsi="Verdana" w:cs="Arial"/>
                      <w:sz w:val="20"/>
                      <w:szCs w:val="20"/>
                    </w:rPr>
                    <w:t xml:space="preserve"> Mar – 30</w:t>
                  </w:r>
                  <w:r w:rsidRPr="00E019B5">
                    <w:rPr>
                      <w:rFonts w:ascii="Verdana" w:hAnsi="Verdana" w:cs="Arial"/>
                      <w:sz w:val="20"/>
                      <w:szCs w:val="20"/>
                      <w:vertAlign w:val="superscript"/>
                    </w:rPr>
                    <w:t>th</w:t>
                  </w:r>
                  <w:r w:rsidRPr="00E019B5">
                    <w:rPr>
                      <w:rFonts w:ascii="Verdana" w:hAnsi="Verdana" w:cs="Arial"/>
                      <w:sz w:val="20"/>
                      <w:szCs w:val="20"/>
                    </w:rPr>
                    <w:t xml:space="preserve"> April 2018</w:t>
                  </w:r>
                </w:p>
              </w:tc>
              <w:tc>
                <w:tcPr>
                  <w:tcW w:w="1123" w:type="dxa"/>
                  <w:shd w:val="clear" w:color="auto" w:fill="auto"/>
                </w:tcPr>
                <w:p w14:paraId="35977DA9"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10.35</w:t>
                  </w:r>
                </w:p>
              </w:tc>
              <w:tc>
                <w:tcPr>
                  <w:tcW w:w="1246" w:type="dxa"/>
                  <w:shd w:val="clear" w:color="auto" w:fill="auto"/>
                </w:tcPr>
                <w:p w14:paraId="0FBC8BF9"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10.35</w:t>
                  </w:r>
                </w:p>
              </w:tc>
            </w:tr>
            <w:tr w:rsidR="00E019B5" w:rsidRPr="00E019B5" w14:paraId="656179DC" w14:textId="77777777" w:rsidTr="005A7BE8">
              <w:tc>
                <w:tcPr>
                  <w:tcW w:w="1123" w:type="dxa"/>
                  <w:shd w:val="clear" w:color="auto" w:fill="auto"/>
                </w:tcPr>
                <w:p w14:paraId="2AE622F7" w14:textId="77777777" w:rsidR="00E019B5" w:rsidRPr="00E019B5" w:rsidRDefault="00E019B5" w:rsidP="005A7BE8">
                  <w:pPr>
                    <w:rPr>
                      <w:rFonts w:ascii="Verdana" w:hAnsi="Verdana" w:cs="Arial"/>
                      <w:sz w:val="20"/>
                      <w:szCs w:val="20"/>
                    </w:rPr>
                  </w:pPr>
                  <w:bookmarkStart w:id="18" w:name="_Hlk512194714"/>
                  <w:r w:rsidRPr="00E019B5">
                    <w:rPr>
                      <w:rFonts w:ascii="Verdana" w:hAnsi="Verdana" w:cs="Arial"/>
                      <w:sz w:val="20"/>
                      <w:szCs w:val="20"/>
                    </w:rPr>
                    <w:t>1643</w:t>
                  </w:r>
                </w:p>
              </w:tc>
              <w:tc>
                <w:tcPr>
                  <w:tcW w:w="1751" w:type="dxa"/>
                  <w:shd w:val="clear" w:color="auto" w:fill="auto"/>
                </w:tcPr>
                <w:p w14:paraId="59D81EFE"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A J Pike</w:t>
                  </w:r>
                </w:p>
              </w:tc>
              <w:tc>
                <w:tcPr>
                  <w:tcW w:w="5005" w:type="dxa"/>
                  <w:shd w:val="clear" w:color="auto" w:fill="auto"/>
                </w:tcPr>
                <w:p w14:paraId="5329D821"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Cash given to Photo winner no bank account </w:t>
                  </w:r>
                </w:p>
              </w:tc>
              <w:tc>
                <w:tcPr>
                  <w:tcW w:w="1123" w:type="dxa"/>
                  <w:shd w:val="clear" w:color="auto" w:fill="auto"/>
                </w:tcPr>
                <w:p w14:paraId="07554C5F"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25.00</w:t>
                  </w:r>
                </w:p>
              </w:tc>
              <w:tc>
                <w:tcPr>
                  <w:tcW w:w="1246" w:type="dxa"/>
                  <w:shd w:val="clear" w:color="auto" w:fill="auto"/>
                </w:tcPr>
                <w:p w14:paraId="6E5F9EF1"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25.00</w:t>
                  </w:r>
                </w:p>
              </w:tc>
            </w:tr>
            <w:tr w:rsidR="00E019B5" w:rsidRPr="00E019B5" w14:paraId="5E5DE49C" w14:textId="77777777" w:rsidTr="005A7BE8">
              <w:tc>
                <w:tcPr>
                  <w:tcW w:w="1123" w:type="dxa"/>
                  <w:shd w:val="clear" w:color="auto" w:fill="auto"/>
                </w:tcPr>
                <w:p w14:paraId="678CE5EE"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1643</w:t>
                  </w:r>
                </w:p>
              </w:tc>
              <w:tc>
                <w:tcPr>
                  <w:tcW w:w="1751" w:type="dxa"/>
                  <w:shd w:val="clear" w:color="auto" w:fill="auto"/>
                </w:tcPr>
                <w:p w14:paraId="235DC2B7"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A J Pike</w:t>
                  </w:r>
                </w:p>
              </w:tc>
              <w:tc>
                <w:tcPr>
                  <w:tcW w:w="5005" w:type="dxa"/>
                  <w:shd w:val="clear" w:color="auto" w:fill="auto"/>
                </w:tcPr>
                <w:p w14:paraId="5F03A57E"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Clerk’s Salary 1</w:t>
                  </w:r>
                  <w:r w:rsidRPr="00E019B5">
                    <w:rPr>
                      <w:rFonts w:ascii="Verdana" w:hAnsi="Verdana" w:cs="Arial"/>
                      <w:sz w:val="20"/>
                      <w:szCs w:val="20"/>
                      <w:vertAlign w:val="superscript"/>
                    </w:rPr>
                    <w:t>st</w:t>
                  </w:r>
                  <w:r w:rsidRPr="00E019B5">
                    <w:rPr>
                      <w:rFonts w:ascii="Verdana" w:hAnsi="Verdana" w:cs="Arial"/>
                      <w:sz w:val="20"/>
                      <w:szCs w:val="20"/>
                    </w:rPr>
                    <w:t xml:space="preserve"> March – 31</w:t>
                  </w:r>
                  <w:r w:rsidRPr="00E019B5">
                    <w:rPr>
                      <w:rFonts w:ascii="Verdana" w:hAnsi="Verdana" w:cs="Arial"/>
                      <w:sz w:val="20"/>
                      <w:szCs w:val="20"/>
                      <w:vertAlign w:val="superscript"/>
                    </w:rPr>
                    <w:t>st</w:t>
                  </w:r>
                  <w:r w:rsidRPr="00E019B5">
                    <w:rPr>
                      <w:rFonts w:ascii="Verdana" w:hAnsi="Verdana" w:cs="Arial"/>
                      <w:sz w:val="20"/>
                      <w:szCs w:val="20"/>
                    </w:rPr>
                    <w:t xml:space="preserve"> March 2018 </w:t>
                  </w:r>
                </w:p>
              </w:tc>
              <w:tc>
                <w:tcPr>
                  <w:tcW w:w="1123" w:type="dxa"/>
                  <w:shd w:val="clear" w:color="auto" w:fill="auto"/>
                </w:tcPr>
                <w:p w14:paraId="29F0C9C3"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320.00</w:t>
                  </w:r>
                </w:p>
              </w:tc>
              <w:tc>
                <w:tcPr>
                  <w:tcW w:w="1246" w:type="dxa"/>
                  <w:shd w:val="clear" w:color="auto" w:fill="auto"/>
                </w:tcPr>
                <w:p w14:paraId="15790267"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320.00</w:t>
                  </w:r>
                </w:p>
              </w:tc>
            </w:tr>
            <w:tr w:rsidR="00E019B5" w:rsidRPr="00E019B5" w14:paraId="6AC9FA84" w14:textId="77777777" w:rsidTr="005A7BE8">
              <w:tc>
                <w:tcPr>
                  <w:tcW w:w="1123" w:type="dxa"/>
                  <w:shd w:val="clear" w:color="auto" w:fill="auto"/>
                </w:tcPr>
                <w:p w14:paraId="5318218B"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1643</w:t>
                  </w:r>
                </w:p>
              </w:tc>
              <w:tc>
                <w:tcPr>
                  <w:tcW w:w="1751" w:type="dxa"/>
                  <w:shd w:val="clear" w:color="auto" w:fill="auto"/>
                </w:tcPr>
                <w:p w14:paraId="5FCBA869"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A J Pike</w:t>
                  </w:r>
                </w:p>
              </w:tc>
              <w:tc>
                <w:tcPr>
                  <w:tcW w:w="5005" w:type="dxa"/>
                  <w:shd w:val="clear" w:color="auto" w:fill="auto"/>
                </w:tcPr>
                <w:p w14:paraId="2308B8F6"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Clerk’s Salary 1</w:t>
                  </w:r>
                  <w:r w:rsidRPr="00E019B5">
                    <w:rPr>
                      <w:rFonts w:ascii="Verdana" w:hAnsi="Verdana" w:cs="Arial"/>
                      <w:sz w:val="20"/>
                      <w:szCs w:val="20"/>
                      <w:vertAlign w:val="superscript"/>
                    </w:rPr>
                    <w:t>st</w:t>
                  </w:r>
                  <w:r w:rsidRPr="00E019B5">
                    <w:rPr>
                      <w:rFonts w:ascii="Verdana" w:hAnsi="Verdana" w:cs="Arial"/>
                      <w:sz w:val="20"/>
                      <w:szCs w:val="20"/>
                    </w:rPr>
                    <w:t xml:space="preserve"> April - 31</w:t>
                  </w:r>
                  <w:r w:rsidRPr="00E019B5">
                    <w:rPr>
                      <w:rFonts w:ascii="Verdana" w:hAnsi="Verdana" w:cs="Arial"/>
                      <w:sz w:val="20"/>
                      <w:szCs w:val="20"/>
                      <w:vertAlign w:val="superscript"/>
                    </w:rPr>
                    <w:t>st</w:t>
                  </w:r>
                  <w:r w:rsidRPr="00E019B5">
                    <w:rPr>
                      <w:rFonts w:ascii="Verdana" w:hAnsi="Verdana" w:cs="Arial"/>
                      <w:sz w:val="20"/>
                      <w:szCs w:val="20"/>
                    </w:rPr>
                    <w:t xml:space="preserve"> April 2018</w:t>
                  </w:r>
                </w:p>
              </w:tc>
              <w:tc>
                <w:tcPr>
                  <w:tcW w:w="1123" w:type="dxa"/>
                  <w:shd w:val="clear" w:color="auto" w:fill="auto"/>
                </w:tcPr>
                <w:p w14:paraId="20AC6FAA"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392.00</w:t>
                  </w:r>
                </w:p>
              </w:tc>
              <w:tc>
                <w:tcPr>
                  <w:tcW w:w="1246" w:type="dxa"/>
                  <w:shd w:val="clear" w:color="auto" w:fill="auto"/>
                </w:tcPr>
                <w:p w14:paraId="12448C60"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392.00</w:t>
                  </w:r>
                </w:p>
              </w:tc>
            </w:tr>
            <w:bookmarkEnd w:id="18"/>
            <w:tr w:rsidR="00E019B5" w:rsidRPr="00E019B5" w14:paraId="3DAD7B3D" w14:textId="77777777" w:rsidTr="005A7BE8">
              <w:tc>
                <w:tcPr>
                  <w:tcW w:w="1123" w:type="dxa"/>
                  <w:shd w:val="clear" w:color="auto" w:fill="auto"/>
                </w:tcPr>
                <w:p w14:paraId="619C8A45"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1643</w:t>
                  </w:r>
                </w:p>
              </w:tc>
              <w:tc>
                <w:tcPr>
                  <w:tcW w:w="1751" w:type="dxa"/>
                  <w:shd w:val="clear" w:color="auto" w:fill="auto"/>
                </w:tcPr>
                <w:p w14:paraId="4D715DB2"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A J Pike</w:t>
                  </w:r>
                </w:p>
              </w:tc>
              <w:tc>
                <w:tcPr>
                  <w:tcW w:w="5005" w:type="dxa"/>
                  <w:shd w:val="clear" w:color="auto" w:fill="auto"/>
                </w:tcPr>
                <w:p w14:paraId="11244D55"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Reimbursement for 1&amp;1 Internet Ltd website basic fee, domain and extra email storage to 10GB Mar 2018</w:t>
                  </w:r>
                </w:p>
              </w:tc>
              <w:tc>
                <w:tcPr>
                  <w:tcW w:w="1123" w:type="dxa"/>
                  <w:shd w:val="clear" w:color="auto" w:fill="auto"/>
                </w:tcPr>
                <w:p w14:paraId="38B77D49"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2.99</w:t>
                  </w:r>
                </w:p>
              </w:tc>
              <w:tc>
                <w:tcPr>
                  <w:tcW w:w="1246" w:type="dxa"/>
                  <w:shd w:val="clear" w:color="auto" w:fill="auto"/>
                </w:tcPr>
                <w:p w14:paraId="724E3754"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3.59</w:t>
                  </w:r>
                </w:p>
              </w:tc>
            </w:tr>
            <w:tr w:rsidR="00E019B5" w:rsidRPr="00E019B5" w14:paraId="0722218C" w14:textId="77777777" w:rsidTr="005A7BE8">
              <w:tc>
                <w:tcPr>
                  <w:tcW w:w="1123" w:type="dxa"/>
                  <w:shd w:val="clear" w:color="auto" w:fill="auto"/>
                </w:tcPr>
                <w:p w14:paraId="435DB863"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1643</w:t>
                  </w:r>
                </w:p>
              </w:tc>
              <w:tc>
                <w:tcPr>
                  <w:tcW w:w="1751" w:type="dxa"/>
                  <w:shd w:val="clear" w:color="auto" w:fill="auto"/>
                </w:tcPr>
                <w:p w14:paraId="7D779703"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A J Pike</w:t>
                  </w:r>
                </w:p>
              </w:tc>
              <w:tc>
                <w:tcPr>
                  <w:tcW w:w="5005" w:type="dxa"/>
                  <w:shd w:val="clear" w:color="auto" w:fill="auto"/>
                </w:tcPr>
                <w:p w14:paraId="6FE94141"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Reimbursement for 1&amp;1 Internet Ltd website basic fee, domain and extra email storage to 10GB April 2018</w:t>
                  </w:r>
                </w:p>
              </w:tc>
              <w:tc>
                <w:tcPr>
                  <w:tcW w:w="1123" w:type="dxa"/>
                  <w:shd w:val="clear" w:color="auto" w:fill="auto"/>
                </w:tcPr>
                <w:p w14:paraId="62793B7E"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2.99</w:t>
                  </w:r>
                </w:p>
              </w:tc>
              <w:tc>
                <w:tcPr>
                  <w:tcW w:w="1246" w:type="dxa"/>
                  <w:shd w:val="clear" w:color="auto" w:fill="auto"/>
                </w:tcPr>
                <w:p w14:paraId="5FEC4BBB"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3.59</w:t>
                  </w:r>
                </w:p>
              </w:tc>
            </w:tr>
            <w:tr w:rsidR="00E019B5" w:rsidRPr="00E019B5" w14:paraId="2606AF60" w14:textId="77777777" w:rsidTr="005A7BE8">
              <w:tc>
                <w:tcPr>
                  <w:tcW w:w="1123" w:type="dxa"/>
                  <w:shd w:val="clear" w:color="auto" w:fill="auto"/>
                </w:tcPr>
                <w:p w14:paraId="436DBED1"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1643</w:t>
                  </w:r>
                </w:p>
              </w:tc>
              <w:tc>
                <w:tcPr>
                  <w:tcW w:w="1751" w:type="dxa"/>
                  <w:shd w:val="clear" w:color="auto" w:fill="auto"/>
                </w:tcPr>
                <w:p w14:paraId="643E324A"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A J Pike</w:t>
                  </w:r>
                </w:p>
              </w:tc>
              <w:tc>
                <w:tcPr>
                  <w:tcW w:w="5005" w:type="dxa"/>
                  <w:shd w:val="clear" w:color="auto" w:fill="auto"/>
                </w:tcPr>
                <w:p w14:paraId="411C1CF8"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Reimbursement for Land Registry Area 1 New Street Car Park </w:t>
                  </w:r>
                </w:p>
              </w:tc>
              <w:tc>
                <w:tcPr>
                  <w:tcW w:w="1123" w:type="dxa"/>
                  <w:shd w:val="clear" w:color="auto" w:fill="auto"/>
                </w:tcPr>
                <w:p w14:paraId="6E9038FF"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3.00</w:t>
                  </w:r>
                </w:p>
              </w:tc>
              <w:tc>
                <w:tcPr>
                  <w:tcW w:w="1246" w:type="dxa"/>
                  <w:shd w:val="clear" w:color="auto" w:fill="auto"/>
                </w:tcPr>
                <w:p w14:paraId="2DE785D9"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3.00</w:t>
                  </w:r>
                </w:p>
              </w:tc>
            </w:tr>
            <w:tr w:rsidR="00E019B5" w:rsidRPr="00E019B5" w14:paraId="393EEF6D" w14:textId="77777777" w:rsidTr="005A7BE8">
              <w:tc>
                <w:tcPr>
                  <w:tcW w:w="1123" w:type="dxa"/>
                  <w:shd w:val="clear" w:color="auto" w:fill="auto"/>
                </w:tcPr>
                <w:p w14:paraId="6982ABAC" w14:textId="77777777" w:rsidR="00E019B5" w:rsidRPr="00E019B5" w:rsidRDefault="00E019B5" w:rsidP="005A7BE8">
                  <w:pPr>
                    <w:rPr>
                      <w:rFonts w:ascii="Verdana" w:hAnsi="Verdana" w:cs="Arial"/>
                      <w:sz w:val="20"/>
                      <w:szCs w:val="20"/>
                    </w:rPr>
                  </w:pPr>
                  <w:r w:rsidRPr="00E019B5">
                    <w:rPr>
                      <w:rFonts w:ascii="Verdana" w:hAnsi="Verdana" w:cs="Arial"/>
                      <w:sz w:val="20"/>
                      <w:szCs w:val="20"/>
                    </w:rPr>
                    <w:t>1643</w:t>
                  </w:r>
                </w:p>
              </w:tc>
              <w:tc>
                <w:tcPr>
                  <w:tcW w:w="1751" w:type="dxa"/>
                  <w:shd w:val="clear" w:color="auto" w:fill="auto"/>
                </w:tcPr>
                <w:p w14:paraId="5500CF5B"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A J Pike </w:t>
                  </w:r>
                </w:p>
              </w:tc>
              <w:tc>
                <w:tcPr>
                  <w:tcW w:w="5005" w:type="dxa"/>
                  <w:shd w:val="clear" w:color="auto" w:fill="auto"/>
                </w:tcPr>
                <w:p w14:paraId="1B1FC927"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 xml:space="preserve">Reimbursement for Land Registry Area 2 New Street car park </w:t>
                  </w:r>
                </w:p>
              </w:tc>
              <w:tc>
                <w:tcPr>
                  <w:tcW w:w="1123" w:type="dxa"/>
                  <w:shd w:val="clear" w:color="auto" w:fill="auto"/>
                </w:tcPr>
                <w:p w14:paraId="2D7490A5"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3.00</w:t>
                  </w:r>
                </w:p>
              </w:tc>
              <w:tc>
                <w:tcPr>
                  <w:tcW w:w="1246" w:type="dxa"/>
                  <w:shd w:val="clear" w:color="auto" w:fill="auto"/>
                </w:tcPr>
                <w:p w14:paraId="6BDDDB9C" w14:textId="77777777" w:rsidR="00E019B5" w:rsidRPr="00E019B5" w:rsidRDefault="00E019B5" w:rsidP="005A7BE8">
                  <w:pPr>
                    <w:pStyle w:val="ListParagraph"/>
                    <w:ind w:left="0"/>
                    <w:rPr>
                      <w:rFonts w:ascii="Verdana" w:hAnsi="Verdana" w:cs="Arial"/>
                      <w:sz w:val="20"/>
                      <w:szCs w:val="20"/>
                    </w:rPr>
                  </w:pPr>
                  <w:r w:rsidRPr="00E019B5">
                    <w:rPr>
                      <w:rFonts w:ascii="Verdana" w:hAnsi="Verdana" w:cs="Arial"/>
                      <w:sz w:val="20"/>
                      <w:szCs w:val="20"/>
                    </w:rPr>
                    <w:t>3.00</w:t>
                  </w:r>
                </w:p>
              </w:tc>
            </w:tr>
          </w:tbl>
          <w:p w14:paraId="3E73F6E6" w14:textId="77777777" w:rsidR="00E019B5" w:rsidRPr="00E019B5" w:rsidRDefault="00E019B5" w:rsidP="005A7BE8">
            <w:pPr>
              <w:ind w:left="360"/>
              <w:rPr>
                <w:rFonts w:ascii="Verdana" w:hAnsi="Verdana" w:cs="Arial"/>
                <w:color w:val="000000" w:themeColor="text1"/>
                <w:sz w:val="20"/>
                <w:szCs w:val="20"/>
              </w:rPr>
            </w:pPr>
          </w:p>
          <w:p w14:paraId="01D3A848" w14:textId="77777777" w:rsidR="00E019B5" w:rsidRPr="00E019B5" w:rsidRDefault="00E019B5" w:rsidP="005A7BE8">
            <w:pPr>
              <w:ind w:left="360"/>
              <w:rPr>
                <w:rFonts w:ascii="Verdana" w:hAnsi="Verdana" w:cs="Arial"/>
                <w:color w:val="000000" w:themeColor="text1"/>
                <w:sz w:val="20"/>
                <w:szCs w:val="20"/>
              </w:rPr>
            </w:pPr>
          </w:p>
          <w:p w14:paraId="2D8A3857" w14:textId="77777777" w:rsidR="00C60782" w:rsidRPr="00C60782" w:rsidRDefault="00C60782" w:rsidP="00C60782">
            <w:pPr>
              <w:pStyle w:val="ListParagraph"/>
              <w:numPr>
                <w:ilvl w:val="0"/>
                <w:numId w:val="12"/>
              </w:numPr>
              <w:overflowPunct w:val="0"/>
              <w:autoSpaceDE w:val="0"/>
              <w:autoSpaceDN w:val="0"/>
              <w:adjustRightInd w:val="0"/>
              <w:textAlignment w:val="baseline"/>
              <w:rPr>
                <w:rFonts w:ascii="Verdana" w:hAnsi="Verdana" w:cs="Arial"/>
                <w:sz w:val="20"/>
                <w:szCs w:val="20"/>
              </w:rPr>
            </w:pPr>
            <w:r w:rsidRPr="00C60782">
              <w:rPr>
                <w:rFonts w:ascii="Verdana" w:hAnsi="Verdana" w:cs="Arial"/>
                <w:sz w:val="20"/>
                <w:szCs w:val="20"/>
              </w:rPr>
              <w:t>Cheques for approval and signature</w:t>
            </w:r>
          </w:p>
          <w:p w14:paraId="2FEB73A7" w14:textId="77777777" w:rsidR="00E019B5" w:rsidRPr="00C60782" w:rsidRDefault="00E019B5" w:rsidP="00C60782">
            <w:pPr>
              <w:pStyle w:val="ListParagraph"/>
              <w:numPr>
                <w:ilvl w:val="0"/>
                <w:numId w:val="12"/>
              </w:numPr>
              <w:overflowPunct w:val="0"/>
              <w:autoSpaceDE w:val="0"/>
              <w:autoSpaceDN w:val="0"/>
              <w:adjustRightInd w:val="0"/>
              <w:textAlignment w:val="baseline"/>
              <w:rPr>
                <w:rFonts w:ascii="Verdana" w:hAnsi="Verdana" w:cs="Arial"/>
                <w:color w:val="000000" w:themeColor="text1"/>
                <w:sz w:val="20"/>
                <w:szCs w:val="20"/>
              </w:rPr>
            </w:pPr>
            <w:r w:rsidRPr="00C60782">
              <w:rPr>
                <w:rFonts w:ascii="Verdana" w:hAnsi="Verdana" w:cs="Arial"/>
                <w:color w:val="000000" w:themeColor="text1"/>
                <w:sz w:val="20"/>
                <w:szCs w:val="20"/>
              </w:rPr>
              <w:t>Petty cash reconciliation for period ended 31</w:t>
            </w:r>
            <w:r w:rsidRPr="00C60782">
              <w:rPr>
                <w:rFonts w:ascii="Verdana" w:hAnsi="Verdana" w:cs="Arial"/>
                <w:color w:val="000000" w:themeColor="text1"/>
                <w:sz w:val="20"/>
                <w:szCs w:val="20"/>
                <w:vertAlign w:val="superscript"/>
              </w:rPr>
              <w:t>st</w:t>
            </w:r>
            <w:r w:rsidRPr="00C60782">
              <w:rPr>
                <w:rFonts w:ascii="Verdana" w:hAnsi="Verdana" w:cs="Arial"/>
                <w:color w:val="000000" w:themeColor="text1"/>
                <w:sz w:val="20"/>
                <w:szCs w:val="20"/>
              </w:rPr>
              <w:t xml:space="preserve"> March 2018</w:t>
            </w:r>
          </w:p>
          <w:p w14:paraId="76C08890" w14:textId="77777777" w:rsidR="00E019B5" w:rsidRPr="00C60782" w:rsidRDefault="00E019B5" w:rsidP="00C60782">
            <w:pPr>
              <w:pStyle w:val="ListParagraph"/>
              <w:numPr>
                <w:ilvl w:val="0"/>
                <w:numId w:val="12"/>
              </w:numPr>
              <w:overflowPunct w:val="0"/>
              <w:autoSpaceDE w:val="0"/>
              <w:autoSpaceDN w:val="0"/>
              <w:adjustRightInd w:val="0"/>
              <w:textAlignment w:val="baseline"/>
              <w:rPr>
                <w:rFonts w:ascii="Verdana" w:hAnsi="Verdana" w:cs="Arial"/>
                <w:sz w:val="20"/>
                <w:szCs w:val="20"/>
              </w:rPr>
            </w:pPr>
            <w:r w:rsidRPr="00C60782">
              <w:rPr>
                <w:rFonts w:ascii="Verdana" w:hAnsi="Verdana" w:cs="Arial"/>
                <w:color w:val="000000" w:themeColor="text1"/>
                <w:sz w:val="20"/>
                <w:szCs w:val="20"/>
              </w:rPr>
              <w:t>Bank reconciliation for period ended 6</w:t>
            </w:r>
            <w:r w:rsidRPr="00C60782">
              <w:rPr>
                <w:rFonts w:ascii="Verdana" w:hAnsi="Verdana" w:cs="Arial"/>
                <w:color w:val="000000" w:themeColor="text1"/>
                <w:sz w:val="20"/>
                <w:szCs w:val="20"/>
                <w:vertAlign w:val="superscript"/>
              </w:rPr>
              <w:t>th</w:t>
            </w:r>
            <w:r w:rsidRPr="00C60782">
              <w:rPr>
                <w:rFonts w:ascii="Verdana" w:hAnsi="Verdana" w:cs="Arial"/>
                <w:color w:val="000000" w:themeColor="text1"/>
                <w:sz w:val="20"/>
                <w:szCs w:val="20"/>
              </w:rPr>
              <w:t xml:space="preserve"> April 2018</w:t>
            </w:r>
          </w:p>
          <w:p w14:paraId="5343E450" w14:textId="77777777" w:rsidR="00E019B5" w:rsidRPr="00C60782" w:rsidRDefault="00E019B5" w:rsidP="00C60782">
            <w:pPr>
              <w:pStyle w:val="ListParagraph"/>
              <w:numPr>
                <w:ilvl w:val="0"/>
                <w:numId w:val="12"/>
              </w:numPr>
              <w:overflowPunct w:val="0"/>
              <w:autoSpaceDE w:val="0"/>
              <w:autoSpaceDN w:val="0"/>
              <w:adjustRightInd w:val="0"/>
              <w:textAlignment w:val="baseline"/>
              <w:rPr>
                <w:rFonts w:ascii="Verdana" w:hAnsi="Verdana" w:cs="Arial"/>
                <w:sz w:val="20"/>
                <w:szCs w:val="20"/>
              </w:rPr>
            </w:pPr>
            <w:r w:rsidRPr="00C60782">
              <w:rPr>
                <w:rFonts w:ascii="Verdana" w:hAnsi="Verdana" w:cs="Arial"/>
                <w:color w:val="000000" w:themeColor="text1"/>
                <w:sz w:val="20"/>
                <w:szCs w:val="20"/>
              </w:rPr>
              <w:t>Budget Monitoring for period ended 31</w:t>
            </w:r>
            <w:r w:rsidRPr="00C60782">
              <w:rPr>
                <w:rFonts w:ascii="Verdana" w:hAnsi="Verdana" w:cs="Arial"/>
                <w:color w:val="000000" w:themeColor="text1"/>
                <w:sz w:val="20"/>
                <w:szCs w:val="20"/>
                <w:vertAlign w:val="superscript"/>
              </w:rPr>
              <w:t>st</w:t>
            </w:r>
            <w:r w:rsidRPr="00C60782">
              <w:rPr>
                <w:rFonts w:ascii="Verdana" w:hAnsi="Verdana" w:cs="Arial"/>
                <w:color w:val="000000" w:themeColor="text1"/>
                <w:sz w:val="20"/>
                <w:szCs w:val="20"/>
              </w:rPr>
              <w:t xml:space="preserve"> March 2018  </w:t>
            </w:r>
          </w:p>
          <w:p w14:paraId="6E9AAF65" w14:textId="15829491" w:rsidR="00E019B5" w:rsidRPr="00C60782" w:rsidRDefault="00E019B5" w:rsidP="00C60782">
            <w:pPr>
              <w:pStyle w:val="ListParagraph"/>
              <w:numPr>
                <w:ilvl w:val="0"/>
                <w:numId w:val="12"/>
              </w:numPr>
              <w:overflowPunct w:val="0"/>
              <w:autoSpaceDE w:val="0"/>
              <w:autoSpaceDN w:val="0"/>
              <w:adjustRightInd w:val="0"/>
              <w:textAlignment w:val="baseline"/>
              <w:rPr>
                <w:rFonts w:ascii="Verdana" w:hAnsi="Verdana" w:cs="Arial"/>
                <w:sz w:val="20"/>
                <w:szCs w:val="20"/>
              </w:rPr>
            </w:pPr>
            <w:r w:rsidRPr="00C60782">
              <w:rPr>
                <w:rFonts w:ascii="Verdana" w:hAnsi="Verdana" w:cs="Arial"/>
                <w:sz w:val="20"/>
                <w:szCs w:val="20"/>
              </w:rPr>
              <w:t>Internal Audit</w:t>
            </w:r>
            <w:r w:rsidR="00C60782">
              <w:rPr>
                <w:rFonts w:ascii="Verdana" w:hAnsi="Verdana" w:cs="Arial"/>
                <w:sz w:val="20"/>
                <w:szCs w:val="20"/>
              </w:rPr>
              <w:t xml:space="preserve"> – was read out loud line by line to councillors and </w:t>
            </w:r>
            <w:proofErr w:type="gramStart"/>
            <w:r w:rsidR="00C60782">
              <w:rPr>
                <w:rFonts w:ascii="Verdana" w:hAnsi="Verdana" w:cs="Arial"/>
                <w:sz w:val="20"/>
                <w:szCs w:val="20"/>
              </w:rPr>
              <w:t>general public</w:t>
            </w:r>
            <w:proofErr w:type="gramEnd"/>
          </w:p>
          <w:p w14:paraId="3F47A9D5" w14:textId="55BED460" w:rsidR="00E019B5" w:rsidRPr="00C60782" w:rsidRDefault="00E019B5" w:rsidP="00C60782">
            <w:pPr>
              <w:pStyle w:val="ListParagraph"/>
              <w:numPr>
                <w:ilvl w:val="0"/>
                <w:numId w:val="12"/>
              </w:numPr>
              <w:overflowPunct w:val="0"/>
              <w:autoSpaceDE w:val="0"/>
              <w:autoSpaceDN w:val="0"/>
              <w:adjustRightInd w:val="0"/>
              <w:textAlignment w:val="baseline"/>
              <w:rPr>
                <w:rFonts w:ascii="Verdana" w:hAnsi="Verdana" w:cs="Arial"/>
                <w:sz w:val="20"/>
                <w:szCs w:val="20"/>
              </w:rPr>
            </w:pPr>
            <w:r w:rsidRPr="00C60782">
              <w:rPr>
                <w:rFonts w:ascii="Verdana" w:hAnsi="Verdana" w:cs="Arial"/>
                <w:sz w:val="20"/>
                <w:szCs w:val="20"/>
              </w:rPr>
              <w:t>Annual Governance Statement 2017/2018</w:t>
            </w:r>
            <w:r w:rsidR="00C60782">
              <w:rPr>
                <w:rFonts w:ascii="Verdana" w:hAnsi="Verdana" w:cs="Arial"/>
                <w:sz w:val="20"/>
                <w:szCs w:val="20"/>
              </w:rPr>
              <w:t xml:space="preserve"> – was read out loud line by line to councillors and </w:t>
            </w:r>
            <w:proofErr w:type="gramStart"/>
            <w:r w:rsidR="00C60782">
              <w:rPr>
                <w:rFonts w:ascii="Verdana" w:hAnsi="Verdana" w:cs="Arial"/>
                <w:sz w:val="20"/>
                <w:szCs w:val="20"/>
              </w:rPr>
              <w:t>general public</w:t>
            </w:r>
            <w:proofErr w:type="gramEnd"/>
            <w:r w:rsidR="00C60782">
              <w:rPr>
                <w:rFonts w:ascii="Verdana" w:hAnsi="Verdana" w:cs="Arial"/>
                <w:sz w:val="20"/>
                <w:szCs w:val="20"/>
              </w:rPr>
              <w:t xml:space="preserve">, councillors debated and answered question 1 – 9 </w:t>
            </w:r>
          </w:p>
          <w:p w14:paraId="3B4B18D6" w14:textId="1BD96FA7" w:rsidR="00E019B5" w:rsidRPr="00C60782" w:rsidRDefault="00E019B5" w:rsidP="00C60782">
            <w:pPr>
              <w:pStyle w:val="ListParagraph"/>
              <w:numPr>
                <w:ilvl w:val="0"/>
                <w:numId w:val="12"/>
              </w:numPr>
              <w:overflowPunct w:val="0"/>
              <w:autoSpaceDE w:val="0"/>
              <w:autoSpaceDN w:val="0"/>
              <w:adjustRightInd w:val="0"/>
              <w:textAlignment w:val="baseline"/>
              <w:rPr>
                <w:rFonts w:ascii="Verdana" w:hAnsi="Verdana" w:cs="Arial"/>
                <w:sz w:val="20"/>
                <w:szCs w:val="20"/>
              </w:rPr>
            </w:pPr>
            <w:r w:rsidRPr="00C60782">
              <w:rPr>
                <w:rFonts w:ascii="Verdana" w:hAnsi="Verdana" w:cs="Arial"/>
                <w:sz w:val="20"/>
                <w:szCs w:val="20"/>
              </w:rPr>
              <w:t>Accounting Statements 2017/2018</w:t>
            </w:r>
            <w:r w:rsidR="00C60782">
              <w:rPr>
                <w:rFonts w:ascii="Verdana" w:hAnsi="Verdana" w:cs="Arial"/>
                <w:sz w:val="20"/>
                <w:szCs w:val="20"/>
              </w:rPr>
              <w:t xml:space="preserve"> - was read out loud line by line to councillors and </w:t>
            </w:r>
            <w:proofErr w:type="gramStart"/>
            <w:r w:rsidR="00C60782">
              <w:rPr>
                <w:rFonts w:ascii="Verdana" w:hAnsi="Verdana" w:cs="Arial"/>
                <w:sz w:val="20"/>
                <w:szCs w:val="20"/>
              </w:rPr>
              <w:t>general public</w:t>
            </w:r>
            <w:proofErr w:type="gramEnd"/>
            <w:r w:rsidR="00C60782">
              <w:rPr>
                <w:rFonts w:ascii="Verdana" w:hAnsi="Verdana" w:cs="Arial"/>
                <w:sz w:val="20"/>
                <w:szCs w:val="20"/>
              </w:rPr>
              <w:t xml:space="preserve">, points 1 – 11. </w:t>
            </w:r>
          </w:p>
        </w:tc>
      </w:tr>
    </w:tbl>
    <w:p w14:paraId="149F5F96" w14:textId="005C834A" w:rsidR="00CB1BE9" w:rsidRPr="00A316D3" w:rsidRDefault="00CB1BE9" w:rsidP="00CB1BE9">
      <w:pPr>
        <w:spacing w:after="0"/>
        <w:jc w:val="both"/>
        <w:rPr>
          <w:rFonts w:ascii="Verdana" w:hAnsi="Verdana" w:cs="Arial"/>
          <w:sz w:val="20"/>
          <w:szCs w:val="20"/>
        </w:rPr>
      </w:pPr>
      <w:r w:rsidRPr="00A316D3">
        <w:rPr>
          <w:rFonts w:ascii="Verdana" w:hAnsi="Verdana" w:cs="Arial"/>
          <w:b/>
          <w:sz w:val="20"/>
          <w:szCs w:val="20"/>
        </w:rPr>
        <w:t>RESOLVED</w:t>
      </w:r>
      <w:r w:rsidRPr="00A316D3">
        <w:rPr>
          <w:rFonts w:ascii="Verdana" w:hAnsi="Verdana" w:cs="Arial"/>
          <w:sz w:val="20"/>
          <w:szCs w:val="20"/>
        </w:rPr>
        <w:t xml:space="preserve"> – to approve the above items for payment and these were signed on behalf of the Parish Council by Cllrs </w:t>
      </w:r>
      <w:r w:rsidR="00E019B5">
        <w:rPr>
          <w:rFonts w:ascii="Verdana" w:hAnsi="Verdana" w:cs="Arial"/>
          <w:sz w:val="20"/>
          <w:szCs w:val="20"/>
        </w:rPr>
        <w:t xml:space="preserve">Lawton </w:t>
      </w:r>
      <w:r w:rsidRPr="00A316D3">
        <w:rPr>
          <w:rFonts w:ascii="Verdana" w:hAnsi="Verdana" w:cs="Arial"/>
          <w:sz w:val="20"/>
          <w:szCs w:val="20"/>
        </w:rPr>
        <w:t>and</w:t>
      </w:r>
      <w:r>
        <w:rPr>
          <w:rFonts w:ascii="Verdana" w:hAnsi="Verdana" w:cs="Arial"/>
          <w:sz w:val="20"/>
          <w:szCs w:val="20"/>
        </w:rPr>
        <w:t xml:space="preserve"> </w:t>
      </w:r>
      <w:r w:rsidR="008F5192">
        <w:rPr>
          <w:rFonts w:ascii="Verdana" w:hAnsi="Verdana" w:cs="Arial"/>
          <w:sz w:val="20"/>
          <w:szCs w:val="20"/>
        </w:rPr>
        <w:t>Roe</w:t>
      </w:r>
      <w:r w:rsidRPr="00A316D3">
        <w:rPr>
          <w:rFonts w:ascii="Verdana" w:hAnsi="Verdana" w:cs="Arial"/>
          <w:sz w:val="20"/>
          <w:szCs w:val="20"/>
        </w:rPr>
        <w:t>.</w:t>
      </w:r>
    </w:p>
    <w:p w14:paraId="27958086" w14:textId="4168E682" w:rsidR="00CD6AD8" w:rsidRDefault="00CD6AD8" w:rsidP="00CD6AD8">
      <w:pPr>
        <w:overflowPunct w:val="0"/>
        <w:autoSpaceDE w:val="0"/>
        <w:autoSpaceDN w:val="0"/>
        <w:adjustRightInd w:val="0"/>
        <w:spacing w:after="0" w:line="240" w:lineRule="auto"/>
        <w:textAlignment w:val="baseline"/>
        <w:rPr>
          <w:rFonts w:ascii="Verdana" w:hAnsi="Verdana" w:cs="Arial"/>
          <w:color w:val="000000" w:themeColor="text1"/>
          <w:sz w:val="20"/>
          <w:szCs w:val="20"/>
        </w:rPr>
      </w:pPr>
    </w:p>
    <w:p w14:paraId="705FE29D" w14:textId="77777777" w:rsidR="00CD6AD8" w:rsidRPr="00CD6AD8" w:rsidRDefault="00CD6AD8" w:rsidP="00CD6AD8">
      <w:pPr>
        <w:overflowPunct w:val="0"/>
        <w:autoSpaceDE w:val="0"/>
        <w:autoSpaceDN w:val="0"/>
        <w:adjustRightInd w:val="0"/>
        <w:spacing w:after="0" w:line="240" w:lineRule="auto"/>
        <w:textAlignment w:val="baseline"/>
        <w:rPr>
          <w:rFonts w:ascii="Verdana" w:hAnsi="Verdana" w:cs="Arial"/>
          <w:color w:val="000000" w:themeColor="text1"/>
          <w:sz w:val="20"/>
          <w:szCs w:val="20"/>
        </w:rPr>
      </w:pPr>
    </w:p>
    <w:p w14:paraId="0BC0F869" w14:textId="77777777" w:rsidR="00CB1BE9" w:rsidRPr="00A316D3" w:rsidRDefault="00CB1BE9" w:rsidP="00CB1BE9">
      <w:pPr>
        <w:pStyle w:val="ListParagraph"/>
        <w:overflowPunct w:val="0"/>
        <w:autoSpaceDE w:val="0"/>
        <w:autoSpaceDN w:val="0"/>
        <w:adjustRightInd w:val="0"/>
        <w:spacing w:after="0" w:line="240" w:lineRule="auto"/>
        <w:textAlignment w:val="baseline"/>
        <w:rPr>
          <w:rFonts w:ascii="Verdana" w:hAnsi="Verdana" w:cs="Arial"/>
          <w:color w:val="000000" w:themeColor="text1"/>
          <w:sz w:val="20"/>
          <w:szCs w:val="20"/>
        </w:rPr>
      </w:pPr>
    </w:p>
    <w:p w14:paraId="387A6C53" w14:textId="02614511" w:rsidR="00D070E3" w:rsidRDefault="00CB1BE9" w:rsidP="00CB1BE9">
      <w:pPr>
        <w:spacing w:after="0"/>
        <w:rPr>
          <w:rFonts w:ascii="Verdana" w:hAnsi="Verdana" w:cs="Arial"/>
          <w:b/>
          <w:sz w:val="20"/>
          <w:szCs w:val="20"/>
        </w:rPr>
      </w:pPr>
      <w:r w:rsidRPr="00A316D3">
        <w:rPr>
          <w:rFonts w:ascii="Verdana" w:hAnsi="Verdana" w:cs="Arial"/>
          <w:b/>
          <w:sz w:val="20"/>
          <w:szCs w:val="20"/>
        </w:rPr>
        <w:t>12/</w:t>
      </w:r>
      <w:r>
        <w:rPr>
          <w:rFonts w:ascii="Verdana" w:hAnsi="Verdana" w:cs="Arial"/>
          <w:b/>
          <w:sz w:val="20"/>
          <w:szCs w:val="20"/>
        </w:rPr>
        <w:t>0</w:t>
      </w:r>
      <w:r w:rsidR="00C60782">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w:t>
      </w:r>
      <w:r w:rsidR="00C60782">
        <w:rPr>
          <w:rFonts w:ascii="Verdana" w:hAnsi="Verdana" w:cs="Arial"/>
          <w:b/>
          <w:sz w:val="20"/>
          <w:szCs w:val="20"/>
        </w:rPr>
        <w:t>MATTERS TO REPORT</w:t>
      </w:r>
    </w:p>
    <w:p w14:paraId="0CEB16A1" w14:textId="411AD8B4" w:rsidR="00313AE9" w:rsidRPr="00611213" w:rsidRDefault="00313AE9" w:rsidP="00313AE9">
      <w:pPr>
        <w:pStyle w:val="ListParagraph"/>
        <w:numPr>
          <w:ilvl w:val="0"/>
          <w:numId w:val="2"/>
        </w:numPr>
        <w:overflowPunct w:val="0"/>
        <w:autoSpaceDE w:val="0"/>
        <w:autoSpaceDN w:val="0"/>
        <w:adjustRightInd w:val="0"/>
        <w:spacing w:after="0" w:line="240" w:lineRule="auto"/>
        <w:jc w:val="both"/>
        <w:textAlignment w:val="baseline"/>
        <w:rPr>
          <w:rFonts w:ascii="Verdana" w:hAnsi="Verdana" w:cs="Arial"/>
          <w:b/>
          <w:sz w:val="20"/>
          <w:szCs w:val="20"/>
        </w:rPr>
      </w:pPr>
      <w:bookmarkStart w:id="19" w:name="_Hlk504654508"/>
      <w:r w:rsidRPr="00700B15">
        <w:rPr>
          <w:rFonts w:ascii="Verdana" w:hAnsi="Verdana" w:cs="Arial"/>
          <w:sz w:val="20"/>
          <w:szCs w:val="20"/>
        </w:rPr>
        <w:t xml:space="preserve">Crime figures for </w:t>
      </w:r>
      <w:r>
        <w:rPr>
          <w:rFonts w:ascii="Verdana" w:hAnsi="Verdana" w:cs="Arial"/>
          <w:sz w:val="20"/>
          <w:szCs w:val="20"/>
        </w:rPr>
        <w:t>February 2018</w:t>
      </w:r>
      <w:r w:rsidRPr="00700B15">
        <w:rPr>
          <w:rFonts w:ascii="Verdana" w:hAnsi="Verdana" w:cs="Arial"/>
          <w:sz w:val="20"/>
          <w:szCs w:val="20"/>
        </w:rPr>
        <w:t xml:space="preserve"> (</w:t>
      </w:r>
      <w:r>
        <w:rPr>
          <w:rFonts w:ascii="Verdana" w:hAnsi="Verdana" w:cs="Arial"/>
          <w:sz w:val="20"/>
          <w:szCs w:val="20"/>
        </w:rPr>
        <w:t>3)</w:t>
      </w:r>
      <w:r w:rsidRPr="00700B15">
        <w:rPr>
          <w:rFonts w:ascii="Verdana" w:hAnsi="Verdana" w:cs="Arial"/>
          <w:sz w:val="20"/>
          <w:szCs w:val="20"/>
        </w:rPr>
        <w:t xml:space="preserve"> - The reports were noted which included </w:t>
      </w:r>
      <w:r>
        <w:rPr>
          <w:rFonts w:ascii="Verdana" w:hAnsi="Verdana" w:cs="Arial"/>
          <w:sz w:val="20"/>
          <w:szCs w:val="20"/>
        </w:rPr>
        <w:t>1</w:t>
      </w:r>
      <w:r w:rsidRPr="00700B15">
        <w:rPr>
          <w:rFonts w:ascii="Verdana" w:hAnsi="Verdana" w:cs="Arial"/>
          <w:sz w:val="20"/>
          <w:szCs w:val="20"/>
        </w:rPr>
        <w:t xml:space="preserve"> incidents of anti-social behaviour at Maltby Avenue,</w:t>
      </w:r>
      <w:r>
        <w:rPr>
          <w:rFonts w:ascii="Verdana" w:hAnsi="Verdana" w:cs="Arial"/>
          <w:sz w:val="20"/>
          <w:szCs w:val="20"/>
        </w:rPr>
        <w:t xml:space="preserve"> </w:t>
      </w:r>
      <w:bookmarkEnd w:id="19"/>
      <w:r w:rsidRPr="00700B15">
        <w:rPr>
          <w:rFonts w:ascii="Verdana" w:hAnsi="Verdana" w:cs="Arial"/>
          <w:sz w:val="20"/>
          <w:szCs w:val="20"/>
        </w:rPr>
        <w:t xml:space="preserve">also </w:t>
      </w:r>
      <w:r>
        <w:rPr>
          <w:rFonts w:ascii="Verdana" w:hAnsi="Verdana" w:cs="Arial"/>
          <w:sz w:val="20"/>
          <w:szCs w:val="20"/>
        </w:rPr>
        <w:t xml:space="preserve">two </w:t>
      </w:r>
      <w:r w:rsidRPr="00700B15">
        <w:rPr>
          <w:rFonts w:ascii="Verdana" w:hAnsi="Verdana" w:cs="Arial"/>
          <w:sz w:val="20"/>
          <w:szCs w:val="20"/>
        </w:rPr>
        <w:t>incident</w:t>
      </w:r>
      <w:r>
        <w:rPr>
          <w:rFonts w:ascii="Verdana" w:hAnsi="Verdana" w:cs="Arial"/>
          <w:sz w:val="20"/>
          <w:szCs w:val="20"/>
        </w:rPr>
        <w:t>s</w:t>
      </w:r>
      <w:r w:rsidRPr="00700B15">
        <w:rPr>
          <w:rFonts w:ascii="Verdana" w:hAnsi="Verdana" w:cs="Arial"/>
          <w:sz w:val="20"/>
          <w:szCs w:val="20"/>
        </w:rPr>
        <w:t xml:space="preserve"> of </w:t>
      </w:r>
      <w:r>
        <w:rPr>
          <w:rFonts w:ascii="Verdana" w:hAnsi="Verdana" w:cs="Arial"/>
          <w:sz w:val="20"/>
          <w:szCs w:val="20"/>
        </w:rPr>
        <w:t>violence and sexual offences on or near Pit Lane.</w:t>
      </w:r>
    </w:p>
    <w:p w14:paraId="5AE08C2B" w14:textId="736E3984" w:rsidR="00D070E3" w:rsidRDefault="00D070E3" w:rsidP="00CB1BE9">
      <w:pPr>
        <w:spacing w:after="0"/>
        <w:rPr>
          <w:rFonts w:ascii="Verdana" w:hAnsi="Verdana" w:cs="Arial"/>
          <w:b/>
          <w:sz w:val="20"/>
          <w:szCs w:val="20"/>
        </w:rPr>
      </w:pPr>
    </w:p>
    <w:p w14:paraId="4B99C9B1" w14:textId="77777777" w:rsidR="00313AE9" w:rsidRDefault="00CB1BE9" w:rsidP="00CB1BE9">
      <w:pPr>
        <w:rPr>
          <w:rFonts w:ascii="Verdana" w:hAnsi="Verdana" w:cs="Arial"/>
          <w:b/>
          <w:sz w:val="20"/>
          <w:szCs w:val="20"/>
        </w:rPr>
      </w:pPr>
      <w:r w:rsidRPr="00A316D3">
        <w:rPr>
          <w:rFonts w:ascii="Verdana" w:hAnsi="Verdana" w:cs="Arial"/>
          <w:b/>
          <w:sz w:val="20"/>
          <w:szCs w:val="20"/>
        </w:rPr>
        <w:t>13/</w:t>
      </w:r>
      <w:r>
        <w:rPr>
          <w:rFonts w:ascii="Verdana" w:hAnsi="Verdana" w:cs="Arial"/>
          <w:b/>
          <w:sz w:val="20"/>
          <w:szCs w:val="20"/>
        </w:rPr>
        <w:t>0</w:t>
      </w:r>
      <w:r w:rsidR="00313AE9">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DALC CIRCULARS</w:t>
      </w:r>
      <w:r>
        <w:rPr>
          <w:rFonts w:ascii="Verdana" w:hAnsi="Verdana" w:cs="Arial"/>
          <w:b/>
          <w:sz w:val="20"/>
          <w:szCs w:val="20"/>
        </w:rPr>
        <w:t xml:space="preserve"> </w:t>
      </w:r>
    </w:p>
    <w:p w14:paraId="792C9FAF" w14:textId="3DF83580" w:rsidR="00CB1BE9" w:rsidRDefault="00CB1BE9" w:rsidP="00313AE9">
      <w:pPr>
        <w:pStyle w:val="ListParagraph"/>
        <w:numPr>
          <w:ilvl w:val="0"/>
          <w:numId w:val="13"/>
        </w:numPr>
        <w:rPr>
          <w:rFonts w:ascii="Verdana" w:hAnsi="Verdana" w:cs="Arial"/>
          <w:sz w:val="20"/>
          <w:szCs w:val="20"/>
        </w:rPr>
      </w:pPr>
      <w:r w:rsidRPr="00313AE9">
        <w:rPr>
          <w:rFonts w:ascii="Verdana" w:hAnsi="Verdana" w:cs="Arial"/>
          <w:sz w:val="20"/>
          <w:szCs w:val="20"/>
        </w:rPr>
        <w:t>DALC circulars 0</w:t>
      </w:r>
      <w:r w:rsidR="00313AE9">
        <w:rPr>
          <w:rFonts w:ascii="Verdana" w:hAnsi="Verdana" w:cs="Arial"/>
          <w:sz w:val="20"/>
          <w:szCs w:val="20"/>
        </w:rPr>
        <w:t>5</w:t>
      </w:r>
      <w:r w:rsidRPr="00313AE9">
        <w:rPr>
          <w:rFonts w:ascii="Verdana" w:hAnsi="Verdana" w:cs="Arial"/>
          <w:sz w:val="20"/>
          <w:szCs w:val="20"/>
        </w:rPr>
        <w:t>/2018</w:t>
      </w:r>
    </w:p>
    <w:p w14:paraId="577FB040" w14:textId="76294D9B" w:rsidR="00313AE9" w:rsidRPr="00313AE9" w:rsidRDefault="00313AE9" w:rsidP="00313AE9">
      <w:pPr>
        <w:pStyle w:val="ListParagraph"/>
        <w:numPr>
          <w:ilvl w:val="0"/>
          <w:numId w:val="13"/>
        </w:numPr>
        <w:rPr>
          <w:rFonts w:ascii="Verdana" w:hAnsi="Verdana" w:cs="Arial"/>
          <w:sz w:val="20"/>
          <w:szCs w:val="20"/>
        </w:rPr>
      </w:pPr>
      <w:r>
        <w:rPr>
          <w:rFonts w:ascii="Verdana" w:hAnsi="Verdana" w:cs="Arial"/>
          <w:sz w:val="20"/>
          <w:szCs w:val="20"/>
        </w:rPr>
        <w:t>DALC circulars 06/2018</w:t>
      </w:r>
    </w:p>
    <w:p w14:paraId="3FF6E77F" w14:textId="20524190" w:rsidR="00CB1BE9" w:rsidRDefault="00CB1BE9" w:rsidP="00CB1BE9">
      <w:pPr>
        <w:spacing w:after="0"/>
        <w:jc w:val="both"/>
        <w:rPr>
          <w:rFonts w:ascii="Verdana" w:hAnsi="Verdana" w:cs="Arial"/>
          <w:b/>
          <w:sz w:val="20"/>
          <w:szCs w:val="20"/>
        </w:rPr>
      </w:pPr>
      <w:bookmarkStart w:id="20" w:name="_Hlk504661232"/>
      <w:r w:rsidRPr="00A316D3">
        <w:rPr>
          <w:rFonts w:ascii="Verdana" w:hAnsi="Verdana" w:cs="Arial"/>
          <w:b/>
          <w:sz w:val="20"/>
          <w:szCs w:val="20"/>
        </w:rPr>
        <w:t>14/</w:t>
      </w:r>
      <w:r>
        <w:rPr>
          <w:rFonts w:ascii="Verdana" w:hAnsi="Verdana" w:cs="Arial"/>
          <w:b/>
          <w:sz w:val="20"/>
          <w:szCs w:val="20"/>
        </w:rPr>
        <w:t>0</w:t>
      </w:r>
      <w:r w:rsidR="007216AD">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CORRESPONDENCE </w:t>
      </w:r>
    </w:p>
    <w:p w14:paraId="6FEECC4E" w14:textId="77777777" w:rsidR="004B5F99" w:rsidRDefault="004B5F99" w:rsidP="00CB1BE9">
      <w:pPr>
        <w:spacing w:after="0"/>
        <w:jc w:val="both"/>
        <w:rPr>
          <w:rFonts w:ascii="Verdana" w:hAnsi="Verdana" w:cs="Arial"/>
          <w:b/>
          <w:sz w:val="20"/>
          <w:szCs w:val="20"/>
        </w:rPr>
      </w:pPr>
    </w:p>
    <w:p w14:paraId="31C7C045" w14:textId="4C422897" w:rsidR="004B5F99" w:rsidRPr="004B5F99" w:rsidRDefault="004B5F99" w:rsidP="004B5F99">
      <w:pPr>
        <w:numPr>
          <w:ilvl w:val="0"/>
          <w:numId w:val="14"/>
        </w:numPr>
        <w:spacing w:after="0"/>
        <w:contextualSpacing/>
        <w:rPr>
          <w:rFonts w:ascii="Verdana" w:hAnsi="Verdana" w:cs="Arial"/>
          <w:sz w:val="20"/>
          <w:szCs w:val="20"/>
        </w:rPr>
      </w:pPr>
      <w:r w:rsidRPr="004B5F99">
        <w:rPr>
          <w:rFonts w:ascii="Verdana" w:hAnsi="Verdana" w:cs="Arial"/>
          <w:sz w:val="20"/>
          <w:szCs w:val="20"/>
        </w:rPr>
        <w:t xml:space="preserve">New Street Parking </w:t>
      </w:r>
      <w:r w:rsidR="00146BD2">
        <w:rPr>
          <w:rFonts w:ascii="Verdana" w:hAnsi="Verdana" w:cs="Arial"/>
          <w:sz w:val="20"/>
          <w:szCs w:val="20"/>
        </w:rPr>
        <w:t xml:space="preserve">– Was to be discussed with Cllrs Cooper and Cllr G Butler at next meeting </w:t>
      </w:r>
    </w:p>
    <w:p w14:paraId="5727D4F5" w14:textId="181511FF" w:rsidR="004B5F99" w:rsidRPr="004B5F99" w:rsidRDefault="004B5F99" w:rsidP="004B5F99">
      <w:pPr>
        <w:numPr>
          <w:ilvl w:val="0"/>
          <w:numId w:val="14"/>
        </w:numPr>
        <w:spacing w:after="0"/>
        <w:contextualSpacing/>
        <w:rPr>
          <w:rFonts w:ascii="Verdana" w:hAnsi="Verdana" w:cs="Arial"/>
          <w:sz w:val="20"/>
          <w:szCs w:val="20"/>
        </w:rPr>
      </w:pPr>
      <w:r w:rsidRPr="004B5F99">
        <w:rPr>
          <w:rFonts w:ascii="Verdana" w:hAnsi="Verdana" w:cs="Arial"/>
          <w:sz w:val="20"/>
          <w:szCs w:val="20"/>
        </w:rPr>
        <w:t>Playground Inspection &amp; Training Course</w:t>
      </w:r>
      <w:r w:rsidR="00A006D1">
        <w:rPr>
          <w:rFonts w:ascii="Verdana" w:hAnsi="Verdana" w:cs="Arial"/>
          <w:sz w:val="20"/>
          <w:szCs w:val="20"/>
        </w:rPr>
        <w:t xml:space="preserve"> – No councillors wanted to attend course </w:t>
      </w:r>
    </w:p>
    <w:p w14:paraId="2E219631" w14:textId="58135296" w:rsidR="004B5F99" w:rsidRPr="004B5F99" w:rsidRDefault="004B5F99" w:rsidP="004B5F99">
      <w:pPr>
        <w:numPr>
          <w:ilvl w:val="0"/>
          <w:numId w:val="14"/>
        </w:numPr>
        <w:spacing w:after="0"/>
        <w:contextualSpacing/>
        <w:rPr>
          <w:rFonts w:ascii="Verdana" w:hAnsi="Verdana" w:cs="Arial"/>
          <w:sz w:val="20"/>
          <w:szCs w:val="20"/>
        </w:rPr>
      </w:pPr>
      <w:r w:rsidRPr="004B5F99">
        <w:rPr>
          <w:rFonts w:ascii="Verdana" w:hAnsi="Verdana" w:cs="Arial"/>
          <w:sz w:val="20"/>
          <w:szCs w:val="20"/>
        </w:rPr>
        <w:t>Dog Waste Bin – Red Lane</w:t>
      </w:r>
      <w:r w:rsidR="00A006D1">
        <w:rPr>
          <w:rFonts w:ascii="Verdana" w:hAnsi="Verdana" w:cs="Arial"/>
          <w:sz w:val="20"/>
          <w:szCs w:val="20"/>
        </w:rPr>
        <w:t xml:space="preserve"> – Dog waste bin had a collision with some form of large transport and was pulled with concrete from area placed. Clerk to ask handyman to fix or if not able to do NEDDC. Bin was brand new and was a cost of £260 plus vat </w:t>
      </w:r>
    </w:p>
    <w:p w14:paraId="598BB1D0" w14:textId="49E043C9" w:rsidR="004B5F99" w:rsidRPr="004B5F99" w:rsidRDefault="004B5F99" w:rsidP="004B5F99">
      <w:pPr>
        <w:numPr>
          <w:ilvl w:val="0"/>
          <w:numId w:val="14"/>
        </w:numPr>
        <w:spacing w:after="0"/>
        <w:contextualSpacing/>
        <w:rPr>
          <w:rFonts w:ascii="Verdana" w:hAnsi="Verdana" w:cs="Arial"/>
          <w:sz w:val="20"/>
          <w:szCs w:val="20"/>
        </w:rPr>
      </w:pPr>
      <w:r w:rsidRPr="004B5F99">
        <w:rPr>
          <w:rFonts w:ascii="Verdana" w:hAnsi="Verdana" w:cs="Arial"/>
          <w:sz w:val="20"/>
          <w:szCs w:val="20"/>
        </w:rPr>
        <w:t xml:space="preserve">Confirmation of Percept </w:t>
      </w:r>
      <w:r w:rsidR="00A006D1">
        <w:rPr>
          <w:rFonts w:ascii="Verdana" w:hAnsi="Verdana" w:cs="Arial"/>
          <w:sz w:val="20"/>
          <w:szCs w:val="20"/>
        </w:rPr>
        <w:t xml:space="preserve">- was read out to the Cllrs and </w:t>
      </w:r>
      <w:proofErr w:type="gramStart"/>
      <w:r w:rsidR="00A006D1">
        <w:rPr>
          <w:rFonts w:ascii="Verdana" w:hAnsi="Verdana" w:cs="Arial"/>
          <w:sz w:val="20"/>
          <w:szCs w:val="20"/>
        </w:rPr>
        <w:t>general public</w:t>
      </w:r>
      <w:proofErr w:type="gramEnd"/>
      <w:r w:rsidR="00A006D1">
        <w:rPr>
          <w:rFonts w:ascii="Verdana" w:hAnsi="Verdana" w:cs="Arial"/>
          <w:sz w:val="20"/>
          <w:szCs w:val="20"/>
        </w:rPr>
        <w:t xml:space="preserve"> </w:t>
      </w:r>
    </w:p>
    <w:p w14:paraId="5F31547F" w14:textId="74324FE5" w:rsidR="004B5F99" w:rsidRPr="004B5F99" w:rsidRDefault="004B5F99" w:rsidP="004B5F99">
      <w:pPr>
        <w:numPr>
          <w:ilvl w:val="0"/>
          <w:numId w:val="14"/>
        </w:numPr>
        <w:spacing w:after="0"/>
        <w:contextualSpacing/>
        <w:rPr>
          <w:rFonts w:ascii="Verdana" w:hAnsi="Verdana" w:cs="Arial"/>
          <w:sz w:val="20"/>
          <w:szCs w:val="20"/>
        </w:rPr>
      </w:pPr>
      <w:r w:rsidRPr="004B5F99">
        <w:rPr>
          <w:rFonts w:ascii="Verdana" w:hAnsi="Verdana" w:cs="Arial"/>
          <w:sz w:val="20"/>
          <w:szCs w:val="20"/>
        </w:rPr>
        <w:t>CCTV</w:t>
      </w:r>
      <w:r w:rsidR="00A006D1">
        <w:rPr>
          <w:rFonts w:ascii="Verdana" w:hAnsi="Verdana" w:cs="Arial"/>
          <w:sz w:val="20"/>
          <w:szCs w:val="20"/>
        </w:rPr>
        <w:t xml:space="preserve"> – It was confirmed that a sign did cover the Village Hall </w:t>
      </w:r>
    </w:p>
    <w:p w14:paraId="02838779" w14:textId="57871F22" w:rsidR="004B5F99" w:rsidRPr="004B5F99" w:rsidRDefault="004B5F99" w:rsidP="004B5F99">
      <w:pPr>
        <w:numPr>
          <w:ilvl w:val="0"/>
          <w:numId w:val="14"/>
        </w:numPr>
        <w:spacing w:after="0"/>
        <w:contextualSpacing/>
        <w:rPr>
          <w:rFonts w:ascii="Verdana" w:hAnsi="Verdana" w:cs="Arial"/>
          <w:sz w:val="20"/>
          <w:szCs w:val="20"/>
        </w:rPr>
      </w:pPr>
      <w:r w:rsidRPr="004B5F99">
        <w:rPr>
          <w:rFonts w:ascii="Verdana" w:hAnsi="Verdana" w:cs="Arial"/>
          <w:sz w:val="20"/>
          <w:szCs w:val="20"/>
        </w:rPr>
        <w:t>Lighting report</w:t>
      </w:r>
      <w:r w:rsidR="00A006D1">
        <w:rPr>
          <w:rFonts w:ascii="Verdana" w:hAnsi="Verdana" w:cs="Arial"/>
          <w:sz w:val="20"/>
          <w:szCs w:val="20"/>
        </w:rPr>
        <w:t xml:space="preserve"> – Confirmation of light report, one light was in amber status lam</w:t>
      </w:r>
      <w:r w:rsidR="007216AD">
        <w:rPr>
          <w:rFonts w:ascii="Verdana" w:hAnsi="Verdana" w:cs="Arial"/>
          <w:sz w:val="20"/>
          <w:szCs w:val="20"/>
        </w:rPr>
        <w:t xml:space="preserve">p </w:t>
      </w:r>
      <w:r w:rsidR="00A006D1">
        <w:rPr>
          <w:rFonts w:ascii="Verdana" w:hAnsi="Verdana" w:cs="Arial"/>
          <w:sz w:val="20"/>
          <w:szCs w:val="20"/>
        </w:rPr>
        <w:t>post 60944</w:t>
      </w:r>
    </w:p>
    <w:p w14:paraId="0AF0DFB0" w14:textId="35DFD19F" w:rsidR="004B5F99" w:rsidRPr="004B5F99" w:rsidRDefault="004B5F99" w:rsidP="004B5F99">
      <w:pPr>
        <w:numPr>
          <w:ilvl w:val="0"/>
          <w:numId w:val="14"/>
        </w:numPr>
        <w:spacing w:after="0"/>
        <w:contextualSpacing/>
        <w:rPr>
          <w:rFonts w:ascii="Verdana" w:hAnsi="Verdana" w:cs="Arial"/>
          <w:sz w:val="20"/>
          <w:szCs w:val="20"/>
        </w:rPr>
      </w:pPr>
      <w:r w:rsidRPr="004B5F99">
        <w:rPr>
          <w:rFonts w:ascii="Verdana" w:hAnsi="Verdana" w:cs="Arial"/>
          <w:sz w:val="20"/>
          <w:szCs w:val="20"/>
        </w:rPr>
        <w:t>Reduced Library Service</w:t>
      </w:r>
      <w:r w:rsidR="007216AD">
        <w:rPr>
          <w:rFonts w:ascii="Verdana" w:hAnsi="Verdana" w:cs="Arial"/>
          <w:sz w:val="20"/>
          <w:szCs w:val="20"/>
        </w:rPr>
        <w:t xml:space="preserve"> – Letter displayed on notice boards and Cllrs were aware that it was incorrect now in the Morton Messenger </w:t>
      </w:r>
    </w:p>
    <w:p w14:paraId="55C2154A" w14:textId="306AC997" w:rsidR="004B5F99" w:rsidRPr="004B5F99" w:rsidRDefault="004B5F99" w:rsidP="004B5F99">
      <w:pPr>
        <w:numPr>
          <w:ilvl w:val="0"/>
          <w:numId w:val="14"/>
        </w:numPr>
        <w:spacing w:after="0"/>
        <w:contextualSpacing/>
        <w:rPr>
          <w:rFonts w:ascii="Verdana" w:hAnsi="Verdana" w:cs="Arial"/>
          <w:sz w:val="20"/>
          <w:szCs w:val="20"/>
        </w:rPr>
      </w:pPr>
      <w:r w:rsidRPr="004B5F99">
        <w:rPr>
          <w:rFonts w:ascii="Verdana" w:hAnsi="Verdana" w:cs="Arial"/>
          <w:sz w:val="20"/>
          <w:szCs w:val="20"/>
        </w:rPr>
        <w:t>Thank You Morton FC</w:t>
      </w:r>
    </w:p>
    <w:p w14:paraId="0BC46FBD" w14:textId="6A23C6FE" w:rsidR="004B5F99" w:rsidRPr="004B5F99" w:rsidRDefault="004B5F99" w:rsidP="004B5F99">
      <w:pPr>
        <w:numPr>
          <w:ilvl w:val="0"/>
          <w:numId w:val="14"/>
        </w:numPr>
        <w:spacing w:after="0"/>
        <w:contextualSpacing/>
        <w:rPr>
          <w:rFonts w:ascii="Verdana" w:hAnsi="Verdana" w:cs="Arial"/>
          <w:sz w:val="20"/>
          <w:szCs w:val="20"/>
        </w:rPr>
      </w:pPr>
      <w:r w:rsidRPr="004B5F99">
        <w:rPr>
          <w:rFonts w:ascii="Verdana" w:hAnsi="Verdana" w:cs="Arial"/>
          <w:sz w:val="20"/>
          <w:szCs w:val="20"/>
        </w:rPr>
        <w:t xml:space="preserve">Thank You Holy Cross Church </w:t>
      </w:r>
    </w:p>
    <w:p w14:paraId="7FC0C288" w14:textId="77777777" w:rsidR="004B5F99" w:rsidRDefault="004B5F99" w:rsidP="004B5F99">
      <w:pPr>
        <w:spacing w:after="0"/>
        <w:contextualSpacing/>
        <w:rPr>
          <w:rFonts w:ascii="Verdana" w:hAnsi="Verdana" w:cs="Arial"/>
          <w:sz w:val="24"/>
          <w:szCs w:val="24"/>
        </w:rPr>
      </w:pPr>
    </w:p>
    <w:bookmarkEnd w:id="20"/>
    <w:p w14:paraId="05EFE151" w14:textId="27814222"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15/</w:t>
      </w:r>
      <w:r>
        <w:rPr>
          <w:rFonts w:ascii="Verdana" w:hAnsi="Verdana" w:cs="Arial"/>
          <w:b/>
          <w:sz w:val="20"/>
          <w:szCs w:val="20"/>
        </w:rPr>
        <w:t>0</w:t>
      </w:r>
      <w:r w:rsidR="007216AD">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REPORTS FROM PARISH COUNCIL MEMBERS ON OUTSIDE BODIES</w:t>
      </w:r>
    </w:p>
    <w:p w14:paraId="36AD6868" w14:textId="1A879928" w:rsidR="007216AD" w:rsidRDefault="007216AD" w:rsidP="007216AD">
      <w:pPr>
        <w:spacing w:after="0"/>
        <w:ind w:left="720"/>
        <w:jc w:val="both"/>
        <w:rPr>
          <w:rFonts w:ascii="Verdana" w:hAnsi="Verdana" w:cs="Arial"/>
          <w:sz w:val="20"/>
          <w:szCs w:val="20"/>
        </w:rPr>
      </w:pPr>
      <w:r w:rsidRPr="007216AD">
        <w:rPr>
          <w:rFonts w:ascii="Verdana" w:hAnsi="Verdana" w:cs="Arial"/>
          <w:sz w:val="20"/>
          <w:szCs w:val="20"/>
        </w:rPr>
        <w:t xml:space="preserve">Nothing to report from </w:t>
      </w:r>
    </w:p>
    <w:p w14:paraId="5F0B4E33" w14:textId="739D92B7"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Neighbourhood Watch </w:t>
      </w:r>
    </w:p>
    <w:p w14:paraId="7F1265BF" w14:textId="51DD822C"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Holy </w:t>
      </w:r>
      <w:r>
        <w:rPr>
          <w:rFonts w:ascii="Verdana" w:hAnsi="Verdana" w:cs="Arial"/>
          <w:sz w:val="20"/>
          <w:szCs w:val="20"/>
        </w:rPr>
        <w:t xml:space="preserve">Cross </w:t>
      </w:r>
      <w:r w:rsidRPr="007216AD">
        <w:rPr>
          <w:rFonts w:ascii="Verdana" w:hAnsi="Verdana" w:cs="Arial"/>
          <w:sz w:val="20"/>
          <w:szCs w:val="20"/>
        </w:rPr>
        <w:t xml:space="preserve">Church  </w:t>
      </w:r>
    </w:p>
    <w:p w14:paraId="27A268D8" w14:textId="7DCD9D79"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Events committee</w:t>
      </w:r>
    </w:p>
    <w:p w14:paraId="541F1701" w14:textId="4F841604"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Morton Primary School </w:t>
      </w:r>
    </w:p>
    <w:p w14:paraId="228ACCE2" w14:textId="77777777" w:rsidR="00426EAB" w:rsidRPr="007216AD" w:rsidRDefault="00426EAB" w:rsidP="00CB1BE9">
      <w:pPr>
        <w:spacing w:after="0"/>
        <w:rPr>
          <w:rFonts w:ascii="Verdana" w:hAnsi="Verdana" w:cs="Arial"/>
          <w:sz w:val="20"/>
          <w:szCs w:val="20"/>
        </w:rPr>
      </w:pPr>
    </w:p>
    <w:p w14:paraId="6334FEE8" w14:textId="47FD5EE0" w:rsidR="000006EF" w:rsidRDefault="00CB1BE9" w:rsidP="007216AD">
      <w:pPr>
        <w:spacing w:after="0"/>
        <w:jc w:val="both"/>
        <w:rPr>
          <w:rFonts w:ascii="Verdana" w:hAnsi="Verdana" w:cs="Arial"/>
          <w:b/>
          <w:sz w:val="20"/>
          <w:szCs w:val="20"/>
        </w:rPr>
      </w:pPr>
      <w:r w:rsidRPr="00A316D3">
        <w:rPr>
          <w:rFonts w:ascii="Verdana" w:hAnsi="Verdana" w:cs="Arial"/>
          <w:b/>
          <w:sz w:val="20"/>
          <w:szCs w:val="20"/>
        </w:rPr>
        <w:t>16/</w:t>
      </w:r>
      <w:r>
        <w:rPr>
          <w:rFonts w:ascii="Verdana" w:hAnsi="Verdana" w:cs="Arial"/>
          <w:b/>
          <w:sz w:val="20"/>
          <w:szCs w:val="20"/>
        </w:rPr>
        <w:t>0</w:t>
      </w:r>
      <w:r w:rsidR="007216AD">
        <w:rPr>
          <w:rFonts w:ascii="Verdana" w:hAnsi="Verdana" w:cs="Arial"/>
          <w:b/>
          <w:sz w:val="20"/>
          <w:szCs w:val="20"/>
        </w:rPr>
        <w:t>4</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ANY ITEMS FOR THE MEETING TO BE HELD ON </w:t>
      </w:r>
      <w:r>
        <w:rPr>
          <w:rFonts w:ascii="Verdana" w:hAnsi="Verdana" w:cs="Arial"/>
          <w:b/>
          <w:sz w:val="20"/>
          <w:szCs w:val="20"/>
        </w:rPr>
        <w:t xml:space="preserve"> </w:t>
      </w:r>
      <w:r w:rsidR="007216AD">
        <w:rPr>
          <w:rFonts w:ascii="Verdana" w:hAnsi="Verdana" w:cs="Arial"/>
          <w:b/>
          <w:sz w:val="20"/>
          <w:szCs w:val="20"/>
        </w:rPr>
        <w:t>14</w:t>
      </w:r>
      <w:r w:rsidR="007216AD" w:rsidRPr="007216AD">
        <w:rPr>
          <w:rFonts w:ascii="Verdana" w:hAnsi="Verdana" w:cs="Arial"/>
          <w:b/>
          <w:sz w:val="20"/>
          <w:szCs w:val="20"/>
          <w:vertAlign w:val="superscript"/>
        </w:rPr>
        <w:t>th</w:t>
      </w:r>
      <w:r w:rsidR="007216AD">
        <w:rPr>
          <w:rFonts w:ascii="Verdana" w:hAnsi="Verdana" w:cs="Arial"/>
          <w:b/>
          <w:sz w:val="20"/>
          <w:szCs w:val="20"/>
        </w:rPr>
        <w:t xml:space="preserve"> MAY 2018 PARISH COUNCIL MEETING</w:t>
      </w:r>
    </w:p>
    <w:p w14:paraId="5E2D9376" w14:textId="157EF8C7" w:rsidR="007216AD" w:rsidRDefault="007216AD" w:rsidP="007216AD">
      <w:pPr>
        <w:spacing w:after="0"/>
        <w:jc w:val="both"/>
      </w:pPr>
    </w:p>
    <w:p w14:paraId="431A94C7" w14:textId="39F528DA" w:rsidR="007216AD" w:rsidRDefault="007216AD" w:rsidP="007216AD">
      <w:pPr>
        <w:pStyle w:val="ListParagraph"/>
        <w:numPr>
          <w:ilvl w:val="0"/>
          <w:numId w:val="16"/>
        </w:numPr>
        <w:spacing w:after="0"/>
        <w:jc w:val="both"/>
      </w:pPr>
      <w:r>
        <w:t xml:space="preserve">Dog Waste Bin cost </w:t>
      </w:r>
    </w:p>
    <w:p w14:paraId="0D2D144E" w14:textId="18B4DCEA" w:rsidR="007216AD" w:rsidRDefault="007216AD" w:rsidP="007216AD">
      <w:pPr>
        <w:pStyle w:val="ListParagraph"/>
        <w:numPr>
          <w:ilvl w:val="0"/>
          <w:numId w:val="16"/>
        </w:numPr>
        <w:spacing w:after="0"/>
        <w:jc w:val="both"/>
      </w:pPr>
      <w:r>
        <w:t>New Street Parking</w:t>
      </w:r>
    </w:p>
    <w:p w14:paraId="6D8BC490" w14:textId="72233AB3" w:rsidR="007216AD" w:rsidRDefault="007216AD" w:rsidP="007216AD">
      <w:pPr>
        <w:pStyle w:val="ListParagraph"/>
        <w:numPr>
          <w:ilvl w:val="0"/>
          <w:numId w:val="16"/>
        </w:numPr>
        <w:spacing w:after="0"/>
        <w:jc w:val="both"/>
      </w:pPr>
      <w:r>
        <w:t xml:space="preserve">Poppy Campaign </w:t>
      </w:r>
    </w:p>
    <w:p w14:paraId="4C8FD2A6" w14:textId="159280B7" w:rsidR="007216AD" w:rsidRDefault="007216AD" w:rsidP="007216AD">
      <w:pPr>
        <w:pStyle w:val="ListParagraph"/>
        <w:numPr>
          <w:ilvl w:val="0"/>
          <w:numId w:val="16"/>
        </w:numPr>
        <w:spacing w:after="0"/>
        <w:jc w:val="both"/>
      </w:pPr>
      <w:r>
        <w:t xml:space="preserve">Defibrillator Quotation </w:t>
      </w:r>
    </w:p>
    <w:p w14:paraId="3060B3BD" w14:textId="77777777" w:rsidR="007216AD" w:rsidRDefault="007216AD" w:rsidP="007216AD">
      <w:pPr>
        <w:spacing w:after="0"/>
        <w:jc w:val="both"/>
      </w:pPr>
    </w:p>
    <w:sectPr w:rsidR="007216AD" w:rsidSect="002549C7">
      <w:headerReference w:type="default" r:id="rId7"/>
      <w:footerReference w:type="default" r:id="rId8"/>
      <w:pgSz w:w="11906" w:h="16838"/>
      <w:pgMar w:top="270" w:right="746" w:bottom="360" w:left="8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43829" w14:textId="77777777" w:rsidR="002D1D35" w:rsidRDefault="002D1D35">
      <w:pPr>
        <w:spacing w:after="0" w:line="240" w:lineRule="auto"/>
      </w:pPr>
      <w:r>
        <w:separator/>
      </w:r>
    </w:p>
  </w:endnote>
  <w:endnote w:type="continuationSeparator" w:id="0">
    <w:p w14:paraId="1C23082F" w14:textId="77777777" w:rsidR="002D1D35" w:rsidRDefault="002D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E7EC" w14:textId="064920B8" w:rsidR="00CE2C63" w:rsidRDefault="00CB1BE9">
    <w:pPr>
      <w:pStyle w:val="Footer"/>
    </w:pPr>
    <w:r>
      <w:t xml:space="preserve">Chair …………………………………………………….                                       Date </w:t>
    </w:r>
    <w:r w:rsidR="0016388F">
      <w:t>30</w:t>
    </w:r>
    <w:r w:rsidR="0016388F" w:rsidRPr="0016388F">
      <w:rPr>
        <w:vertAlign w:val="superscript"/>
      </w:rPr>
      <w:t>th</w:t>
    </w:r>
    <w:r w:rsidR="0016388F">
      <w:t xml:space="preserve"> April 2018 </w:t>
    </w:r>
  </w:p>
  <w:p w14:paraId="76412891" w14:textId="77777777" w:rsidR="00CE2C63" w:rsidRDefault="002D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587D7" w14:textId="77777777" w:rsidR="002D1D35" w:rsidRDefault="002D1D35">
      <w:pPr>
        <w:spacing w:after="0" w:line="240" w:lineRule="auto"/>
      </w:pPr>
      <w:r>
        <w:separator/>
      </w:r>
    </w:p>
  </w:footnote>
  <w:footnote w:type="continuationSeparator" w:id="0">
    <w:p w14:paraId="7A7582D2" w14:textId="77777777" w:rsidR="002D1D35" w:rsidRDefault="002D1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624890"/>
      <w:docPartObj>
        <w:docPartGallery w:val="Page Numbers (Top of Page)"/>
        <w:docPartUnique/>
      </w:docPartObj>
    </w:sdtPr>
    <w:sdtEndPr/>
    <w:sdtContent>
      <w:p w14:paraId="4D8F32AD" w14:textId="77777777" w:rsidR="00CE2C63" w:rsidRDefault="002D1D35">
        <w:pPr>
          <w:pStyle w:val="Header"/>
          <w:jc w:val="right"/>
        </w:pPr>
      </w:p>
      <w:p w14:paraId="0997F436" w14:textId="5A465655" w:rsidR="00CE2C63" w:rsidRDefault="00CB1BE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277"/>
    <w:multiLevelType w:val="hybridMultilevel"/>
    <w:tmpl w:val="0242D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F4F80"/>
    <w:multiLevelType w:val="hybridMultilevel"/>
    <w:tmpl w:val="542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7786A"/>
    <w:multiLevelType w:val="hybridMultilevel"/>
    <w:tmpl w:val="553EB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81078"/>
    <w:multiLevelType w:val="hybridMultilevel"/>
    <w:tmpl w:val="217C01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5822A6"/>
    <w:multiLevelType w:val="hybridMultilevel"/>
    <w:tmpl w:val="7792B28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5" w15:restartNumberingAfterBreak="0">
    <w:nsid w:val="307A6A7E"/>
    <w:multiLevelType w:val="hybridMultilevel"/>
    <w:tmpl w:val="2EBC2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26F62"/>
    <w:multiLevelType w:val="hybridMultilevel"/>
    <w:tmpl w:val="9098AA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66C5910"/>
    <w:multiLevelType w:val="hybridMultilevel"/>
    <w:tmpl w:val="1C1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A0060"/>
    <w:multiLevelType w:val="hybridMultilevel"/>
    <w:tmpl w:val="16A62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47413"/>
    <w:multiLevelType w:val="hybridMultilevel"/>
    <w:tmpl w:val="B73C0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332966"/>
    <w:multiLevelType w:val="hybridMultilevel"/>
    <w:tmpl w:val="60D4FA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5540A"/>
    <w:multiLevelType w:val="hybridMultilevel"/>
    <w:tmpl w:val="9BF45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0C49BA"/>
    <w:multiLevelType w:val="hybridMultilevel"/>
    <w:tmpl w:val="638693C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3" w15:restartNumberingAfterBreak="0">
    <w:nsid w:val="6E0208E5"/>
    <w:multiLevelType w:val="hybridMultilevel"/>
    <w:tmpl w:val="2FAC2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84E5D"/>
    <w:multiLevelType w:val="hybridMultilevel"/>
    <w:tmpl w:val="C304F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8A3922"/>
    <w:multiLevelType w:val="hybridMultilevel"/>
    <w:tmpl w:val="08202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2"/>
  </w:num>
  <w:num w:numId="5">
    <w:abstractNumId w:val="14"/>
  </w:num>
  <w:num w:numId="6">
    <w:abstractNumId w:val="5"/>
  </w:num>
  <w:num w:numId="7">
    <w:abstractNumId w:val="9"/>
  </w:num>
  <w:num w:numId="8">
    <w:abstractNumId w:val="4"/>
  </w:num>
  <w:num w:numId="9">
    <w:abstractNumId w:val="7"/>
  </w:num>
  <w:num w:numId="10">
    <w:abstractNumId w:val="1"/>
  </w:num>
  <w:num w:numId="11">
    <w:abstractNumId w:val="0"/>
  </w:num>
  <w:num w:numId="12">
    <w:abstractNumId w:val="3"/>
  </w:num>
  <w:num w:numId="13">
    <w:abstractNumId w:val="12"/>
  </w:num>
  <w:num w:numId="14">
    <w:abstractNumId w:val="1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9"/>
    <w:rsid w:val="000006EF"/>
    <w:rsid w:val="0005422B"/>
    <w:rsid w:val="000B5F69"/>
    <w:rsid w:val="00146BD2"/>
    <w:rsid w:val="0016388F"/>
    <w:rsid w:val="00252F24"/>
    <w:rsid w:val="002D1D35"/>
    <w:rsid w:val="002F1A29"/>
    <w:rsid w:val="00313AE9"/>
    <w:rsid w:val="00382679"/>
    <w:rsid w:val="003A168E"/>
    <w:rsid w:val="00426EAB"/>
    <w:rsid w:val="00467649"/>
    <w:rsid w:val="004B5F99"/>
    <w:rsid w:val="00527CDA"/>
    <w:rsid w:val="00672635"/>
    <w:rsid w:val="00711124"/>
    <w:rsid w:val="007216AD"/>
    <w:rsid w:val="007676CD"/>
    <w:rsid w:val="008313F4"/>
    <w:rsid w:val="008F5192"/>
    <w:rsid w:val="00930B51"/>
    <w:rsid w:val="009F4C32"/>
    <w:rsid w:val="00A006D1"/>
    <w:rsid w:val="00A31DE4"/>
    <w:rsid w:val="00A4741B"/>
    <w:rsid w:val="00A57E7A"/>
    <w:rsid w:val="00A80314"/>
    <w:rsid w:val="00AE5FF0"/>
    <w:rsid w:val="00B124C6"/>
    <w:rsid w:val="00BC4B47"/>
    <w:rsid w:val="00C432F8"/>
    <w:rsid w:val="00C60782"/>
    <w:rsid w:val="00CB1BE9"/>
    <w:rsid w:val="00CD6AD8"/>
    <w:rsid w:val="00D070E3"/>
    <w:rsid w:val="00E019B5"/>
    <w:rsid w:val="00E13588"/>
    <w:rsid w:val="00E21D51"/>
    <w:rsid w:val="00F06D32"/>
    <w:rsid w:val="00F17049"/>
    <w:rsid w:val="00FC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BCF8"/>
  <w15:chartTrackingRefBased/>
  <w15:docId w15:val="{4A3EB39D-1988-4746-8C6B-AD8CB73D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9"/>
    <w:pPr>
      <w:ind w:left="720"/>
      <w:contextualSpacing/>
    </w:pPr>
  </w:style>
  <w:style w:type="table" w:styleId="TableGrid">
    <w:name w:val="Table Grid"/>
    <w:basedOn w:val="TableNormal"/>
    <w:uiPriority w:val="59"/>
    <w:rsid w:val="00CB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E9"/>
  </w:style>
  <w:style w:type="paragraph" w:styleId="Footer">
    <w:name w:val="footer"/>
    <w:basedOn w:val="Normal"/>
    <w:link w:val="FooterChar"/>
    <w:uiPriority w:val="99"/>
    <w:unhideWhenUsed/>
    <w:rsid w:val="00CB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E9"/>
  </w:style>
  <w:style w:type="paragraph" w:styleId="BalloonText">
    <w:name w:val="Balloon Text"/>
    <w:basedOn w:val="Normal"/>
    <w:link w:val="BalloonTextChar"/>
    <w:uiPriority w:val="99"/>
    <w:semiHidden/>
    <w:unhideWhenUsed/>
    <w:rsid w:val="00AE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Pike</dc:creator>
  <cp:keywords/>
  <dc:description/>
  <cp:lastModifiedBy>Amanda Pike</cp:lastModifiedBy>
  <cp:revision>2</cp:revision>
  <cp:lastPrinted>2018-03-23T07:53:00Z</cp:lastPrinted>
  <dcterms:created xsi:type="dcterms:W3CDTF">2018-05-06T17:48:00Z</dcterms:created>
  <dcterms:modified xsi:type="dcterms:W3CDTF">2018-05-06T17:48:00Z</dcterms:modified>
</cp:coreProperties>
</file>