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522C8" w14:textId="5104DD37" w:rsidR="00CB1BE9" w:rsidRPr="00A316D3" w:rsidRDefault="00CB1BE9" w:rsidP="00CB1BE9">
      <w:pPr>
        <w:spacing w:line="240" w:lineRule="auto"/>
        <w:jc w:val="center"/>
        <w:rPr>
          <w:rFonts w:ascii="Verdana" w:hAnsi="Verdana" w:cs="Arial"/>
          <w:b/>
          <w:sz w:val="44"/>
          <w:szCs w:val="44"/>
          <w:u w:val="single"/>
        </w:rPr>
      </w:pPr>
      <w:r>
        <w:rPr>
          <w:rFonts w:ascii="Verdana" w:hAnsi="Verdana" w:cs="Arial"/>
          <w:b/>
          <w:sz w:val="44"/>
          <w:szCs w:val="44"/>
          <w:u w:val="single"/>
        </w:rPr>
        <w:t>M</w:t>
      </w:r>
      <w:r w:rsidRPr="00A316D3">
        <w:rPr>
          <w:rFonts w:ascii="Verdana" w:hAnsi="Verdana" w:cs="Arial"/>
          <w:b/>
          <w:sz w:val="44"/>
          <w:szCs w:val="44"/>
          <w:u w:val="single"/>
        </w:rPr>
        <w:t xml:space="preserve">orton Parish Council Minutes </w:t>
      </w:r>
    </w:p>
    <w:p w14:paraId="67640BF9" w14:textId="3EE462C9" w:rsidR="00CB1BE9" w:rsidRPr="00A316D3" w:rsidRDefault="00CB1BE9" w:rsidP="00CB1BE9">
      <w:pPr>
        <w:spacing w:line="240" w:lineRule="auto"/>
        <w:jc w:val="both"/>
        <w:rPr>
          <w:rFonts w:ascii="Verdana" w:hAnsi="Verdana" w:cs="Arial"/>
          <w:sz w:val="20"/>
          <w:szCs w:val="20"/>
        </w:rPr>
      </w:pPr>
      <w:r w:rsidRPr="00A316D3">
        <w:rPr>
          <w:rFonts w:ascii="Verdana" w:hAnsi="Verdana" w:cs="Arial"/>
          <w:sz w:val="20"/>
          <w:szCs w:val="20"/>
        </w:rPr>
        <w:t xml:space="preserve">Minutes of the meeting of Morton Parish Council held on </w:t>
      </w:r>
      <w:r w:rsidRPr="00A316D3">
        <w:rPr>
          <w:rFonts w:ascii="Verdana" w:hAnsi="Verdana" w:cs="Arial"/>
          <w:b/>
          <w:sz w:val="20"/>
          <w:szCs w:val="20"/>
        </w:rPr>
        <w:t xml:space="preserve">Monday </w:t>
      </w:r>
      <w:r w:rsidR="00CD30EB">
        <w:rPr>
          <w:rFonts w:ascii="Verdana" w:hAnsi="Verdana" w:cs="Arial"/>
          <w:b/>
          <w:sz w:val="20"/>
          <w:szCs w:val="20"/>
        </w:rPr>
        <w:t>25</w:t>
      </w:r>
      <w:r w:rsidR="00CD30EB" w:rsidRPr="00CD30EB">
        <w:rPr>
          <w:rFonts w:ascii="Verdana" w:hAnsi="Verdana" w:cs="Arial"/>
          <w:b/>
          <w:sz w:val="20"/>
          <w:szCs w:val="20"/>
          <w:vertAlign w:val="superscript"/>
        </w:rPr>
        <w:t>th</w:t>
      </w:r>
      <w:r w:rsidR="00CD30EB">
        <w:rPr>
          <w:rFonts w:ascii="Verdana" w:hAnsi="Verdana" w:cs="Arial"/>
          <w:b/>
          <w:sz w:val="20"/>
          <w:szCs w:val="20"/>
        </w:rPr>
        <w:t xml:space="preserve"> June</w:t>
      </w:r>
      <w:r w:rsidR="0070208E">
        <w:rPr>
          <w:rFonts w:ascii="Verdana" w:hAnsi="Verdana" w:cs="Arial"/>
          <w:b/>
          <w:sz w:val="20"/>
          <w:szCs w:val="20"/>
        </w:rPr>
        <w:t xml:space="preserve"> </w:t>
      </w:r>
      <w:r w:rsidRPr="00A316D3">
        <w:rPr>
          <w:rFonts w:ascii="Verdana" w:hAnsi="Verdana" w:cs="Arial"/>
          <w:b/>
          <w:sz w:val="20"/>
          <w:szCs w:val="20"/>
        </w:rPr>
        <w:t xml:space="preserve">2018 </w:t>
      </w:r>
      <w:r w:rsidRPr="00A316D3">
        <w:rPr>
          <w:rFonts w:ascii="Verdana" w:hAnsi="Verdana" w:cs="Arial"/>
          <w:sz w:val="20"/>
          <w:szCs w:val="20"/>
        </w:rPr>
        <w:t xml:space="preserve">at </w:t>
      </w:r>
      <w:r w:rsidR="00CD30EB">
        <w:rPr>
          <w:rFonts w:ascii="Verdana" w:hAnsi="Verdana" w:cs="Arial"/>
          <w:sz w:val="20"/>
          <w:szCs w:val="20"/>
        </w:rPr>
        <w:t>7.30</w:t>
      </w:r>
      <w:r w:rsidRPr="00A316D3">
        <w:rPr>
          <w:rFonts w:ascii="Verdana" w:hAnsi="Verdana" w:cs="Arial"/>
          <w:sz w:val="20"/>
          <w:szCs w:val="20"/>
        </w:rPr>
        <w:t>pm at the Village Hall, Main Road, Morton, DE55 6GS</w:t>
      </w:r>
    </w:p>
    <w:p w14:paraId="042C4DF1" w14:textId="184B6C08" w:rsidR="00CB1BE9" w:rsidRPr="00A316D3" w:rsidRDefault="00CB1BE9" w:rsidP="00CB1BE9">
      <w:pPr>
        <w:spacing w:after="0" w:line="240" w:lineRule="auto"/>
        <w:jc w:val="both"/>
        <w:rPr>
          <w:rFonts w:ascii="Verdana" w:hAnsi="Verdana" w:cs="Arial"/>
          <w:b/>
          <w:sz w:val="20"/>
          <w:szCs w:val="20"/>
        </w:rPr>
      </w:pPr>
      <w:r w:rsidRPr="00A316D3">
        <w:rPr>
          <w:rFonts w:ascii="Verdana" w:hAnsi="Verdana" w:cs="Arial"/>
          <w:b/>
          <w:sz w:val="20"/>
          <w:szCs w:val="20"/>
        </w:rPr>
        <w:t>PRESENT</w:t>
      </w:r>
    </w:p>
    <w:p w14:paraId="32B6BB0B" w14:textId="1BBBC5FB" w:rsidR="00CB1BE9" w:rsidRPr="00A316D3" w:rsidRDefault="0070208E" w:rsidP="00CB1BE9">
      <w:pPr>
        <w:spacing w:after="0"/>
        <w:rPr>
          <w:rFonts w:ascii="Verdana" w:hAnsi="Verdana" w:cs="Arial"/>
          <w:sz w:val="20"/>
          <w:szCs w:val="20"/>
        </w:rPr>
      </w:pPr>
      <w:r>
        <w:rPr>
          <w:rFonts w:ascii="Verdana" w:hAnsi="Verdana" w:cs="Arial"/>
          <w:sz w:val="20"/>
          <w:szCs w:val="20"/>
        </w:rPr>
        <w:t xml:space="preserve">Cllr J Funnel Chair, </w:t>
      </w:r>
      <w:r w:rsidR="00CB1BE9" w:rsidRPr="00A316D3">
        <w:rPr>
          <w:rFonts w:ascii="Verdana" w:hAnsi="Verdana" w:cs="Arial"/>
          <w:sz w:val="20"/>
          <w:szCs w:val="20"/>
        </w:rPr>
        <w:t>Cllr J Browne,</w:t>
      </w:r>
      <w:r w:rsidR="00FC1461" w:rsidRPr="00FC1461">
        <w:rPr>
          <w:rFonts w:ascii="Verdana" w:hAnsi="Verdana" w:cs="Arial"/>
          <w:sz w:val="20"/>
          <w:szCs w:val="20"/>
        </w:rPr>
        <w:t xml:space="preserve"> </w:t>
      </w:r>
      <w:r w:rsidR="00FC1461" w:rsidRPr="00A316D3">
        <w:rPr>
          <w:rFonts w:ascii="Verdana" w:hAnsi="Verdana" w:cs="Arial"/>
          <w:sz w:val="20"/>
          <w:szCs w:val="20"/>
        </w:rPr>
        <w:t>Cllr C Lawton</w:t>
      </w:r>
      <w:r w:rsidR="00FC1461">
        <w:rPr>
          <w:rFonts w:ascii="Verdana" w:hAnsi="Verdana" w:cs="Arial"/>
          <w:sz w:val="20"/>
          <w:szCs w:val="20"/>
        </w:rPr>
        <w:t xml:space="preserve">, </w:t>
      </w:r>
      <w:r w:rsidR="00CB1BE9" w:rsidRPr="00A316D3">
        <w:rPr>
          <w:rFonts w:ascii="Verdana" w:hAnsi="Verdana" w:cs="Arial"/>
          <w:sz w:val="20"/>
          <w:szCs w:val="20"/>
        </w:rPr>
        <w:t xml:space="preserve">Cllr J Hollingworth, </w:t>
      </w:r>
      <w:bookmarkStart w:id="0" w:name="_Hlk509515289"/>
      <w:r w:rsidR="00A57E7A" w:rsidRPr="00A316D3">
        <w:rPr>
          <w:rFonts w:ascii="Verdana" w:hAnsi="Verdana" w:cs="Arial"/>
          <w:sz w:val="20"/>
          <w:szCs w:val="20"/>
        </w:rPr>
        <w:t xml:space="preserve">Cllr </w:t>
      </w:r>
      <w:r w:rsidR="00A57E7A">
        <w:rPr>
          <w:rFonts w:ascii="Verdana" w:hAnsi="Verdana" w:cs="Arial"/>
          <w:sz w:val="20"/>
          <w:szCs w:val="20"/>
        </w:rPr>
        <w:t>V Lawrence,</w:t>
      </w:r>
      <w:bookmarkStart w:id="1" w:name="_Hlk513139827"/>
      <w:bookmarkEnd w:id="0"/>
      <w:r w:rsidR="00CB1BE9" w:rsidRPr="00A316D3">
        <w:rPr>
          <w:rFonts w:ascii="Verdana" w:hAnsi="Verdana" w:cs="Arial"/>
          <w:sz w:val="20"/>
          <w:szCs w:val="20"/>
        </w:rPr>
        <w:t xml:space="preserve"> </w:t>
      </w:r>
      <w:bookmarkStart w:id="2" w:name="_Hlk504649976"/>
      <w:bookmarkEnd w:id="1"/>
      <w:r w:rsidR="00CB1BE9" w:rsidRPr="00A316D3">
        <w:rPr>
          <w:rFonts w:ascii="Verdana" w:hAnsi="Verdana" w:cs="Arial"/>
          <w:sz w:val="20"/>
          <w:szCs w:val="20"/>
        </w:rPr>
        <w:t xml:space="preserve">Cllr </w:t>
      </w:r>
      <w:r w:rsidRPr="00A316D3">
        <w:rPr>
          <w:rFonts w:ascii="Verdana" w:hAnsi="Verdana" w:cs="Arial"/>
          <w:sz w:val="20"/>
          <w:szCs w:val="20"/>
        </w:rPr>
        <w:t>R Martin</w:t>
      </w:r>
      <w:r w:rsidR="00410152">
        <w:rPr>
          <w:rFonts w:ascii="Verdana" w:hAnsi="Verdana" w:cs="Arial"/>
          <w:sz w:val="20"/>
          <w:szCs w:val="20"/>
        </w:rPr>
        <w:t xml:space="preserve"> (Late)</w:t>
      </w:r>
      <w:r w:rsidRPr="00A316D3">
        <w:rPr>
          <w:rFonts w:ascii="Verdana" w:hAnsi="Verdana" w:cs="Arial"/>
          <w:sz w:val="20"/>
          <w:szCs w:val="20"/>
        </w:rPr>
        <w:t>,</w:t>
      </w:r>
      <w:r>
        <w:rPr>
          <w:rFonts w:ascii="Verdana" w:hAnsi="Verdana" w:cs="Arial"/>
          <w:sz w:val="20"/>
          <w:szCs w:val="20"/>
        </w:rPr>
        <w:t xml:space="preserve"> </w:t>
      </w:r>
      <w:r w:rsidR="00CD30EB">
        <w:rPr>
          <w:rFonts w:ascii="Verdana" w:hAnsi="Verdana" w:cs="Arial"/>
          <w:sz w:val="20"/>
          <w:szCs w:val="20"/>
        </w:rPr>
        <w:t xml:space="preserve">and </w:t>
      </w:r>
      <w:r>
        <w:rPr>
          <w:rFonts w:ascii="Verdana" w:hAnsi="Verdana" w:cs="Arial"/>
          <w:sz w:val="20"/>
          <w:szCs w:val="20"/>
        </w:rPr>
        <w:t xml:space="preserve">Cllr </w:t>
      </w:r>
      <w:r w:rsidR="00CB1BE9" w:rsidRPr="00A316D3">
        <w:rPr>
          <w:rFonts w:ascii="Verdana" w:hAnsi="Verdana" w:cs="Arial"/>
          <w:sz w:val="20"/>
          <w:szCs w:val="20"/>
        </w:rPr>
        <w:t xml:space="preserve">B Roe. </w:t>
      </w:r>
    </w:p>
    <w:bookmarkEnd w:id="2"/>
    <w:p w14:paraId="27325A15" w14:textId="77777777" w:rsidR="00CB1BE9" w:rsidRPr="00A316D3" w:rsidRDefault="00CB1BE9" w:rsidP="00CB1BE9">
      <w:pPr>
        <w:spacing w:after="0"/>
        <w:rPr>
          <w:rFonts w:ascii="Verdana" w:hAnsi="Verdana"/>
          <w:sz w:val="20"/>
          <w:szCs w:val="20"/>
        </w:rPr>
      </w:pPr>
    </w:p>
    <w:p w14:paraId="51B69D3D" w14:textId="77777777" w:rsidR="00CB1BE9" w:rsidRPr="00A316D3" w:rsidRDefault="00CB1BE9" w:rsidP="00CB1BE9">
      <w:pPr>
        <w:spacing w:after="0"/>
        <w:jc w:val="both"/>
        <w:rPr>
          <w:rFonts w:ascii="Verdana" w:hAnsi="Verdana" w:cs="Arial"/>
          <w:b/>
          <w:sz w:val="20"/>
          <w:szCs w:val="20"/>
        </w:rPr>
      </w:pPr>
      <w:r w:rsidRPr="00A316D3">
        <w:rPr>
          <w:rFonts w:ascii="Verdana" w:hAnsi="Verdana" w:cs="Arial"/>
          <w:b/>
          <w:sz w:val="20"/>
          <w:szCs w:val="20"/>
        </w:rPr>
        <w:t xml:space="preserve">IN ATTENDANCE </w:t>
      </w:r>
    </w:p>
    <w:p w14:paraId="65BAFD2E" w14:textId="77777777" w:rsidR="00CB1BE9" w:rsidRPr="00A316D3" w:rsidRDefault="00CB1BE9" w:rsidP="00CB1BE9">
      <w:pPr>
        <w:spacing w:after="0"/>
        <w:jc w:val="both"/>
        <w:rPr>
          <w:rFonts w:ascii="Verdana" w:hAnsi="Verdana" w:cs="Arial"/>
          <w:sz w:val="20"/>
          <w:szCs w:val="20"/>
        </w:rPr>
      </w:pPr>
      <w:r w:rsidRPr="00A316D3">
        <w:rPr>
          <w:rFonts w:ascii="Verdana" w:hAnsi="Verdana" w:cs="Arial"/>
          <w:sz w:val="20"/>
          <w:szCs w:val="20"/>
        </w:rPr>
        <w:t>Amanda-Jayne Pike – Parish Clerk/Responsible Financial Officer</w:t>
      </w:r>
    </w:p>
    <w:p w14:paraId="4D335B92" w14:textId="21A4BF5E" w:rsidR="00CD30EB" w:rsidRDefault="00CD30EB" w:rsidP="00CD30EB">
      <w:pPr>
        <w:spacing w:after="0"/>
        <w:jc w:val="both"/>
        <w:rPr>
          <w:rFonts w:ascii="Verdana" w:hAnsi="Verdana" w:cs="Arial"/>
          <w:sz w:val="20"/>
          <w:szCs w:val="20"/>
        </w:rPr>
      </w:pPr>
      <w:r w:rsidRPr="00A316D3">
        <w:rPr>
          <w:rFonts w:ascii="Verdana" w:hAnsi="Verdana" w:cs="Arial"/>
          <w:sz w:val="20"/>
          <w:szCs w:val="20"/>
        </w:rPr>
        <w:t xml:space="preserve">Cllr </w:t>
      </w:r>
      <w:r>
        <w:rPr>
          <w:rFonts w:ascii="Verdana" w:hAnsi="Verdana" w:cs="Arial"/>
          <w:sz w:val="20"/>
          <w:szCs w:val="20"/>
        </w:rPr>
        <w:t xml:space="preserve">K </w:t>
      </w:r>
      <w:proofErr w:type="spellStart"/>
      <w:r>
        <w:rPr>
          <w:rFonts w:ascii="Verdana" w:hAnsi="Verdana" w:cs="Arial"/>
          <w:sz w:val="20"/>
          <w:szCs w:val="20"/>
        </w:rPr>
        <w:t>Gilliott</w:t>
      </w:r>
      <w:proofErr w:type="spellEnd"/>
      <w:r w:rsidRPr="00A316D3">
        <w:rPr>
          <w:rFonts w:ascii="Verdana" w:hAnsi="Verdana" w:cs="Arial"/>
          <w:sz w:val="20"/>
          <w:szCs w:val="20"/>
        </w:rPr>
        <w:t xml:space="preserve"> -  Derbyshire</w:t>
      </w:r>
      <w:r>
        <w:rPr>
          <w:rFonts w:ascii="Verdana" w:hAnsi="Verdana" w:cs="Arial"/>
          <w:sz w:val="20"/>
          <w:szCs w:val="20"/>
        </w:rPr>
        <w:t xml:space="preserve"> County Councillor</w:t>
      </w:r>
      <w:r w:rsidR="00410152">
        <w:rPr>
          <w:rFonts w:ascii="Verdana" w:hAnsi="Verdana" w:cs="Arial"/>
          <w:sz w:val="20"/>
          <w:szCs w:val="20"/>
        </w:rPr>
        <w:t xml:space="preserve"> (Late)</w:t>
      </w:r>
    </w:p>
    <w:p w14:paraId="1021099F" w14:textId="0C5F312B" w:rsidR="00FC1461" w:rsidRDefault="00CD30EB" w:rsidP="00CB1BE9">
      <w:pPr>
        <w:spacing w:after="0"/>
        <w:jc w:val="both"/>
        <w:rPr>
          <w:rFonts w:ascii="Verdana" w:hAnsi="Verdana" w:cs="Arial"/>
          <w:sz w:val="20"/>
          <w:szCs w:val="20"/>
        </w:rPr>
      </w:pPr>
      <w:r w:rsidRPr="00A316D3">
        <w:rPr>
          <w:rFonts w:ascii="Verdana" w:hAnsi="Verdana" w:cs="Arial"/>
          <w:sz w:val="20"/>
          <w:szCs w:val="20"/>
        </w:rPr>
        <w:t>Cllr A Cooper – N E Derbyshire District Councillor</w:t>
      </w:r>
    </w:p>
    <w:p w14:paraId="053F540B" w14:textId="43597633" w:rsidR="00CB1BE9" w:rsidRDefault="00CB1BE9" w:rsidP="00CB1BE9">
      <w:pPr>
        <w:spacing w:after="0"/>
        <w:jc w:val="both"/>
        <w:rPr>
          <w:rFonts w:ascii="Verdana" w:hAnsi="Verdana" w:cs="Arial"/>
          <w:sz w:val="20"/>
          <w:szCs w:val="20"/>
        </w:rPr>
      </w:pPr>
      <w:r>
        <w:rPr>
          <w:rFonts w:ascii="Verdana" w:hAnsi="Verdana" w:cs="Arial"/>
          <w:sz w:val="20"/>
          <w:szCs w:val="20"/>
        </w:rPr>
        <w:t>M</w:t>
      </w:r>
      <w:r w:rsidRPr="00A316D3">
        <w:rPr>
          <w:rFonts w:ascii="Verdana" w:hAnsi="Verdana" w:cs="Arial"/>
          <w:sz w:val="20"/>
          <w:szCs w:val="20"/>
        </w:rPr>
        <w:t>embers of the public (</w:t>
      </w:r>
      <w:r w:rsidR="00F06D32">
        <w:rPr>
          <w:rFonts w:ascii="Verdana" w:hAnsi="Verdana" w:cs="Arial"/>
          <w:sz w:val="20"/>
          <w:szCs w:val="20"/>
        </w:rPr>
        <w:t>1</w:t>
      </w:r>
      <w:r w:rsidR="00CD30EB">
        <w:rPr>
          <w:rFonts w:ascii="Verdana" w:hAnsi="Verdana" w:cs="Arial"/>
          <w:sz w:val="20"/>
          <w:szCs w:val="20"/>
        </w:rPr>
        <w:t>3</w:t>
      </w:r>
      <w:r>
        <w:rPr>
          <w:rFonts w:ascii="Verdana" w:hAnsi="Verdana" w:cs="Arial"/>
          <w:sz w:val="20"/>
          <w:szCs w:val="20"/>
        </w:rPr>
        <w:t xml:space="preserve">) </w:t>
      </w:r>
    </w:p>
    <w:p w14:paraId="6987D05B" w14:textId="77777777" w:rsidR="00CB1BE9" w:rsidRDefault="00CB1BE9" w:rsidP="00CB1BE9">
      <w:pPr>
        <w:spacing w:after="0"/>
        <w:jc w:val="both"/>
        <w:rPr>
          <w:rFonts w:ascii="Verdana" w:hAnsi="Verdana" w:cs="Arial"/>
          <w:b/>
          <w:sz w:val="20"/>
          <w:szCs w:val="20"/>
        </w:rPr>
      </w:pPr>
    </w:p>
    <w:p w14:paraId="1A513343" w14:textId="7ABEBA8D" w:rsidR="00CB1BE9" w:rsidRPr="00A316D3" w:rsidRDefault="00CB1BE9" w:rsidP="00CB1BE9">
      <w:pPr>
        <w:spacing w:after="0"/>
        <w:jc w:val="both"/>
        <w:rPr>
          <w:rFonts w:ascii="Verdana" w:hAnsi="Verdana" w:cs="Arial"/>
          <w:b/>
          <w:sz w:val="20"/>
          <w:szCs w:val="20"/>
        </w:rPr>
      </w:pPr>
      <w:r w:rsidRPr="00A316D3">
        <w:rPr>
          <w:rFonts w:ascii="Verdana" w:hAnsi="Verdana" w:cs="Arial"/>
          <w:b/>
          <w:sz w:val="20"/>
          <w:szCs w:val="20"/>
        </w:rPr>
        <w:t>01/</w:t>
      </w:r>
      <w:r>
        <w:rPr>
          <w:rFonts w:ascii="Verdana" w:hAnsi="Verdana" w:cs="Arial"/>
          <w:b/>
          <w:sz w:val="20"/>
          <w:szCs w:val="20"/>
        </w:rPr>
        <w:t>0</w:t>
      </w:r>
      <w:r w:rsidR="00CD30EB">
        <w:rPr>
          <w:rFonts w:ascii="Verdana" w:hAnsi="Verdana" w:cs="Arial"/>
          <w:b/>
          <w:sz w:val="20"/>
          <w:szCs w:val="20"/>
        </w:rPr>
        <w:t>6</w:t>
      </w:r>
      <w:r>
        <w:rPr>
          <w:rFonts w:ascii="Verdana" w:hAnsi="Verdana" w:cs="Arial"/>
          <w:b/>
          <w:sz w:val="20"/>
          <w:szCs w:val="20"/>
        </w:rPr>
        <w:t>/</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- 02/</w:t>
      </w:r>
      <w:r>
        <w:rPr>
          <w:rFonts w:ascii="Verdana" w:hAnsi="Verdana" w:cs="Arial"/>
          <w:b/>
          <w:sz w:val="20"/>
          <w:szCs w:val="20"/>
        </w:rPr>
        <w:t>0</w:t>
      </w:r>
      <w:r w:rsidR="00CD30EB">
        <w:rPr>
          <w:rFonts w:ascii="Verdana" w:hAnsi="Verdana" w:cs="Arial"/>
          <w:b/>
          <w:sz w:val="20"/>
          <w:szCs w:val="20"/>
        </w:rPr>
        <w:t>6</w:t>
      </w:r>
      <w:r w:rsidRPr="00A316D3">
        <w:rPr>
          <w:rFonts w:ascii="Verdana" w:hAnsi="Verdana" w:cs="Arial"/>
          <w:b/>
          <w:sz w:val="20"/>
          <w:szCs w:val="20"/>
        </w:rPr>
        <w:t>/</w:t>
      </w:r>
      <w:r>
        <w:rPr>
          <w:rFonts w:ascii="Verdana" w:hAnsi="Verdana" w:cs="Arial"/>
          <w:b/>
          <w:sz w:val="20"/>
          <w:szCs w:val="20"/>
        </w:rPr>
        <w:t>18</w:t>
      </w:r>
      <w:r w:rsidRPr="00A316D3">
        <w:rPr>
          <w:rFonts w:ascii="Verdana" w:hAnsi="Verdana" w:cs="Arial"/>
          <w:b/>
          <w:sz w:val="20"/>
          <w:szCs w:val="20"/>
        </w:rPr>
        <w:t xml:space="preserve"> APOLOGIES FOR ABSENCE</w:t>
      </w:r>
    </w:p>
    <w:p w14:paraId="0A3BAE9D" w14:textId="77777777" w:rsidR="00CD30EB" w:rsidRDefault="00CD30EB" w:rsidP="00CD30EB">
      <w:pPr>
        <w:spacing w:after="0"/>
        <w:jc w:val="both"/>
        <w:rPr>
          <w:rFonts w:ascii="Verdana" w:hAnsi="Verdana" w:cs="Arial"/>
          <w:sz w:val="20"/>
          <w:szCs w:val="20"/>
        </w:rPr>
      </w:pPr>
      <w:bookmarkStart w:id="3" w:name="_Hlk517779145"/>
      <w:r w:rsidRPr="00A316D3">
        <w:rPr>
          <w:rFonts w:ascii="Verdana" w:hAnsi="Verdana" w:cs="Arial"/>
          <w:sz w:val="20"/>
          <w:szCs w:val="20"/>
        </w:rPr>
        <w:t>Cllr G Butler - N E Derbyshire District Councillor</w:t>
      </w:r>
    </w:p>
    <w:bookmarkEnd w:id="3"/>
    <w:p w14:paraId="5810016A" w14:textId="415AF454" w:rsidR="00FC1461" w:rsidRDefault="00CD30EB" w:rsidP="00CB1BE9">
      <w:pPr>
        <w:spacing w:after="0"/>
        <w:jc w:val="both"/>
        <w:rPr>
          <w:rFonts w:ascii="Verdana" w:hAnsi="Verdana" w:cs="Arial"/>
          <w:sz w:val="20"/>
          <w:szCs w:val="20"/>
        </w:rPr>
      </w:pPr>
      <w:r w:rsidRPr="00A316D3">
        <w:rPr>
          <w:rFonts w:ascii="Verdana" w:hAnsi="Verdana" w:cs="Arial"/>
          <w:sz w:val="20"/>
          <w:szCs w:val="20"/>
        </w:rPr>
        <w:t xml:space="preserve">Cllr </w:t>
      </w:r>
      <w:r>
        <w:rPr>
          <w:rFonts w:ascii="Verdana" w:hAnsi="Verdana" w:cs="Arial"/>
          <w:sz w:val="20"/>
          <w:szCs w:val="20"/>
        </w:rPr>
        <w:t>L Rodgers</w:t>
      </w:r>
    </w:p>
    <w:p w14:paraId="595C16D3" w14:textId="02079EAD" w:rsidR="00CD30EB" w:rsidRDefault="00CD30EB" w:rsidP="00CB1BE9">
      <w:pPr>
        <w:spacing w:after="0"/>
        <w:jc w:val="both"/>
        <w:rPr>
          <w:rFonts w:ascii="Verdana" w:hAnsi="Verdana" w:cs="Arial"/>
          <w:sz w:val="20"/>
          <w:szCs w:val="20"/>
        </w:rPr>
      </w:pPr>
      <w:r w:rsidRPr="00A316D3">
        <w:rPr>
          <w:rFonts w:ascii="Verdana" w:hAnsi="Verdana" w:cs="Arial"/>
          <w:sz w:val="20"/>
          <w:szCs w:val="20"/>
        </w:rPr>
        <w:t>Cllr Dean</w:t>
      </w:r>
    </w:p>
    <w:p w14:paraId="795EF23D" w14:textId="77777777" w:rsidR="00CD30EB" w:rsidRDefault="00CD30EB" w:rsidP="00CB1BE9">
      <w:pPr>
        <w:spacing w:after="0"/>
        <w:jc w:val="both"/>
        <w:rPr>
          <w:rFonts w:ascii="Verdana" w:hAnsi="Verdana" w:cs="Arial"/>
          <w:b/>
          <w:sz w:val="20"/>
          <w:szCs w:val="20"/>
        </w:rPr>
      </w:pPr>
    </w:p>
    <w:p w14:paraId="2E0893E9" w14:textId="1628D11E" w:rsidR="00CB1BE9" w:rsidRPr="00A316D3" w:rsidRDefault="00CB1BE9" w:rsidP="00CB1BE9">
      <w:pPr>
        <w:spacing w:after="0"/>
        <w:jc w:val="both"/>
        <w:rPr>
          <w:rFonts w:ascii="Verdana" w:hAnsi="Verdana" w:cs="Arial"/>
          <w:b/>
          <w:sz w:val="20"/>
          <w:szCs w:val="20"/>
        </w:rPr>
      </w:pPr>
      <w:r w:rsidRPr="00A316D3">
        <w:rPr>
          <w:rFonts w:ascii="Verdana" w:hAnsi="Verdana" w:cs="Arial"/>
          <w:b/>
          <w:sz w:val="20"/>
          <w:szCs w:val="20"/>
        </w:rPr>
        <w:t>03/</w:t>
      </w:r>
      <w:r>
        <w:rPr>
          <w:rFonts w:ascii="Verdana" w:hAnsi="Verdana" w:cs="Arial"/>
          <w:b/>
          <w:sz w:val="20"/>
          <w:szCs w:val="20"/>
        </w:rPr>
        <w:t>0</w:t>
      </w:r>
      <w:r w:rsidR="00393C39">
        <w:rPr>
          <w:rFonts w:ascii="Verdana" w:hAnsi="Verdana" w:cs="Arial"/>
          <w:b/>
          <w:sz w:val="20"/>
          <w:szCs w:val="20"/>
        </w:rPr>
        <w:t>6</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w:t>
      </w:r>
      <w:bookmarkStart w:id="4" w:name="_Hlk514155672"/>
      <w:r w:rsidRPr="00A316D3">
        <w:rPr>
          <w:rFonts w:ascii="Verdana" w:hAnsi="Verdana" w:cs="Arial"/>
          <w:b/>
          <w:sz w:val="20"/>
          <w:szCs w:val="20"/>
        </w:rPr>
        <w:t>DECLARATIONS OF MEMBERS’ INTEREST</w:t>
      </w:r>
      <w:bookmarkEnd w:id="4"/>
    </w:p>
    <w:p w14:paraId="36B7A989" w14:textId="1AE15755" w:rsidR="00CB1BE9" w:rsidRDefault="0070208E" w:rsidP="00CB1BE9">
      <w:pPr>
        <w:spacing w:after="0"/>
        <w:jc w:val="both"/>
        <w:rPr>
          <w:rFonts w:ascii="Verdana" w:hAnsi="Verdana" w:cs="Arial"/>
          <w:sz w:val="20"/>
          <w:szCs w:val="20"/>
        </w:rPr>
      </w:pPr>
      <w:r>
        <w:rPr>
          <w:rFonts w:ascii="Verdana" w:hAnsi="Verdana" w:cs="Arial"/>
          <w:sz w:val="20"/>
          <w:szCs w:val="20"/>
        </w:rPr>
        <w:t xml:space="preserve">Cllr R Martin item </w:t>
      </w:r>
      <w:r w:rsidR="00CD30EB">
        <w:rPr>
          <w:rFonts w:ascii="Verdana" w:hAnsi="Verdana" w:cs="Arial"/>
          <w:sz w:val="20"/>
          <w:szCs w:val="20"/>
        </w:rPr>
        <w:t>9</w:t>
      </w:r>
      <w:r>
        <w:rPr>
          <w:rFonts w:ascii="Verdana" w:hAnsi="Verdana" w:cs="Arial"/>
          <w:sz w:val="20"/>
          <w:szCs w:val="20"/>
        </w:rPr>
        <w:t xml:space="preserve"> point </w:t>
      </w:r>
      <w:r w:rsidR="00CD30EB">
        <w:rPr>
          <w:rFonts w:ascii="Verdana" w:hAnsi="Verdana" w:cs="Arial"/>
          <w:sz w:val="20"/>
          <w:szCs w:val="20"/>
        </w:rPr>
        <w:t>(d)</w:t>
      </w:r>
      <w:r>
        <w:rPr>
          <w:rFonts w:ascii="Verdana" w:hAnsi="Verdana" w:cs="Arial"/>
          <w:sz w:val="20"/>
          <w:szCs w:val="20"/>
        </w:rPr>
        <w:t xml:space="preserve"> </w:t>
      </w:r>
    </w:p>
    <w:p w14:paraId="14910E67" w14:textId="77777777" w:rsidR="0070208E" w:rsidRPr="00A316D3" w:rsidRDefault="0070208E" w:rsidP="00CB1BE9">
      <w:pPr>
        <w:spacing w:after="0"/>
        <w:jc w:val="both"/>
        <w:rPr>
          <w:rFonts w:ascii="Verdana" w:hAnsi="Verdana"/>
          <w:sz w:val="20"/>
          <w:szCs w:val="20"/>
        </w:rPr>
      </w:pPr>
    </w:p>
    <w:p w14:paraId="3EEFB5F0" w14:textId="11DEF7AB" w:rsidR="00CB1BE9" w:rsidRPr="00A316D3" w:rsidRDefault="00CB1BE9" w:rsidP="00CB1BE9">
      <w:pPr>
        <w:spacing w:after="0"/>
        <w:jc w:val="both"/>
        <w:rPr>
          <w:rFonts w:ascii="Verdana" w:hAnsi="Verdana" w:cs="Arial"/>
          <w:sz w:val="20"/>
          <w:szCs w:val="20"/>
        </w:rPr>
      </w:pPr>
      <w:r w:rsidRPr="00A316D3">
        <w:rPr>
          <w:rFonts w:ascii="Verdana" w:hAnsi="Verdana" w:cs="Arial"/>
          <w:b/>
          <w:sz w:val="20"/>
          <w:szCs w:val="20"/>
        </w:rPr>
        <w:t>04/</w:t>
      </w:r>
      <w:r>
        <w:rPr>
          <w:rFonts w:ascii="Verdana" w:hAnsi="Verdana" w:cs="Arial"/>
          <w:b/>
          <w:sz w:val="20"/>
          <w:szCs w:val="20"/>
        </w:rPr>
        <w:t>0</w:t>
      </w:r>
      <w:r w:rsidR="00393C39">
        <w:rPr>
          <w:rFonts w:ascii="Verdana" w:hAnsi="Verdana" w:cs="Arial"/>
          <w:b/>
          <w:sz w:val="20"/>
          <w:szCs w:val="20"/>
        </w:rPr>
        <w:t>6/</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PUBLIC SPEAKING</w:t>
      </w:r>
    </w:p>
    <w:p w14:paraId="1CDBF3BC" w14:textId="2E330798" w:rsidR="00CD30EB" w:rsidRDefault="00CD30EB" w:rsidP="00CB1BE9">
      <w:pPr>
        <w:spacing w:after="0"/>
        <w:jc w:val="both"/>
        <w:rPr>
          <w:rFonts w:ascii="Verdana" w:hAnsi="Verdana" w:cs="Arial"/>
          <w:sz w:val="20"/>
          <w:szCs w:val="20"/>
        </w:rPr>
      </w:pPr>
      <w:r>
        <w:rPr>
          <w:rFonts w:ascii="Verdana" w:hAnsi="Verdana" w:cs="Arial"/>
          <w:sz w:val="20"/>
          <w:szCs w:val="20"/>
        </w:rPr>
        <w:t>A lengthy discussion were the public risen concerns regarding the following:</w:t>
      </w:r>
    </w:p>
    <w:p w14:paraId="7687CD8B" w14:textId="786261CF" w:rsidR="0033646B" w:rsidRDefault="0033646B" w:rsidP="0033646B">
      <w:pPr>
        <w:pStyle w:val="ListParagraph"/>
        <w:numPr>
          <w:ilvl w:val="0"/>
          <w:numId w:val="19"/>
        </w:numPr>
        <w:spacing w:after="0"/>
        <w:jc w:val="both"/>
        <w:rPr>
          <w:rFonts w:ascii="Verdana" w:hAnsi="Verdana" w:cs="Arial"/>
          <w:sz w:val="20"/>
          <w:szCs w:val="20"/>
        </w:rPr>
      </w:pPr>
      <w:r w:rsidRPr="0033646B">
        <w:rPr>
          <w:rFonts w:ascii="Verdana" w:hAnsi="Verdana" w:cs="Arial"/>
          <w:sz w:val="20"/>
          <w:szCs w:val="20"/>
        </w:rPr>
        <w:t>Averill Farm – Road incorrectly named in planning documents reported and resolved.</w:t>
      </w:r>
    </w:p>
    <w:p w14:paraId="714F3D74" w14:textId="1A19D603" w:rsidR="0033646B" w:rsidRPr="0033646B" w:rsidRDefault="0033646B" w:rsidP="0033646B">
      <w:pPr>
        <w:spacing w:after="0"/>
        <w:ind w:left="720"/>
        <w:jc w:val="both"/>
        <w:rPr>
          <w:rFonts w:ascii="Verdana" w:hAnsi="Verdana" w:cs="Arial"/>
          <w:sz w:val="20"/>
          <w:szCs w:val="20"/>
        </w:rPr>
      </w:pPr>
      <w:r>
        <w:rPr>
          <w:rFonts w:ascii="Verdana" w:hAnsi="Verdana" w:cs="Arial"/>
          <w:sz w:val="20"/>
          <w:szCs w:val="20"/>
        </w:rPr>
        <w:t>Chairman thanked the member of the public for letting the council know</w:t>
      </w:r>
    </w:p>
    <w:p w14:paraId="751707E5" w14:textId="098ACC54" w:rsidR="00FC1461" w:rsidRDefault="0033646B" w:rsidP="0033646B">
      <w:pPr>
        <w:pStyle w:val="ListParagraph"/>
        <w:numPr>
          <w:ilvl w:val="0"/>
          <w:numId w:val="19"/>
        </w:numPr>
        <w:spacing w:after="0"/>
        <w:jc w:val="both"/>
        <w:rPr>
          <w:rFonts w:ascii="Verdana" w:hAnsi="Verdana" w:cs="Arial"/>
          <w:sz w:val="20"/>
          <w:szCs w:val="20"/>
        </w:rPr>
      </w:pPr>
      <w:r w:rsidRPr="0033646B">
        <w:rPr>
          <w:rFonts w:ascii="Verdana" w:hAnsi="Verdana" w:cs="Arial"/>
          <w:sz w:val="20"/>
          <w:szCs w:val="20"/>
        </w:rPr>
        <w:t>Tidy the Village – Request for items for the planters in the village</w:t>
      </w:r>
      <w:r w:rsidR="00877B93">
        <w:rPr>
          <w:rFonts w:ascii="Verdana" w:hAnsi="Verdana" w:cs="Arial"/>
          <w:sz w:val="20"/>
          <w:szCs w:val="20"/>
        </w:rPr>
        <w:t>,</w:t>
      </w:r>
      <w:r w:rsidRPr="0033646B">
        <w:rPr>
          <w:rFonts w:ascii="Verdana" w:hAnsi="Verdana" w:cs="Arial"/>
          <w:sz w:val="20"/>
          <w:szCs w:val="20"/>
        </w:rPr>
        <w:t xml:space="preserve"> access to equipment </w:t>
      </w:r>
    </w:p>
    <w:p w14:paraId="20F65C45" w14:textId="4CAB9C91" w:rsidR="0033646B" w:rsidRPr="0033646B" w:rsidRDefault="0033646B" w:rsidP="0033646B">
      <w:pPr>
        <w:spacing w:after="0"/>
        <w:ind w:left="720"/>
        <w:jc w:val="both"/>
        <w:rPr>
          <w:rFonts w:ascii="Verdana" w:hAnsi="Verdana" w:cs="Arial"/>
          <w:sz w:val="20"/>
          <w:szCs w:val="20"/>
        </w:rPr>
      </w:pPr>
      <w:r>
        <w:rPr>
          <w:rFonts w:ascii="Verdana" w:hAnsi="Verdana" w:cs="Arial"/>
          <w:sz w:val="20"/>
          <w:szCs w:val="20"/>
        </w:rPr>
        <w:t>A suggestion from the councillors regarding forming a group and requesting a community grant for the equipment.</w:t>
      </w:r>
    </w:p>
    <w:p w14:paraId="5CCBA5E4" w14:textId="6EA2392C" w:rsidR="0033646B" w:rsidRDefault="0033646B" w:rsidP="0033646B">
      <w:pPr>
        <w:pStyle w:val="ListParagraph"/>
        <w:numPr>
          <w:ilvl w:val="0"/>
          <w:numId w:val="19"/>
        </w:numPr>
        <w:spacing w:after="0"/>
        <w:jc w:val="both"/>
        <w:rPr>
          <w:rFonts w:ascii="Verdana" w:hAnsi="Verdana" w:cs="Arial"/>
          <w:sz w:val="20"/>
          <w:szCs w:val="20"/>
        </w:rPr>
      </w:pPr>
      <w:r w:rsidRPr="0033646B">
        <w:rPr>
          <w:rFonts w:ascii="Verdana" w:hAnsi="Verdana" w:cs="Arial"/>
          <w:sz w:val="20"/>
          <w:szCs w:val="20"/>
        </w:rPr>
        <w:t xml:space="preserve">Foot paths in the village overgrown </w:t>
      </w:r>
    </w:p>
    <w:p w14:paraId="607831C3" w14:textId="47617983" w:rsidR="00410152" w:rsidRPr="00410152" w:rsidRDefault="00410152" w:rsidP="00410152">
      <w:pPr>
        <w:spacing w:after="0"/>
        <w:ind w:left="720"/>
        <w:jc w:val="both"/>
        <w:rPr>
          <w:rFonts w:ascii="Verdana" w:hAnsi="Verdana" w:cs="Arial"/>
          <w:sz w:val="20"/>
          <w:szCs w:val="20"/>
        </w:rPr>
      </w:pPr>
      <w:r>
        <w:rPr>
          <w:rFonts w:ascii="Verdana" w:hAnsi="Verdana" w:cs="Arial"/>
          <w:sz w:val="20"/>
          <w:szCs w:val="20"/>
        </w:rPr>
        <w:t>Two Councillors Browne and Lawrence are responsible for footpaths they will look at supporting the community in the up keep of the footpaths.</w:t>
      </w:r>
    </w:p>
    <w:p w14:paraId="496C864C" w14:textId="2B91E35D" w:rsidR="0033646B" w:rsidRDefault="0033646B" w:rsidP="0033646B">
      <w:pPr>
        <w:pStyle w:val="ListParagraph"/>
        <w:numPr>
          <w:ilvl w:val="0"/>
          <w:numId w:val="19"/>
        </w:numPr>
        <w:spacing w:after="0"/>
        <w:jc w:val="both"/>
        <w:rPr>
          <w:rFonts w:ascii="Verdana" w:hAnsi="Verdana" w:cs="Arial"/>
          <w:sz w:val="20"/>
          <w:szCs w:val="20"/>
        </w:rPr>
      </w:pPr>
      <w:r>
        <w:rPr>
          <w:rFonts w:ascii="Verdana" w:hAnsi="Verdana" w:cs="Arial"/>
          <w:sz w:val="20"/>
          <w:szCs w:val="20"/>
        </w:rPr>
        <w:t>Dog waste and dogs in not permitted areas</w:t>
      </w:r>
    </w:p>
    <w:p w14:paraId="16CC2C9F" w14:textId="3B5D6583" w:rsidR="00410152" w:rsidRPr="00410152" w:rsidRDefault="00410152" w:rsidP="00410152">
      <w:pPr>
        <w:spacing w:after="0"/>
        <w:ind w:left="720"/>
        <w:jc w:val="both"/>
        <w:rPr>
          <w:rFonts w:ascii="Verdana" w:hAnsi="Verdana" w:cs="Arial"/>
          <w:sz w:val="20"/>
          <w:szCs w:val="20"/>
        </w:rPr>
      </w:pPr>
      <w:r>
        <w:rPr>
          <w:rFonts w:ascii="Verdana" w:hAnsi="Verdana" w:cs="Arial"/>
          <w:sz w:val="20"/>
          <w:szCs w:val="20"/>
        </w:rPr>
        <w:t>C</w:t>
      </w:r>
      <w:r w:rsidR="00BC1F09">
        <w:rPr>
          <w:rFonts w:ascii="Verdana" w:hAnsi="Verdana" w:cs="Arial"/>
          <w:sz w:val="20"/>
          <w:szCs w:val="20"/>
        </w:rPr>
        <w:t xml:space="preserve">llr J Hollingworth </w:t>
      </w:r>
      <w:r>
        <w:rPr>
          <w:rFonts w:ascii="Verdana" w:hAnsi="Verdana" w:cs="Arial"/>
          <w:sz w:val="20"/>
          <w:szCs w:val="20"/>
        </w:rPr>
        <w:t>will look in to the areas and the signage regarding dogs.</w:t>
      </w:r>
    </w:p>
    <w:p w14:paraId="7100F43E" w14:textId="42015BDA" w:rsidR="0033646B" w:rsidRDefault="0033646B" w:rsidP="0033646B">
      <w:pPr>
        <w:pStyle w:val="ListParagraph"/>
        <w:numPr>
          <w:ilvl w:val="0"/>
          <w:numId w:val="19"/>
        </w:numPr>
        <w:spacing w:after="0"/>
        <w:jc w:val="both"/>
        <w:rPr>
          <w:rFonts w:ascii="Verdana" w:hAnsi="Verdana" w:cs="Arial"/>
          <w:sz w:val="20"/>
          <w:szCs w:val="20"/>
        </w:rPr>
      </w:pPr>
      <w:r>
        <w:rPr>
          <w:rFonts w:ascii="Verdana" w:hAnsi="Verdana" w:cs="Arial"/>
          <w:sz w:val="20"/>
          <w:szCs w:val="20"/>
        </w:rPr>
        <w:t>Grass cutting not to a good standard</w:t>
      </w:r>
      <w:r w:rsidR="00410152">
        <w:rPr>
          <w:rFonts w:ascii="Verdana" w:hAnsi="Verdana" w:cs="Arial"/>
          <w:sz w:val="20"/>
          <w:szCs w:val="20"/>
        </w:rPr>
        <w:t xml:space="preserve">  </w:t>
      </w:r>
    </w:p>
    <w:p w14:paraId="492D9755" w14:textId="6253C145" w:rsidR="00410152" w:rsidRPr="00410152" w:rsidRDefault="00410152" w:rsidP="00410152">
      <w:pPr>
        <w:spacing w:after="0"/>
        <w:ind w:left="720"/>
        <w:jc w:val="both"/>
        <w:rPr>
          <w:rFonts w:ascii="Verdana" w:hAnsi="Verdana" w:cs="Arial"/>
          <w:sz w:val="20"/>
          <w:szCs w:val="20"/>
        </w:rPr>
      </w:pPr>
      <w:r>
        <w:rPr>
          <w:rFonts w:ascii="Verdana" w:hAnsi="Verdana" w:cs="Arial"/>
          <w:sz w:val="20"/>
          <w:szCs w:val="20"/>
        </w:rPr>
        <w:t xml:space="preserve">Chairman has a meeting with the council regarding the cutting of grass on Wednesday </w:t>
      </w:r>
    </w:p>
    <w:p w14:paraId="40F8A35E" w14:textId="71709019" w:rsidR="0033646B" w:rsidRDefault="0033646B" w:rsidP="0033646B">
      <w:pPr>
        <w:pStyle w:val="ListParagraph"/>
        <w:numPr>
          <w:ilvl w:val="0"/>
          <w:numId w:val="19"/>
        </w:numPr>
        <w:spacing w:after="0"/>
        <w:jc w:val="both"/>
        <w:rPr>
          <w:rFonts w:ascii="Verdana" w:hAnsi="Verdana" w:cs="Arial"/>
          <w:sz w:val="20"/>
          <w:szCs w:val="20"/>
        </w:rPr>
      </w:pPr>
      <w:r>
        <w:rPr>
          <w:rFonts w:ascii="Verdana" w:hAnsi="Verdana" w:cs="Arial"/>
          <w:sz w:val="20"/>
          <w:szCs w:val="20"/>
        </w:rPr>
        <w:t xml:space="preserve">Elderly resident’s gardens (Bungalows) </w:t>
      </w:r>
      <w:bookmarkStart w:id="5" w:name="_GoBack"/>
      <w:bookmarkEnd w:id="5"/>
      <w:r w:rsidRPr="0033646B">
        <w:rPr>
          <w:rFonts w:ascii="Verdana" w:hAnsi="Verdana" w:cs="Arial"/>
          <w:sz w:val="20"/>
          <w:szCs w:val="20"/>
        </w:rPr>
        <w:t xml:space="preserve"> </w:t>
      </w:r>
    </w:p>
    <w:p w14:paraId="185B0E50" w14:textId="056397FC" w:rsidR="00410152" w:rsidRPr="00410152" w:rsidRDefault="00410152" w:rsidP="00410152">
      <w:pPr>
        <w:spacing w:after="0"/>
        <w:ind w:left="720"/>
        <w:jc w:val="both"/>
        <w:rPr>
          <w:rFonts w:ascii="Verdana" w:hAnsi="Verdana" w:cs="Arial"/>
          <w:sz w:val="20"/>
          <w:szCs w:val="20"/>
        </w:rPr>
      </w:pPr>
      <w:r>
        <w:rPr>
          <w:rFonts w:ascii="Verdana" w:hAnsi="Verdana" w:cs="Arial"/>
          <w:sz w:val="20"/>
          <w:szCs w:val="20"/>
        </w:rPr>
        <w:t xml:space="preserve">Council </w:t>
      </w:r>
      <w:r w:rsidR="00145FBE">
        <w:rPr>
          <w:rFonts w:ascii="Verdana" w:hAnsi="Verdana" w:cs="Arial"/>
          <w:sz w:val="20"/>
          <w:szCs w:val="20"/>
        </w:rPr>
        <w:t>deferred this due to point 2 being discuss</w:t>
      </w:r>
      <w:r w:rsidR="004F55F3">
        <w:rPr>
          <w:rFonts w:ascii="Verdana" w:hAnsi="Verdana" w:cs="Arial"/>
          <w:sz w:val="20"/>
          <w:szCs w:val="20"/>
        </w:rPr>
        <w:t>e</w:t>
      </w:r>
      <w:r w:rsidR="00145FBE">
        <w:rPr>
          <w:rFonts w:ascii="Verdana" w:hAnsi="Verdana" w:cs="Arial"/>
          <w:sz w:val="20"/>
          <w:szCs w:val="20"/>
        </w:rPr>
        <w:t>d</w:t>
      </w:r>
      <w:r>
        <w:rPr>
          <w:rFonts w:ascii="Verdana" w:hAnsi="Verdana" w:cs="Arial"/>
          <w:sz w:val="20"/>
          <w:szCs w:val="20"/>
        </w:rPr>
        <w:t xml:space="preserve"> </w:t>
      </w:r>
    </w:p>
    <w:p w14:paraId="4C22B8B9" w14:textId="6B156A4B" w:rsidR="003A168E" w:rsidRDefault="003A168E" w:rsidP="00CB1BE9">
      <w:pPr>
        <w:spacing w:after="0"/>
        <w:jc w:val="both"/>
        <w:rPr>
          <w:rFonts w:ascii="Verdana" w:hAnsi="Verdana" w:cs="Arial"/>
          <w:sz w:val="20"/>
          <w:szCs w:val="20"/>
        </w:rPr>
      </w:pPr>
    </w:p>
    <w:p w14:paraId="3B59308F" w14:textId="7628F398" w:rsidR="00CB1BE9" w:rsidRDefault="00CB1BE9" w:rsidP="00CB1BE9">
      <w:pPr>
        <w:spacing w:after="0"/>
        <w:jc w:val="both"/>
        <w:rPr>
          <w:rFonts w:ascii="Verdana" w:hAnsi="Verdana" w:cs="Arial"/>
          <w:b/>
          <w:sz w:val="20"/>
          <w:szCs w:val="20"/>
        </w:rPr>
      </w:pPr>
      <w:r w:rsidRPr="00A316D3">
        <w:rPr>
          <w:rFonts w:ascii="Verdana" w:hAnsi="Verdana" w:cs="Arial"/>
          <w:b/>
          <w:sz w:val="20"/>
          <w:szCs w:val="20"/>
        </w:rPr>
        <w:t>05/</w:t>
      </w:r>
      <w:r>
        <w:rPr>
          <w:rFonts w:ascii="Verdana" w:hAnsi="Verdana" w:cs="Arial"/>
          <w:b/>
          <w:sz w:val="20"/>
          <w:szCs w:val="20"/>
        </w:rPr>
        <w:t>0</w:t>
      </w:r>
      <w:r w:rsidR="00393C39">
        <w:rPr>
          <w:rFonts w:ascii="Verdana" w:hAnsi="Verdana" w:cs="Arial"/>
          <w:b/>
          <w:sz w:val="20"/>
          <w:szCs w:val="20"/>
        </w:rPr>
        <w:t>6</w:t>
      </w:r>
      <w:r w:rsidRPr="00A316D3">
        <w:rPr>
          <w:rFonts w:ascii="Verdana" w:hAnsi="Verdana" w:cs="Arial"/>
          <w:b/>
          <w:sz w:val="20"/>
          <w:szCs w:val="20"/>
        </w:rPr>
        <w:t>/</w:t>
      </w:r>
      <w:r>
        <w:rPr>
          <w:rFonts w:ascii="Verdana" w:hAnsi="Verdana" w:cs="Arial"/>
          <w:b/>
          <w:sz w:val="20"/>
          <w:szCs w:val="20"/>
        </w:rPr>
        <w:t>18</w:t>
      </w:r>
      <w:r w:rsidRPr="00A316D3">
        <w:rPr>
          <w:rFonts w:ascii="Verdana" w:hAnsi="Verdana" w:cs="Arial"/>
          <w:b/>
          <w:sz w:val="20"/>
          <w:szCs w:val="20"/>
        </w:rPr>
        <w:t xml:space="preserve"> - COUNTY COUNCILLOR UPDATE</w:t>
      </w:r>
    </w:p>
    <w:p w14:paraId="7ECA117A" w14:textId="4A5CB714" w:rsidR="00410152" w:rsidRDefault="008313F4" w:rsidP="00CB1BE9">
      <w:pPr>
        <w:spacing w:after="0"/>
        <w:jc w:val="both"/>
        <w:rPr>
          <w:rFonts w:ascii="Verdana" w:hAnsi="Verdana" w:cs="Arial"/>
          <w:sz w:val="20"/>
          <w:szCs w:val="20"/>
        </w:rPr>
      </w:pPr>
      <w:r w:rsidRPr="008313F4">
        <w:rPr>
          <w:rFonts w:ascii="Verdana" w:hAnsi="Verdana" w:cs="Arial"/>
          <w:sz w:val="20"/>
          <w:szCs w:val="20"/>
        </w:rPr>
        <w:t xml:space="preserve">Cllr </w:t>
      </w:r>
      <w:r w:rsidR="00F45593">
        <w:rPr>
          <w:rFonts w:ascii="Verdana" w:hAnsi="Verdana" w:cs="Arial"/>
          <w:sz w:val="20"/>
          <w:szCs w:val="20"/>
        </w:rPr>
        <w:t xml:space="preserve">K </w:t>
      </w:r>
      <w:proofErr w:type="spellStart"/>
      <w:r w:rsidR="00410152">
        <w:rPr>
          <w:rFonts w:ascii="Verdana" w:hAnsi="Verdana" w:cs="Arial"/>
          <w:sz w:val="20"/>
          <w:szCs w:val="20"/>
        </w:rPr>
        <w:t>Gilliott</w:t>
      </w:r>
      <w:proofErr w:type="spellEnd"/>
      <w:r w:rsidR="00410152">
        <w:rPr>
          <w:rFonts w:ascii="Verdana" w:hAnsi="Verdana" w:cs="Arial"/>
          <w:sz w:val="20"/>
          <w:szCs w:val="20"/>
        </w:rPr>
        <w:t xml:space="preserve"> arrived late to the meeting but did give an update but later in the meeting.</w:t>
      </w:r>
    </w:p>
    <w:p w14:paraId="4C1ABEE8" w14:textId="1B846958" w:rsidR="008313F4" w:rsidRPr="008313F4" w:rsidRDefault="00410152" w:rsidP="00CB1BE9">
      <w:pPr>
        <w:spacing w:after="0"/>
        <w:jc w:val="both"/>
        <w:rPr>
          <w:rFonts w:ascii="Verdana" w:hAnsi="Verdana" w:cs="Arial"/>
          <w:sz w:val="20"/>
          <w:szCs w:val="20"/>
        </w:rPr>
      </w:pPr>
      <w:r>
        <w:rPr>
          <w:rFonts w:ascii="Verdana" w:hAnsi="Verdana" w:cs="Arial"/>
          <w:sz w:val="20"/>
          <w:szCs w:val="20"/>
        </w:rPr>
        <w:t>Cllr</w:t>
      </w:r>
      <w:r w:rsidR="00F45593">
        <w:rPr>
          <w:rFonts w:ascii="Verdana" w:hAnsi="Verdana" w:cs="Arial"/>
          <w:sz w:val="20"/>
          <w:szCs w:val="20"/>
        </w:rPr>
        <w:t xml:space="preserve"> K </w:t>
      </w:r>
      <w:proofErr w:type="spellStart"/>
      <w:r>
        <w:rPr>
          <w:rFonts w:ascii="Verdana" w:hAnsi="Verdana" w:cs="Arial"/>
          <w:sz w:val="20"/>
          <w:szCs w:val="20"/>
        </w:rPr>
        <w:t>Gilliott</w:t>
      </w:r>
      <w:proofErr w:type="spellEnd"/>
      <w:r>
        <w:rPr>
          <w:rFonts w:ascii="Verdana" w:hAnsi="Verdana" w:cs="Arial"/>
          <w:sz w:val="20"/>
          <w:szCs w:val="20"/>
        </w:rPr>
        <w:t xml:space="preserve"> talked about cuts to the community</w:t>
      </w:r>
      <w:r w:rsidR="00F45593">
        <w:rPr>
          <w:rFonts w:ascii="Verdana" w:hAnsi="Verdana" w:cs="Arial"/>
          <w:sz w:val="20"/>
          <w:szCs w:val="20"/>
        </w:rPr>
        <w:t>, mobile l</w:t>
      </w:r>
      <w:r>
        <w:rPr>
          <w:rFonts w:ascii="Verdana" w:hAnsi="Verdana" w:cs="Arial"/>
          <w:sz w:val="20"/>
          <w:szCs w:val="20"/>
        </w:rPr>
        <w:t xml:space="preserve">ibrary cuts and </w:t>
      </w:r>
      <w:r w:rsidR="00F45593">
        <w:rPr>
          <w:rFonts w:ascii="Verdana" w:hAnsi="Verdana" w:cs="Arial"/>
          <w:sz w:val="20"/>
          <w:szCs w:val="20"/>
        </w:rPr>
        <w:t>the b</w:t>
      </w:r>
      <w:r>
        <w:rPr>
          <w:rFonts w:ascii="Verdana" w:hAnsi="Verdana" w:cs="Arial"/>
          <w:sz w:val="20"/>
          <w:szCs w:val="20"/>
        </w:rPr>
        <w:t xml:space="preserve">us transport cuts </w:t>
      </w:r>
      <w:r w:rsidR="00F45593">
        <w:rPr>
          <w:rFonts w:ascii="Verdana" w:hAnsi="Verdana" w:cs="Arial"/>
          <w:sz w:val="20"/>
          <w:szCs w:val="20"/>
        </w:rPr>
        <w:t xml:space="preserve">to the village. The work to the wall is in progress and is cost a lot of money due to issues found when the work started. The first complaint regarding the wall was </w:t>
      </w:r>
      <w:r w:rsidR="00BC1F09">
        <w:rPr>
          <w:rFonts w:ascii="Verdana" w:hAnsi="Verdana" w:cs="Arial"/>
          <w:sz w:val="20"/>
          <w:szCs w:val="20"/>
        </w:rPr>
        <w:t xml:space="preserve">logged </w:t>
      </w:r>
      <w:r w:rsidR="00F45593">
        <w:rPr>
          <w:rFonts w:ascii="Verdana" w:hAnsi="Verdana" w:cs="Arial"/>
          <w:sz w:val="20"/>
          <w:szCs w:val="20"/>
        </w:rPr>
        <w:t xml:space="preserve">in 1974. Morton had been surveyed regarding speed and was classed as within tolerance of the speed limit. Discussions with the Head Teacher at Morton School regarding the school intake September to July wasn’t full and spaces are available.   </w:t>
      </w:r>
    </w:p>
    <w:p w14:paraId="55636CAF" w14:textId="624D54A8" w:rsidR="008313F4" w:rsidRDefault="008313F4" w:rsidP="003A168E">
      <w:pPr>
        <w:spacing w:after="0"/>
        <w:jc w:val="both"/>
        <w:rPr>
          <w:rFonts w:ascii="Verdana" w:hAnsi="Verdana"/>
          <w:sz w:val="20"/>
          <w:szCs w:val="20"/>
        </w:rPr>
      </w:pPr>
    </w:p>
    <w:p w14:paraId="20E183CD" w14:textId="01D41E63" w:rsidR="00146BD2" w:rsidRDefault="00CB1BE9" w:rsidP="00A80314">
      <w:pPr>
        <w:spacing w:after="0"/>
        <w:jc w:val="both"/>
        <w:rPr>
          <w:rFonts w:ascii="Verdana" w:hAnsi="Verdana" w:cs="Arial"/>
          <w:sz w:val="20"/>
          <w:szCs w:val="20"/>
        </w:rPr>
      </w:pPr>
      <w:r w:rsidRPr="00A316D3">
        <w:rPr>
          <w:rFonts w:ascii="Verdana" w:hAnsi="Verdana" w:cs="Arial"/>
          <w:b/>
          <w:sz w:val="20"/>
          <w:szCs w:val="20"/>
        </w:rPr>
        <w:t>06/</w:t>
      </w:r>
      <w:r>
        <w:rPr>
          <w:rFonts w:ascii="Verdana" w:hAnsi="Verdana" w:cs="Arial"/>
          <w:b/>
          <w:sz w:val="20"/>
          <w:szCs w:val="20"/>
        </w:rPr>
        <w:t>0</w:t>
      </w:r>
      <w:r w:rsidR="00393C39">
        <w:rPr>
          <w:rFonts w:ascii="Verdana" w:hAnsi="Verdana" w:cs="Arial"/>
          <w:b/>
          <w:sz w:val="20"/>
          <w:szCs w:val="20"/>
        </w:rPr>
        <w:t>6</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DISTRICT COUNCILLOR UPDATE</w:t>
      </w:r>
      <w:r w:rsidRPr="00A316D3">
        <w:rPr>
          <w:rFonts w:ascii="Verdana" w:hAnsi="Verdana" w:cs="Arial"/>
          <w:sz w:val="20"/>
          <w:szCs w:val="20"/>
        </w:rPr>
        <w:t xml:space="preserve"> </w:t>
      </w:r>
      <w:r w:rsidR="00146BD2">
        <w:rPr>
          <w:rFonts w:ascii="Verdana" w:hAnsi="Verdana" w:cs="Arial"/>
          <w:sz w:val="20"/>
          <w:szCs w:val="20"/>
        </w:rPr>
        <w:t>– Cllr</w:t>
      </w:r>
      <w:r w:rsidR="00393C39">
        <w:rPr>
          <w:rFonts w:ascii="Verdana" w:hAnsi="Verdana" w:cs="Arial"/>
          <w:sz w:val="20"/>
          <w:szCs w:val="20"/>
        </w:rPr>
        <w:t xml:space="preserve"> A Cooper </w:t>
      </w:r>
      <w:r w:rsidR="008313F4">
        <w:rPr>
          <w:rFonts w:ascii="Verdana" w:hAnsi="Verdana" w:cs="Arial"/>
          <w:sz w:val="20"/>
          <w:szCs w:val="20"/>
        </w:rPr>
        <w:t>informs the councillors</w:t>
      </w:r>
      <w:r w:rsidR="00393C39">
        <w:rPr>
          <w:rFonts w:ascii="Verdana" w:hAnsi="Verdana" w:cs="Arial"/>
          <w:sz w:val="20"/>
          <w:szCs w:val="20"/>
        </w:rPr>
        <w:t xml:space="preserve"> and the public</w:t>
      </w:r>
      <w:r w:rsidR="008313F4">
        <w:rPr>
          <w:rFonts w:ascii="Verdana" w:hAnsi="Verdana" w:cs="Arial"/>
          <w:sz w:val="20"/>
          <w:szCs w:val="20"/>
        </w:rPr>
        <w:t xml:space="preserve"> regarding </w:t>
      </w:r>
      <w:r w:rsidR="0070208E">
        <w:rPr>
          <w:rFonts w:ascii="Verdana" w:hAnsi="Verdana" w:cs="Arial"/>
          <w:sz w:val="20"/>
          <w:szCs w:val="20"/>
        </w:rPr>
        <w:t>Averill Farm</w:t>
      </w:r>
      <w:r w:rsidR="00393C39">
        <w:rPr>
          <w:rFonts w:ascii="Verdana" w:hAnsi="Verdana" w:cs="Arial"/>
          <w:sz w:val="20"/>
          <w:szCs w:val="20"/>
        </w:rPr>
        <w:t xml:space="preserve"> and had nothing to update</w:t>
      </w:r>
      <w:r w:rsidR="0070208E">
        <w:rPr>
          <w:rFonts w:ascii="Verdana" w:hAnsi="Verdana" w:cs="Arial"/>
          <w:sz w:val="20"/>
          <w:szCs w:val="20"/>
        </w:rPr>
        <w:t xml:space="preserve">. He </w:t>
      </w:r>
      <w:r w:rsidR="00393C39">
        <w:rPr>
          <w:rFonts w:ascii="Verdana" w:hAnsi="Verdana" w:cs="Arial"/>
          <w:sz w:val="20"/>
          <w:szCs w:val="20"/>
        </w:rPr>
        <w:t>explained the planning process in depth including the planning committee, applications, rejects and the cost of things being overturned at appeals.</w:t>
      </w:r>
    </w:p>
    <w:p w14:paraId="2347E8B2" w14:textId="490A07FE" w:rsidR="00CB1BE9" w:rsidRPr="00A316D3" w:rsidRDefault="00CB1BE9" w:rsidP="00A80314">
      <w:pPr>
        <w:spacing w:after="0"/>
        <w:jc w:val="both"/>
        <w:rPr>
          <w:rFonts w:ascii="Verdana" w:hAnsi="Verdana" w:cs="Arial"/>
          <w:b/>
          <w:sz w:val="20"/>
          <w:szCs w:val="20"/>
        </w:rPr>
      </w:pPr>
      <w:r w:rsidRPr="00A316D3">
        <w:rPr>
          <w:rFonts w:ascii="Verdana" w:hAnsi="Verdana" w:cs="Arial"/>
          <w:b/>
          <w:sz w:val="20"/>
          <w:szCs w:val="20"/>
        </w:rPr>
        <w:tab/>
      </w:r>
    </w:p>
    <w:p w14:paraId="18B6C06B" w14:textId="17CDD27F" w:rsidR="00CB1BE9" w:rsidRPr="00A316D3" w:rsidRDefault="00CB1BE9" w:rsidP="00CB1BE9">
      <w:pPr>
        <w:spacing w:after="0"/>
        <w:jc w:val="both"/>
        <w:rPr>
          <w:rFonts w:ascii="Verdana" w:hAnsi="Verdana" w:cs="Arial"/>
          <w:b/>
          <w:sz w:val="20"/>
          <w:szCs w:val="20"/>
        </w:rPr>
      </w:pPr>
      <w:r w:rsidRPr="00A316D3">
        <w:rPr>
          <w:rFonts w:ascii="Verdana" w:hAnsi="Verdana" w:cs="Arial"/>
          <w:b/>
          <w:sz w:val="20"/>
          <w:szCs w:val="20"/>
        </w:rPr>
        <w:t>07/</w:t>
      </w:r>
      <w:r>
        <w:rPr>
          <w:rFonts w:ascii="Verdana" w:hAnsi="Verdana" w:cs="Arial"/>
          <w:b/>
          <w:sz w:val="20"/>
          <w:szCs w:val="20"/>
        </w:rPr>
        <w:t>0</w:t>
      </w:r>
      <w:r w:rsidR="00393C39">
        <w:rPr>
          <w:rFonts w:ascii="Verdana" w:hAnsi="Verdana" w:cs="Arial"/>
          <w:b/>
          <w:sz w:val="20"/>
          <w:szCs w:val="20"/>
        </w:rPr>
        <w:t>6</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MINUTES</w:t>
      </w:r>
    </w:p>
    <w:p w14:paraId="6D9C2165" w14:textId="2E4314C6" w:rsidR="007676CD" w:rsidRPr="0070208E" w:rsidRDefault="00CB1BE9" w:rsidP="00261C39">
      <w:pPr>
        <w:spacing w:after="0"/>
        <w:jc w:val="both"/>
        <w:rPr>
          <w:rFonts w:ascii="Verdana" w:hAnsi="Verdana" w:cs="Arial"/>
          <w:sz w:val="20"/>
          <w:szCs w:val="20"/>
        </w:rPr>
      </w:pPr>
      <w:r w:rsidRPr="0070208E">
        <w:rPr>
          <w:rFonts w:ascii="Verdana" w:hAnsi="Verdana" w:cs="Arial"/>
          <w:sz w:val="20"/>
          <w:szCs w:val="20"/>
        </w:rPr>
        <w:t xml:space="preserve">To confirm the minutes of the meeting held on </w:t>
      </w:r>
      <w:r w:rsidR="00393C39">
        <w:rPr>
          <w:rFonts w:ascii="Verdana" w:hAnsi="Verdana" w:cs="Arial"/>
          <w:sz w:val="20"/>
          <w:szCs w:val="20"/>
        </w:rPr>
        <w:t>14</w:t>
      </w:r>
      <w:r w:rsidR="00393C39" w:rsidRPr="00393C39">
        <w:rPr>
          <w:rFonts w:ascii="Verdana" w:hAnsi="Verdana" w:cs="Arial"/>
          <w:sz w:val="20"/>
          <w:szCs w:val="20"/>
          <w:vertAlign w:val="superscript"/>
        </w:rPr>
        <w:t>th</w:t>
      </w:r>
      <w:r w:rsidR="00393C39">
        <w:rPr>
          <w:rFonts w:ascii="Verdana" w:hAnsi="Verdana" w:cs="Arial"/>
          <w:sz w:val="20"/>
          <w:szCs w:val="20"/>
        </w:rPr>
        <w:t xml:space="preserve"> May</w:t>
      </w:r>
      <w:r w:rsidR="0070208E">
        <w:rPr>
          <w:rFonts w:ascii="Verdana" w:hAnsi="Verdana" w:cs="Arial"/>
          <w:sz w:val="20"/>
          <w:szCs w:val="20"/>
        </w:rPr>
        <w:t xml:space="preserve"> 2018</w:t>
      </w:r>
    </w:p>
    <w:p w14:paraId="4F5B29B7" w14:textId="77777777" w:rsidR="00CB1BE9" w:rsidRPr="00700B15" w:rsidRDefault="00CB1BE9" w:rsidP="00CB1BE9">
      <w:pPr>
        <w:spacing w:after="0"/>
        <w:jc w:val="both"/>
        <w:rPr>
          <w:rFonts w:ascii="Verdana" w:hAnsi="Verdana" w:cs="Arial"/>
          <w:sz w:val="20"/>
          <w:szCs w:val="20"/>
        </w:rPr>
      </w:pPr>
    </w:p>
    <w:p w14:paraId="775C25FF" w14:textId="6F270C1F" w:rsidR="00CB1BE9" w:rsidRDefault="00CB1BE9" w:rsidP="00CB1BE9">
      <w:pPr>
        <w:tabs>
          <w:tab w:val="left" w:pos="923"/>
        </w:tabs>
        <w:spacing w:after="0"/>
        <w:jc w:val="both"/>
        <w:rPr>
          <w:rFonts w:ascii="Verdana" w:hAnsi="Verdana" w:cs="Arial"/>
          <w:sz w:val="20"/>
          <w:szCs w:val="20"/>
        </w:rPr>
      </w:pPr>
      <w:bookmarkStart w:id="6" w:name="_Hlk504650522"/>
      <w:bookmarkStart w:id="7" w:name="_Hlk504655622"/>
      <w:r w:rsidRPr="00A316D3">
        <w:rPr>
          <w:rFonts w:ascii="Verdana" w:hAnsi="Verdana" w:cs="Arial"/>
          <w:b/>
          <w:sz w:val="20"/>
          <w:szCs w:val="20"/>
        </w:rPr>
        <w:t>RESOLVED</w:t>
      </w:r>
      <w:bookmarkEnd w:id="6"/>
      <w:r w:rsidRPr="00A316D3">
        <w:rPr>
          <w:rFonts w:ascii="Verdana" w:hAnsi="Verdana" w:cs="Arial"/>
          <w:sz w:val="20"/>
          <w:szCs w:val="20"/>
        </w:rPr>
        <w:t xml:space="preserve"> - </w:t>
      </w:r>
      <w:r>
        <w:rPr>
          <w:rFonts w:ascii="Verdana" w:hAnsi="Verdana" w:cs="Arial"/>
          <w:sz w:val="20"/>
          <w:szCs w:val="20"/>
        </w:rPr>
        <w:t>T</w:t>
      </w:r>
      <w:r w:rsidRPr="00A316D3">
        <w:rPr>
          <w:rFonts w:ascii="Verdana" w:hAnsi="Verdana" w:cs="Arial"/>
          <w:sz w:val="20"/>
          <w:szCs w:val="20"/>
        </w:rPr>
        <w:t xml:space="preserve">hat the minutes of the Parish Council Meeting held on </w:t>
      </w:r>
      <w:r w:rsidR="00393C39">
        <w:rPr>
          <w:rFonts w:ascii="Verdana" w:hAnsi="Verdana" w:cs="Arial"/>
          <w:sz w:val="20"/>
          <w:szCs w:val="20"/>
        </w:rPr>
        <w:t>14</w:t>
      </w:r>
      <w:r w:rsidR="00393C39" w:rsidRPr="00393C39">
        <w:rPr>
          <w:rFonts w:ascii="Verdana" w:hAnsi="Verdana" w:cs="Arial"/>
          <w:sz w:val="20"/>
          <w:szCs w:val="20"/>
          <w:vertAlign w:val="superscript"/>
        </w:rPr>
        <w:t>th</w:t>
      </w:r>
      <w:r w:rsidR="00393C39">
        <w:rPr>
          <w:rFonts w:ascii="Verdana" w:hAnsi="Verdana" w:cs="Arial"/>
          <w:sz w:val="20"/>
          <w:szCs w:val="20"/>
        </w:rPr>
        <w:t xml:space="preserve"> May</w:t>
      </w:r>
      <w:r w:rsidR="0070208E">
        <w:rPr>
          <w:rFonts w:ascii="Verdana" w:hAnsi="Verdana" w:cs="Arial"/>
          <w:sz w:val="20"/>
          <w:szCs w:val="20"/>
        </w:rPr>
        <w:t xml:space="preserve"> </w:t>
      </w:r>
      <w:r w:rsidR="008313F4">
        <w:rPr>
          <w:rFonts w:ascii="Verdana" w:hAnsi="Verdana" w:cs="Arial"/>
          <w:sz w:val="20"/>
          <w:szCs w:val="20"/>
        </w:rPr>
        <w:t>w</w:t>
      </w:r>
      <w:r w:rsidR="00467649">
        <w:rPr>
          <w:rFonts w:ascii="Verdana" w:hAnsi="Verdana" w:cs="Arial"/>
          <w:sz w:val="20"/>
          <w:szCs w:val="20"/>
        </w:rPr>
        <w:t>as approved of as a true record</w:t>
      </w:r>
      <w:r w:rsidR="00393C39">
        <w:rPr>
          <w:rFonts w:ascii="Verdana" w:hAnsi="Verdana" w:cs="Arial"/>
          <w:sz w:val="20"/>
          <w:szCs w:val="20"/>
        </w:rPr>
        <w:t>.</w:t>
      </w:r>
    </w:p>
    <w:p w14:paraId="480905E2" w14:textId="2F4FA507" w:rsidR="00393C39" w:rsidRDefault="00393C39" w:rsidP="00CB1BE9">
      <w:pPr>
        <w:tabs>
          <w:tab w:val="left" w:pos="923"/>
        </w:tabs>
        <w:spacing w:after="0"/>
        <w:jc w:val="both"/>
        <w:rPr>
          <w:rFonts w:ascii="Verdana" w:hAnsi="Verdana" w:cs="Arial"/>
          <w:sz w:val="20"/>
          <w:szCs w:val="20"/>
        </w:rPr>
      </w:pPr>
    </w:p>
    <w:p w14:paraId="1D7ACE65" w14:textId="77777777" w:rsidR="00393C39" w:rsidRPr="00A316D3" w:rsidRDefault="00393C39" w:rsidP="00CB1BE9">
      <w:pPr>
        <w:tabs>
          <w:tab w:val="left" w:pos="923"/>
        </w:tabs>
        <w:spacing w:after="0"/>
        <w:jc w:val="both"/>
        <w:rPr>
          <w:rFonts w:ascii="Verdana" w:hAnsi="Verdana" w:cs="Arial"/>
          <w:sz w:val="20"/>
          <w:szCs w:val="20"/>
        </w:rPr>
      </w:pPr>
    </w:p>
    <w:bookmarkEnd w:id="7"/>
    <w:p w14:paraId="252AA3A5" w14:textId="081EBFB4" w:rsidR="00CB1BE9" w:rsidRPr="00A316D3" w:rsidRDefault="009C5EFA" w:rsidP="009C5EFA">
      <w:pPr>
        <w:tabs>
          <w:tab w:val="left" w:pos="6420"/>
        </w:tabs>
        <w:spacing w:after="0"/>
        <w:jc w:val="both"/>
        <w:rPr>
          <w:rFonts w:ascii="Verdana" w:hAnsi="Verdana" w:cs="Arial"/>
          <w:b/>
          <w:sz w:val="20"/>
          <w:szCs w:val="20"/>
        </w:rPr>
      </w:pPr>
      <w:r>
        <w:rPr>
          <w:rFonts w:ascii="Verdana" w:hAnsi="Verdana" w:cs="Arial"/>
          <w:b/>
          <w:sz w:val="20"/>
          <w:szCs w:val="20"/>
        </w:rPr>
        <w:tab/>
      </w:r>
    </w:p>
    <w:p w14:paraId="6FD4BC18" w14:textId="0D9853FE" w:rsidR="00CB1BE9" w:rsidRPr="00A316D3" w:rsidRDefault="00CB1BE9" w:rsidP="00CB1BE9">
      <w:pPr>
        <w:spacing w:after="0"/>
        <w:jc w:val="both"/>
        <w:rPr>
          <w:rFonts w:ascii="Verdana" w:hAnsi="Verdana" w:cs="Arial"/>
          <w:b/>
          <w:sz w:val="20"/>
          <w:szCs w:val="20"/>
        </w:rPr>
      </w:pPr>
      <w:r w:rsidRPr="00A316D3">
        <w:rPr>
          <w:rFonts w:ascii="Verdana" w:hAnsi="Verdana" w:cs="Arial"/>
          <w:b/>
          <w:sz w:val="20"/>
          <w:szCs w:val="20"/>
        </w:rPr>
        <w:lastRenderedPageBreak/>
        <w:t>08/</w:t>
      </w:r>
      <w:r>
        <w:rPr>
          <w:rFonts w:ascii="Verdana" w:hAnsi="Verdana" w:cs="Arial"/>
          <w:b/>
          <w:sz w:val="20"/>
          <w:szCs w:val="20"/>
        </w:rPr>
        <w:t>0</w:t>
      </w:r>
      <w:r w:rsidR="00393C39">
        <w:rPr>
          <w:rFonts w:ascii="Verdana" w:hAnsi="Verdana" w:cs="Arial"/>
          <w:b/>
          <w:sz w:val="20"/>
          <w:szCs w:val="20"/>
        </w:rPr>
        <w:t>6</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EXCLUSION OF PRESS AND PUBLIC</w:t>
      </w:r>
    </w:p>
    <w:p w14:paraId="569C73AC" w14:textId="5AC7F210" w:rsidR="00527CDA" w:rsidRDefault="000E1BA1" w:rsidP="00CB1BE9">
      <w:pPr>
        <w:spacing w:after="0"/>
        <w:jc w:val="both"/>
        <w:rPr>
          <w:rFonts w:ascii="Verdana" w:hAnsi="Verdana" w:cs="Arial"/>
          <w:sz w:val="20"/>
          <w:szCs w:val="20"/>
        </w:rPr>
      </w:pPr>
      <w:r w:rsidRPr="000E1BA1">
        <w:rPr>
          <w:rFonts w:ascii="Verdana" w:hAnsi="Verdana" w:cs="Arial"/>
          <w:sz w:val="20"/>
          <w:szCs w:val="20"/>
        </w:rPr>
        <w:t xml:space="preserve">None </w:t>
      </w:r>
    </w:p>
    <w:p w14:paraId="439E44ED" w14:textId="29C70E44" w:rsidR="000E1BA1" w:rsidRDefault="000E1BA1" w:rsidP="00CB1BE9">
      <w:pPr>
        <w:spacing w:after="0"/>
        <w:jc w:val="both"/>
        <w:rPr>
          <w:rFonts w:ascii="Verdana" w:hAnsi="Verdana" w:cs="Arial"/>
          <w:sz w:val="20"/>
          <w:szCs w:val="20"/>
        </w:rPr>
      </w:pPr>
    </w:p>
    <w:p w14:paraId="1B7A0785" w14:textId="0C5DD351" w:rsidR="000E1BA1" w:rsidRPr="000E1BA1" w:rsidRDefault="000E1BA1" w:rsidP="000E1BA1">
      <w:pPr>
        <w:rPr>
          <w:rFonts w:ascii="Verdana" w:hAnsi="Verdana" w:cs="Arial"/>
          <w:b/>
          <w:sz w:val="20"/>
          <w:szCs w:val="20"/>
        </w:rPr>
      </w:pPr>
      <w:r w:rsidRPr="000E1BA1">
        <w:rPr>
          <w:rFonts w:ascii="Verdana" w:hAnsi="Verdana" w:cs="Arial"/>
          <w:b/>
          <w:sz w:val="20"/>
          <w:szCs w:val="20"/>
        </w:rPr>
        <w:t>09/0</w:t>
      </w:r>
      <w:r w:rsidR="00393C39">
        <w:rPr>
          <w:rFonts w:ascii="Verdana" w:hAnsi="Verdana" w:cs="Arial"/>
          <w:b/>
          <w:sz w:val="20"/>
          <w:szCs w:val="20"/>
        </w:rPr>
        <w:t>6</w:t>
      </w:r>
      <w:r w:rsidRPr="000E1BA1">
        <w:rPr>
          <w:rFonts w:ascii="Verdana" w:hAnsi="Verdana" w:cs="Arial"/>
          <w:b/>
          <w:sz w:val="20"/>
          <w:szCs w:val="20"/>
        </w:rPr>
        <w:t>/18 - MATTERS TO REPORT</w:t>
      </w:r>
    </w:p>
    <w:p w14:paraId="7C4795C1" w14:textId="77777777" w:rsidR="00CF748D" w:rsidRPr="00CF748D" w:rsidRDefault="00CF748D" w:rsidP="00CF748D">
      <w:pPr>
        <w:overflowPunct w:val="0"/>
        <w:autoSpaceDE w:val="0"/>
        <w:autoSpaceDN w:val="0"/>
        <w:adjustRightInd w:val="0"/>
        <w:spacing w:after="0" w:line="240" w:lineRule="auto"/>
        <w:ind w:left="360"/>
        <w:textAlignment w:val="baseline"/>
        <w:rPr>
          <w:rFonts w:ascii="Verdana" w:hAnsi="Verdana" w:cs="Arial"/>
          <w:sz w:val="20"/>
          <w:szCs w:val="20"/>
        </w:rPr>
      </w:pPr>
      <w:r w:rsidRPr="00CF748D">
        <w:rPr>
          <w:rFonts w:ascii="Verdana" w:hAnsi="Verdana" w:cs="Arial"/>
          <w:sz w:val="20"/>
          <w:szCs w:val="20"/>
        </w:rPr>
        <w:t>Crime figures for April 2018 (3)</w:t>
      </w:r>
    </w:p>
    <w:p w14:paraId="6148FD34" w14:textId="77777777" w:rsidR="00CF748D" w:rsidRPr="00CF748D" w:rsidRDefault="00CF748D" w:rsidP="00CF748D">
      <w:pPr>
        <w:ind w:left="360"/>
        <w:rPr>
          <w:rFonts w:ascii="Verdana" w:hAnsi="Verdana"/>
          <w:sz w:val="20"/>
          <w:szCs w:val="20"/>
        </w:rPr>
      </w:pPr>
      <w:r w:rsidRPr="00CF748D">
        <w:rPr>
          <w:rFonts w:ascii="Verdana" w:hAnsi="Verdana"/>
          <w:sz w:val="20"/>
          <w:szCs w:val="20"/>
        </w:rPr>
        <w:t>On or Near Westwood Gardens – Other theft (1), On or near Sports recreation – Anti-Social behaviour (1) and On or Near Back Lane – Other theft (1)</w:t>
      </w:r>
    </w:p>
    <w:p w14:paraId="442B9A75" w14:textId="77777777" w:rsidR="00EE6C2E" w:rsidRDefault="00393C39" w:rsidP="00CF748D">
      <w:pPr>
        <w:overflowPunct w:val="0"/>
        <w:autoSpaceDE w:val="0"/>
        <w:autoSpaceDN w:val="0"/>
        <w:adjustRightInd w:val="0"/>
        <w:spacing w:after="0" w:line="240" w:lineRule="auto"/>
        <w:ind w:left="360"/>
        <w:textAlignment w:val="baseline"/>
        <w:rPr>
          <w:rFonts w:ascii="Verdana" w:hAnsi="Verdana" w:cs="Arial"/>
          <w:sz w:val="20"/>
          <w:szCs w:val="20"/>
        </w:rPr>
      </w:pPr>
      <w:r w:rsidRPr="00CF748D">
        <w:rPr>
          <w:rFonts w:ascii="Verdana" w:hAnsi="Verdana" w:cs="Arial"/>
          <w:sz w:val="20"/>
          <w:szCs w:val="20"/>
        </w:rPr>
        <w:t xml:space="preserve">Update New Street Car Parking </w:t>
      </w:r>
      <w:r w:rsidR="00CF748D">
        <w:rPr>
          <w:rFonts w:ascii="Verdana" w:hAnsi="Verdana" w:cs="Arial"/>
          <w:sz w:val="20"/>
          <w:szCs w:val="20"/>
        </w:rPr>
        <w:t>– No councillor present Cllr G Butler</w:t>
      </w:r>
    </w:p>
    <w:p w14:paraId="1DBC2DEB" w14:textId="191050E2" w:rsidR="00393C39" w:rsidRPr="00EE6C2E" w:rsidRDefault="00EE6C2E" w:rsidP="00CF748D">
      <w:pPr>
        <w:overflowPunct w:val="0"/>
        <w:autoSpaceDE w:val="0"/>
        <w:autoSpaceDN w:val="0"/>
        <w:adjustRightInd w:val="0"/>
        <w:spacing w:after="0" w:line="240" w:lineRule="auto"/>
        <w:ind w:left="360"/>
        <w:textAlignment w:val="baseline"/>
        <w:rPr>
          <w:rFonts w:ascii="Verdana" w:hAnsi="Verdana" w:cs="Arial"/>
          <w:b/>
          <w:sz w:val="20"/>
          <w:szCs w:val="20"/>
        </w:rPr>
      </w:pPr>
      <w:bookmarkStart w:id="8" w:name="_Hlk517783291"/>
      <w:r w:rsidRPr="00EE6C2E">
        <w:rPr>
          <w:rFonts w:ascii="Verdana" w:hAnsi="Verdana" w:cs="Arial"/>
          <w:b/>
          <w:sz w:val="20"/>
          <w:szCs w:val="20"/>
        </w:rPr>
        <w:t>C</w:t>
      </w:r>
      <w:r>
        <w:rPr>
          <w:rFonts w:ascii="Verdana" w:hAnsi="Verdana" w:cs="Arial"/>
          <w:b/>
          <w:sz w:val="20"/>
          <w:szCs w:val="20"/>
        </w:rPr>
        <w:t>ARRIED FORWARD TO NEXT MEETING</w:t>
      </w:r>
      <w:r w:rsidRPr="00EE6C2E">
        <w:rPr>
          <w:rFonts w:ascii="Verdana" w:hAnsi="Verdana" w:cs="Arial"/>
          <w:b/>
          <w:sz w:val="20"/>
          <w:szCs w:val="20"/>
        </w:rPr>
        <w:t xml:space="preserve"> –</w:t>
      </w:r>
      <w:r>
        <w:rPr>
          <w:rFonts w:ascii="Verdana" w:hAnsi="Verdana" w:cs="Arial"/>
          <w:b/>
          <w:sz w:val="20"/>
          <w:szCs w:val="20"/>
        </w:rPr>
        <w:t xml:space="preserve"> </w:t>
      </w:r>
      <w:bookmarkEnd w:id="8"/>
      <w:r>
        <w:rPr>
          <w:rFonts w:ascii="Verdana" w:hAnsi="Verdana" w:cs="Arial"/>
          <w:b/>
          <w:sz w:val="20"/>
          <w:szCs w:val="20"/>
        </w:rPr>
        <w:t xml:space="preserve">District Councillor update </w:t>
      </w:r>
    </w:p>
    <w:p w14:paraId="42D3AC85" w14:textId="77777777" w:rsidR="00EE6C2E" w:rsidRPr="00CF748D" w:rsidRDefault="00EE6C2E" w:rsidP="00CF748D">
      <w:pPr>
        <w:overflowPunct w:val="0"/>
        <w:autoSpaceDE w:val="0"/>
        <w:autoSpaceDN w:val="0"/>
        <w:adjustRightInd w:val="0"/>
        <w:spacing w:after="0" w:line="240" w:lineRule="auto"/>
        <w:ind w:left="360"/>
        <w:textAlignment w:val="baseline"/>
        <w:rPr>
          <w:rFonts w:ascii="Verdana" w:hAnsi="Verdana" w:cs="Arial"/>
          <w:sz w:val="20"/>
          <w:szCs w:val="20"/>
        </w:rPr>
      </w:pPr>
    </w:p>
    <w:p w14:paraId="573A5108" w14:textId="7D5C5EC4" w:rsidR="00393C39" w:rsidRDefault="00393C39" w:rsidP="00CF748D">
      <w:pPr>
        <w:overflowPunct w:val="0"/>
        <w:autoSpaceDE w:val="0"/>
        <w:autoSpaceDN w:val="0"/>
        <w:adjustRightInd w:val="0"/>
        <w:spacing w:after="0" w:line="240" w:lineRule="auto"/>
        <w:ind w:left="360"/>
        <w:textAlignment w:val="baseline"/>
        <w:rPr>
          <w:rFonts w:ascii="Verdana" w:hAnsi="Verdana" w:cs="Arial"/>
          <w:sz w:val="20"/>
          <w:szCs w:val="20"/>
        </w:rPr>
      </w:pPr>
      <w:r w:rsidRPr="00CF748D">
        <w:rPr>
          <w:rFonts w:ascii="Verdana" w:hAnsi="Verdana" w:cs="Arial"/>
          <w:sz w:val="20"/>
          <w:szCs w:val="20"/>
        </w:rPr>
        <w:t>Update grass cutting at Sitwell Villas</w:t>
      </w:r>
      <w:r w:rsidR="00CF748D">
        <w:rPr>
          <w:rFonts w:ascii="Verdana" w:hAnsi="Verdana" w:cs="Arial"/>
          <w:sz w:val="20"/>
          <w:szCs w:val="20"/>
        </w:rPr>
        <w:t xml:space="preserve"> – Meeting had taken place regarding liability insurance and spraying of weeds etc</w:t>
      </w:r>
    </w:p>
    <w:p w14:paraId="09E0C565" w14:textId="77777777" w:rsidR="00EE6C2E" w:rsidRDefault="00EE6C2E" w:rsidP="00CF748D">
      <w:pPr>
        <w:overflowPunct w:val="0"/>
        <w:autoSpaceDE w:val="0"/>
        <w:autoSpaceDN w:val="0"/>
        <w:adjustRightInd w:val="0"/>
        <w:spacing w:after="0" w:line="240" w:lineRule="auto"/>
        <w:ind w:left="360"/>
        <w:textAlignment w:val="baseline"/>
        <w:rPr>
          <w:rFonts w:ascii="Verdana" w:hAnsi="Verdana" w:cs="Arial"/>
          <w:b/>
          <w:sz w:val="20"/>
          <w:szCs w:val="20"/>
        </w:rPr>
      </w:pPr>
      <w:r w:rsidRPr="00EE6C2E">
        <w:rPr>
          <w:rFonts w:ascii="Verdana" w:hAnsi="Verdana" w:cs="Arial"/>
          <w:b/>
          <w:sz w:val="20"/>
          <w:szCs w:val="20"/>
        </w:rPr>
        <w:t>RESOLVED</w:t>
      </w:r>
      <w:r>
        <w:rPr>
          <w:rFonts w:ascii="Verdana" w:hAnsi="Verdana" w:cs="Arial"/>
          <w:b/>
          <w:sz w:val="20"/>
          <w:szCs w:val="20"/>
        </w:rPr>
        <w:t xml:space="preserve"> – Updates to appear in section 4 public speaking </w:t>
      </w:r>
    </w:p>
    <w:p w14:paraId="5BAC7CDD" w14:textId="0FBABC91" w:rsidR="00EE6C2E" w:rsidRPr="00EE6C2E" w:rsidRDefault="00EE6C2E" w:rsidP="00CF748D">
      <w:pPr>
        <w:overflowPunct w:val="0"/>
        <w:autoSpaceDE w:val="0"/>
        <w:autoSpaceDN w:val="0"/>
        <w:adjustRightInd w:val="0"/>
        <w:spacing w:after="0" w:line="240" w:lineRule="auto"/>
        <w:ind w:left="360"/>
        <w:textAlignment w:val="baseline"/>
        <w:rPr>
          <w:rFonts w:ascii="Verdana" w:hAnsi="Verdana" w:cs="Arial"/>
          <w:b/>
          <w:sz w:val="20"/>
          <w:szCs w:val="20"/>
        </w:rPr>
      </w:pPr>
      <w:r>
        <w:rPr>
          <w:rFonts w:ascii="Verdana" w:hAnsi="Verdana" w:cs="Arial"/>
          <w:b/>
          <w:sz w:val="20"/>
          <w:szCs w:val="20"/>
        </w:rPr>
        <w:t xml:space="preserve"> </w:t>
      </w:r>
    </w:p>
    <w:p w14:paraId="734396BD" w14:textId="44108C18" w:rsidR="00393C39" w:rsidRDefault="00393C39" w:rsidP="00CF748D">
      <w:pPr>
        <w:overflowPunct w:val="0"/>
        <w:autoSpaceDE w:val="0"/>
        <w:autoSpaceDN w:val="0"/>
        <w:adjustRightInd w:val="0"/>
        <w:spacing w:after="0" w:line="240" w:lineRule="auto"/>
        <w:ind w:left="360"/>
        <w:textAlignment w:val="baseline"/>
        <w:rPr>
          <w:rFonts w:ascii="Verdana" w:hAnsi="Verdana" w:cs="Arial"/>
          <w:sz w:val="20"/>
          <w:szCs w:val="20"/>
        </w:rPr>
      </w:pPr>
      <w:r w:rsidRPr="00CF748D">
        <w:rPr>
          <w:rFonts w:ascii="Verdana" w:hAnsi="Verdana" w:cs="Arial"/>
          <w:sz w:val="20"/>
          <w:szCs w:val="20"/>
        </w:rPr>
        <w:t>Update on Sheep on Morton Manor</w:t>
      </w:r>
      <w:r w:rsidR="00CF748D">
        <w:rPr>
          <w:rFonts w:ascii="Verdana" w:hAnsi="Verdana" w:cs="Arial"/>
          <w:sz w:val="20"/>
          <w:szCs w:val="20"/>
        </w:rPr>
        <w:t xml:space="preserve"> – transfer of flock number maximum of 36 sheep, quotation for fencing to be done and a contract to be drawn up regarding size of land and walk ways.  </w:t>
      </w:r>
    </w:p>
    <w:p w14:paraId="49DB54C7" w14:textId="0B41A403" w:rsidR="00EE6C2E" w:rsidRDefault="00EE6C2E" w:rsidP="00CF748D">
      <w:pPr>
        <w:overflowPunct w:val="0"/>
        <w:autoSpaceDE w:val="0"/>
        <w:autoSpaceDN w:val="0"/>
        <w:adjustRightInd w:val="0"/>
        <w:spacing w:after="0" w:line="240" w:lineRule="auto"/>
        <w:ind w:left="360"/>
        <w:textAlignment w:val="baseline"/>
        <w:rPr>
          <w:rFonts w:ascii="Verdana" w:hAnsi="Verdana" w:cs="Arial"/>
          <w:b/>
          <w:sz w:val="20"/>
          <w:szCs w:val="20"/>
        </w:rPr>
      </w:pPr>
      <w:bookmarkStart w:id="9" w:name="_Hlk517783425"/>
      <w:r w:rsidRPr="00EE6C2E">
        <w:rPr>
          <w:rFonts w:ascii="Verdana" w:hAnsi="Verdana" w:cs="Arial"/>
          <w:b/>
          <w:sz w:val="20"/>
          <w:szCs w:val="20"/>
        </w:rPr>
        <w:t>C</w:t>
      </w:r>
      <w:r>
        <w:rPr>
          <w:rFonts w:ascii="Verdana" w:hAnsi="Verdana" w:cs="Arial"/>
          <w:b/>
          <w:sz w:val="20"/>
          <w:szCs w:val="20"/>
        </w:rPr>
        <w:t>ARRIED FORWARD TO NEXT MEETING</w:t>
      </w:r>
      <w:r w:rsidRPr="00EE6C2E">
        <w:rPr>
          <w:rFonts w:ascii="Verdana" w:hAnsi="Verdana" w:cs="Arial"/>
          <w:b/>
          <w:sz w:val="20"/>
          <w:szCs w:val="20"/>
        </w:rPr>
        <w:t xml:space="preserve"> –</w:t>
      </w:r>
      <w:r>
        <w:rPr>
          <w:rFonts w:ascii="Verdana" w:hAnsi="Verdana" w:cs="Arial"/>
          <w:b/>
          <w:sz w:val="20"/>
          <w:szCs w:val="20"/>
        </w:rPr>
        <w:t xml:space="preserve"> </w:t>
      </w:r>
      <w:bookmarkEnd w:id="9"/>
      <w:r>
        <w:rPr>
          <w:rFonts w:ascii="Verdana" w:hAnsi="Verdana" w:cs="Arial"/>
          <w:b/>
          <w:sz w:val="20"/>
          <w:szCs w:val="20"/>
        </w:rPr>
        <w:t>Contract needed to be drafted</w:t>
      </w:r>
      <w:r w:rsidR="00145FBE">
        <w:rPr>
          <w:rFonts w:ascii="Verdana" w:hAnsi="Verdana" w:cs="Arial"/>
          <w:b/>
          <w:sz w:val="20"/>
          <w:szCs w:val="20"/>
        </w:rPr>
        <w:t xml:space="preserve"> action Cllr R Martin </w:t>
      </w:r>
    </w:p>
    <w:p w14:paraId="688C788A" w14:textId="77777777" w:rsidR="00EE6C2E" w:rsidRPr="00CF748D" w:rsidRDefault="00EE6C2E" w:rsidP="00CF748D">
      <w:pPr>
        <w:overflowPunct w:val="0"/>
        <w:autoSpaceDE w:val="0"/>
        <w:autoSpaceDN w:val="0"/>
        <w:adjustRightInd w:val="0"/>
        <w:spacing w:after="0" w:line="240" w:lineRule="auto"/>
        <w:ind w:left="360"/>
        <w:textAlignment w:val="baseline"/>
        <w:rPr>
          <w:rFonts w:ascii="Verdana" w:hAnsi="Verdana" w:cs="Arial"/>
          <w:sz w:val="20"/>
          <w:szCs w:val="20"/>
        </w:rPr>
      </w:pPr>
    </w:p>
    <w:p w14:paraId="02FAD403" w14:textId="6FF92A89" w:rsidR="00393C39" w:rsidRDefault="00393C39" w:rsidP="00CF748D">
      <w:pPr>
        <w:overflowPunct w:val="0"/>
        <w:autoSpaceDE w:val="0"/>
        <w:autoSpaceDN w:val="0"/>
        <w:adjustRightInd w:val="0"/>
        <w:spacing w:after="0" w:line="240" w:lineRule="auto"/>
        <w:ind w:left="360"/>
        <w:textAlignment w:val="baseline"/>
        <w:rPr>
          <w:rFonts w:ascii="Verdana" w:hAnsi="Verdana" w:cs="Arial"/>
          <w:sz w:val="20"/>
          <w:szCs w:val="20"/>
        </w:rPr>
      </w:pPr>
      <w:r w:rsidRPr="00CF748D">
        <w:rPr>
          <w:rFonts w:ascii="Verdana" w:hAnsi="Verdana" w:cs="Arial"/>
          <w:sz w:val="20"/>
          <w:szCs w:val="20"/>
        </w:rPr>
        <w:t xml:space="preserve">Update Centre of England Tree </w:t>
      </w:r>
      <w:r w:rsidR="00CF748D">
        <w:rPr>
          <w:rFonts w:ascii="Verdana" w:hAnsi="Verdana" w:cs="Arial"/>
          <w:sz w:val="20"/>
          <w:szCs w:val="20"/>
        </w:rPr>
        <w:t xml:space="preserve">– Planning permission for treating / pruning the tree. Planter to be placed near tree to stop any further damage according. </w:t>
      </w:r>
    </w:p>
    <w:p w14:paraId="17C9B192" w14:textId="6D9FCBAC" w:rsidR="00EE6C2E" w:rsidRDefault="00EE6C2E" w:rsidP="00CF748D">
      <w:pPr>
        <w:overflowPunct w:val="0"/>
        <w:autoSpaceDE w:val="0"/>
        <w:autoSpaceDN w:val="0"/>
        <w:adjustRightInd w:val="0"/>
        <w:spacing w:after="0" w:line="240" w:lineRule="auto"/>
        <w:ind w:left="360"/>
        <w:textAlignment w:val="baseline"/>
        <w:rPr>
          <w:rFonts w:ascii="Verdana" w:hAnsi="Verdana" w:cs="Arial"/>
          <w:b/>
          <w:sz w:val="20"/>
          <w:szCs w:val="20"/>
        </w:rPr>
      </w:pPr>
      <w:bookmarkStart w:id="10" w:name="_Hlk517783683"/>
      <w:r w:rsidRPr="00EE6C2E">
        <w:rPr>
          <w:rFonts w:ascii="Verdana" w:hAnsi="Verdana" w:cs="Arial"/>
          <w:b/>
          <w:sz w:val="20"/>
          <w:szCs w:val="20"/>
        </w:rPr>
        <w:t>C</w:t>
      </w:r>
      <w:r>
        <w:rPr>
          <w:rFonts w:ascii="Verdana" w:hAnsi="Verdana" w:cs="Arial"/>
          <w:b/>
          <w:sz w:val="20"/>
          <w:szCs w:val="20"/>
        </w:rPr>
        <w:t>ARRIED FORWARD TO NEXT MEETING</w:t>
      </w:r>
      <w:r w:rsidRPr="00EE6C2E">
        <w:rPr>
          <w:rFonts w:ascii="Verdana" w:hAnsi="Verdana" w:cs="Arial"/>
          <w:b/>
          <w:sz w:val="20"/>
          <w:szCs w:val="20"/>
        </w:rPr>
        <w:t xml:space="preserve"> –</w:t>
      </w:r>
      <w:r>
        <w:rPr>
          <w:rFonts w:ascii="Verdana" w:hAnsi="Verdana" w:cs="Arial"/>
          <w:b/>
          <w:sz w:val="20"/>
          <w:szCs w:val="20"/>
        </w:rPr>
        <w:t xml:space="preserve"> </w:t>
      </w:r>
      <w:bookmarkEnd w:id="10"/>
      <w:r>
        <w:rPr>
          <w:rFonts w:ascii="Verdana" w:hAnsi="Verdana" w:cs="Arial"/>
          <w:b/>
          <w:sz w:val="20"/>
          <w:szCs w:val="20"/>
        </w:rPr>
        <w:t xml:space="preserve">Planter to be sorted </w:t>
      </w:r>
    </w:p>
    <w:p w14:paraId="26557547" w14:textId="77777777" w:rsidR="00EE6C2E" w:rsidRPr="00EE6C2E" w:rsidRDefault="00EE6C2E" w:rsidP="00CF748D">
      <w:pPr>
        <w:overflowPunct w:val="0"/>
        <w:autoSpaceDE w:val="0"/>
        <w:autoSpaceDN w:val="0"/>
        <w:adjustRightInd w:val="0"/>
        <w:spacing w:after="0" w:line="240" w:lineRule="auto"/>
        <w:ind w:left="360"/>
        <w:textAlignment w:val="baseline"/>
        <w:rPr>
          <w:rFonts w:ascii="Verdana" w:hAnsi="Verdana" w:cs="Arial"/>
          <w:b/>
          <w:sz w:val="20"/>
          <w:szCs w:val="20"/>
        </w:rPr>
      </w:pPr>
    </w:p>
    <w:p w14:paraId="6BA43A99" w14:textId="360DF189" w:rsidR="00393C39" w:rsidRDefault="00393C39" w:rsidP="00CF748D">
      <w:pPr>
        <w:overflowPunct w:val="0"/>
        <w:autoSpaceDE w:val="0"/>
        <w:autoSpaceDN w:val="0"/>
        <w:adjustRightInd w:val="0"/>
        <w:spacing w:after="0" w:line="240" w:lineRule="auto"/>
        <w:ind w:left="360"/>
        <w:textAlignment w:val="baseline"/>
        <w:rPr>
          <w:rFonts w:ascii="Verdana" w:hAnsi="Verdana" w:cs="Arial"/>
          <w:sz w:val="20"/>
          <w:szCs w:val="20"/>
        </w:rPr>
      </w:pPr>
      <w:r w:rsidRPr="00CF748D">
        <w:rPr>
          <w:rFonts w:ascii="Verdana" w:hAnsi="Verdana" w:cs="Arial"/>
          <w:sz w:val="20"/>
          <w:szCs w:val="20"/>
        </w:rPr>
        <w:t xml:space="preserve">Update Tesco Bags of Help </w:t>
      </w:r>
      <w:r w:rsidR="00CF748D">
        <w:rPr>
          <w:rFonts w:ascii="Verdana" w:hAnsi="Verdana" w:cs="Arial"/>
          <w:sz w:val="20"/>
          <w:szCs w:val="20"/>
        </w:rPr>
        <w:t xml:space="preserve">– Two quotations regarding landscaping </w:t>
      </w:r>
    </w:p>
    <w:p w14:paraId="4FF7F3B4" w14:textId="5905DE50" w:rsidR="00EE6C2E" w:rsidRDefault="00EE6C2E" w:rsidP="00CF748D">
      <w:pPr>
        <w:overflowPunct w:val="0"/>
        <w:autoSpaceDE w:val="0"/>
        <w:autoSpaceDN w:val="0"/>
        <w:adjustRightInd w:val="0"/>
        <w:spacing w:after="0" w:line="240" w:lineRule="auto"/>
        <w:ind w:left="360"/>
        <w:textAlignment w:val="baseline"/>
        <w:rPr>
          <w:rFonts w:ascii="Verdana" w:hAnsi="Verdana" w:cs="Arial"/>
          <w:sz w:val="20"/>
          <w:szCs w:val="20"/>
        </w:rPr>
      </w:pPr>
      <w:bookmarkStart w:id="11" w:name="_Hlk517783744"/>
      <w:r w:rsidRPr="00EE6C2E">
        <w:rPr>
          <w:rFonts w:ascii="Verdana" w:hAnsi="Verdana" w:cs="Arial"/>
          <w:b/>
          <w:sz w:val="20"/>
          <w:szCs w:val="20"/>
        </w:rPr>
        <w:t>RESOLVED -</w:t>
      </w:r>
      <w:bookmarkEnd w:id="11"/>
      <w:r w:rsidRPr="00EE6C2E">
        <w:rPr>
          <w:rFonts w:ascii="Verdana" w:hAnsi="Verdana" w:cs="Arial"/>
          <w:b/>
          <w:sz w:val="20"/>
          <w:szCs w:val="20"/>
        </w:rPr>
        <w:t xml:space="preserve"> </w:t>
      </w:r>
      <w:r>
        <w:rPr>
          <w:rFonts w:ascii="Verdana" w:hAnsi="Verdana" w:cs="Arial"/>
          <w:b/>
          <w:sz w:val="20"/>
          <w:szCs w:val="20"/>
        </w:rPr>
        <w:t xml:space="preserve"> </w:t>
      </w:r>
      <w:r w:rsidRPr="00EE6C2E">
        <w:rPr>
          <w:rFonts w:ascii="Verdana" w:hAnsi="Verdana" w:cs="Arial"/>
          <w:sz w:val="20"/>
          <w:szCs w:val="20"/>
        </w:rPr>
        <w:t xml:space="preserve">Quotation </w:t>
      </w:r>
      <w:r>
        <w:rPr>
          <w:rFonts w:ascii="Verdana" w:hAnsi="Verdana" w:cs="Arial"/>
          <w:sz w:val="20"/>
          <w:szCs w:val="20"/>
        </w:rPr>
        <w:t xml:space="preserve">for landscaping approved Morton Parish council to put an additional £340.40 to grant from Bags for help </w:t>
      </w:r>
    </w:p>
    <w:p w14:paraId="512E7E40" w14:textId="77777777" w:rsidR="00EE6C2E" w:rsidRPr="00EE6C2E" w:rsidRDefault="00EE6C2E" w:rsidP="00CF748D">
      <w:pPr>
        <w:overflowPunct w:val="0"/>
        <w:autoSpaceDE w:val="0"/>
        <w:autoSpaceDN w:val="0"/>
        <w:adjustRightInd w:val="0"/>
        <w:spacing w:after="0" w:line="240" w:lineRule="auto"/>
        <w:ind w:left="360"/>
        <w:textAlignment w:val="baseline"/>
        <w:rPr>
          <w:rFonts w:ascii="Verdana" w:hAnsi="Verdana" w:cs="Arial"/>
          <w:sz w:val="20"/>
          <w:szCs w:val="20"/>
        </w:rPr>
      </w:pPr>
    </w:p>
    <w:p w14:paraId="1668F2AD" w14:textId="3F6CC7D6" w:rsidR="00393C39" w:rsidRDefault="00393C39" w:rsidP="00CF748D">
      <w:pPr>
        <w:overflowPunct w:val="0"/>
        <w:autoSpaceDE w:val="0"/>
        <w:autoSpaceDN w:val="0"/>
        <w:adjustRightInd w:val="0"/>
        <w:spacing w:after="0" w:line="240" w:lineRule="auto"/>
        <w:ind w:left="360"/>
        <w:textAlignment w:val="baseline"/>
        <w:rPr>
          <w:rFonts w:ascii="Verdana" w:hAnsi="Verdana" w:cs="Arial"/>
          <w:sz w:val="20"/>
          <w:szCs w:val="20"/>
        </w:rPr>
      </w:pPr>
      <w:r w:rsidRPr="00CF748D">
        <w:rPr>
          <w:rFonts w:ascii="Verdana" w:hAnsi="Verdana" w:cs="Arial"/>
          <w:sz w:val="20"/>
          <w:szCs w:val="20"/>
        </w:rPr>
        <w:t xml:space="preserve">GPDR – Disclaimer confirmation </w:t>
      </w:r>
    </w:p>
    <w:p w14:paraId="4B3B3CCD" w14:textId="2FB371BF" w:rsidR="00EE6C2E" w:rsidRDefault="00695984" w:rsidP="00CF748D">
      <w:pPr>
        <w:overflowPunct w:val="0"/>
        <w:autoSpaceDE w:val="0"/>
        <w:autoSpaceDN w:val="0"/>
        <w:adjustRightInd w:val="0"/>
        <w:spacing w:after="0" w:line="240" w:lineRule="auto"/>
        <w:ind w:left="360"/>
        <w:textAlignment w:val="baseline"/>
        <w:rPr>
          <w:rFonts w:ascii="Verdana" w:hAnsi="Verdana" w:cs="Arial"/>
          <w:b/>
          <w:sz w:val="20"/>
          <w:szCs w:val="20"/>
        </w:rPr>
      </w:pPr>
      <w:bookmarkStart w:id="12" w:name="_Hlk517783942"/>
      <w:r w:rsidRPr="00EE6C2E">
        <w:rPr>
          <w:rFonts w:ascii="Verdana" w:hAnsi="Verdana" w:cs="Arial"/>
          <w:b/>
          <w:sz w:val="20"/>
          <w:szCs w:val="20"/>
        </w:rPr>
        <w:t>C</w:t>
      </w:r>
      <w:r>
        <w:rPr>
          <w:rFonts w:ascii="Verdana" w:hAnsi="Verdana" w:cs="Arial"/>
          <w:b/>
          <w:sz w:val="20"/>
          <w:szCs w:val="20"/>
        </w:rPr>
        <w:t>ARRIED FORWARD TO NEXT MEETING</w:t>
      </w:r>
      <w:r w:rsidRPr="00EE6C2E">
        <w:rPr>
          <w:rFonts w:ascii="Verdana" w:hAnsi="Verdana" w:cs="Arial"/>
          <w:b/>
          <w:sz w:val="20"/>
          <w:szCs w:val="20"/>
        </w:rPr>
        <w:t xml:space="preserve"> –</w:t>
      </w:r>
      <w:r>
        <w:rPr>
          <w:rFonts w:ascii="Verdana" w:hAnsi="Verdana" w:cs="Arial"/>
          <w:b/>
          <w:sz w:val="20"/>
          <w:szCs w:val="20"/>
        </w:rPr>
        <w:t xml:space="preserve"> </w:t>
      </w:r>
      <w:bookmarkEnd w:id="12"/>
      <w:r w:rsidRPr="00695984">
        <w:rPr>
          <w:rFonts w:ascii="Verdana" w:hAnsi="Verdana" w:cs="Arial"/>
          <w:sz w:val="20"/>
          <w:szCs w:val="20"/>
        </w:rPr>
        <w:t>email addresses</w:t>
      </w:r>
      <w:r w:rsidR="00BC1F09">
        <w:rPr>
          <w:rFonts w:ascii="Verdana" w:hAnsi="Verdana" w:cs="Arial"/>
          <w:sz w:val="20"/>
          <w:szCs w:val="20"/>
        </w:rPr>
        <w:t xml:space="preserve"> issues </w:t>
      </w:r>
      <w:r>
        <w:rPr>
          <w:rFonts w:ascii="Verdana" w:hAnsi="Verdana" w:cs="Arial"/>
          <w:sz w:val="20"/>
          <w:szCs w:val="20"/>
        </w:rPr>
        <w:t>to be resolved</w:t>
      </w:r>
      <w:r>
        <w:rPr>
          <w:rFonts w:ascii="Verdana" w:hAnsi="Verdana" w:cs="Arial"/>
          <w:b/>
          <w:sz w:val="20"/>
          <w:szCs w:val="20"/>
        </w:rPr>
        <w:t xml:space="preserve"> </w:t>
      </w:r>
    </w:p>
    <w:p w14:paraId="3C156144" w14:textId="77777777" w:rsidR="00695984" w:rsidRPr="00CF748D" w:rsidRDefault="00695984" w:rsidP="00CF748D">
      <w:pPr>
        <w:overflowPunct w:val="0"/>
        <w:autoSpaceDE w:val="0"/>
        <w:autoSpaceDN w:val="0"/>
        <w:adjustRightInd w:val="0"/>
        <w:spacing w:after="0" w:line="240" w:lineRule="auto"/>
        <w:ind w:left="360"/>
        <w:textAlignment w:val="baseline"/>
        <w:rPr>
          <w:rFonts w:ascii="Verdana" w:hAnsi="Verdana" w:cs="Arial"/>
          <w:sz w:val="20"/>
          <w:szCs w:val="20"/>
        </w:rPr>
      </w:pPr>
    </w:p>
    <w:p w14:paraId="5332A167" w14:textId="0BAE5B87" w:rsidR="00393C39" w:rsidRDefault="00393C39" w:rsidP="00CF748D">
      <w:pPr>
        <w:overflowPunct w:val="0"/>
        <w:autoSpaceDE w:val="0"/>
        <w:autoSpaceDN w:val="0"/>
        <w:adjustRightInd w:val="0"/>
        <w:spacing w:after="0" w:line="240" w:lineRule="auto"/>
        <w:ind w:left="360"/>
        <w:textAlignment w:val="baseline"/>
        <w:rPr>
          <w:rFonts w:ascii="Verdana" w:hAnsi="Verdana" w:cs="Arial"/>
          <w:sz w:val="20"/>
          <w:szCs w:val="20"/>
        </w:rPr>
      </w:pPr>
      <w:r w:rsidRPr="00CF748D">
        <w:rPr>
          <w:rFonts w:ascii="Verdana" w:hAnsi="Verdana" w:cs="Arial"/>
          <w:sz w:val="20"/>
          <w:szCs w:val="20"/>
        </w:rPr>
        <w:t xml:space="preserve">Update Poppy Appeal </w:t>
      </w:r>
    </w:p>
    <w:p w14:paraId="3AF9F7AD" w14:textId="121F7E36" w:rsidR="00695984" w:rsidRDefault="00695984" w:rsidP="00CF748D">
      <w:pPr>
        <w:overflowPunct w:val="0"/>
        <w:autoSpaceDE w:val="0"/>
        <w:autoSpaceDN w:val="0"/>
        <w:adjustRightInd w:val="0"/>
        <w:spacing w:after="0" w:line="240" w:lineRule="auto"/>
        <w:ind w:left="360"/>
        <w:textAlignment w:val="baseline"/>
        <w:rPr>
          <w:rFonts w:ascii="Verdana" w:hAnsi="Verdana" w:cs="Arial"/>
          <w:sz w:val="20"/>
          <w:szCs w:val="20"/>
        </w:rPr>
      </w:pPr>
      <w:bookmarkStart w:id="13" w:name="_Hlk517784074"/>
      <w:r w:rsidRPr="00EE6C2E">
        <w:rPr>
          <w:rFonts w:ascii="Verdana" w:hAnsi="Verdana" w:cs="Arial"/>
          <w:b/>
          <w:sz w:val="20"/>
          <w:szCs w:val="20"/>
        </w:rPr>
        <w:t xml:space="preserve">RESOLVED </w:t>
      </w:r>
      <w:r>
        <w:rPr>
          <w:rFonts w:ascii="Verdana" w:hAnsi="Verdana" w:cs="Arial"/>
          <w:b/>
          <w:sz w:val="20"/>
          <w:szCs w:val="20"/>
        </w:rPr>
        <w:t>–</w:t>
      </w:r>
      <w:bookmarkEnd w:id="13"/>
      <w:r>
        <w:rPr>
          <w:rFonts w:ascii="Verdana" w:hAnsi="Verdana" w:cs="Arial"/>
          <w:b/>
          <w:sz w:val="20"/>
          <w:szCs w:val="20"/>
        </w:rPr>
        <w:t xml:space="preserve"> </w:t>
      </w:r>
      <w:r w:rsidRPr="00695984">
        <w:rPr>
          <w:rFonts w:ascii="Verdana" w:hAnsi="Verdana" w:cs="Arial"/>
          <w:sz w:val="20"/>
          <w:szCs w:val="20"/>
        </w:rPr>
        <w:t>Poppies given to Cllr V Lawrence</w:t>
      </w:r>
      <w:r w:rsidR="00BC1F09">
        <w:rPr>
          <w:rFonts w:ascii="Verdana" w:hAnsi="Verdana" w:cs="Arial"/>
          <w:sz w:val="20"/>
          <w:szCs w:val="20"/>
        </w:rPr>
        <w:t>,</w:t>
      </w:r>
      <w:r>
        <w:rPr>
          <w:rFonts w:ascii="Verdana" w:hAnsi="Verdana" w:cs="Arial"/>
          <w:sz w:val="20"/>
          <w:szCs w:val="20"/>
        </w:rPr>
        <w:t xml:space="preserve"> donation of £5 per poppy, height placement to be confirmed, list of lamp post and disclaimer to be sent to Cllr V Lawrence </w:t>
      </w:r>
    </w:p>
    <w:p w14:paraId="0A100347" w14:textId="77777777" w:rsidR="00695984" w:rsidRPr="00CF748D" w:rsidRDefault="00695984" w:rsidP="00CF748D">
      <w:pPr>
        <w:overflowPunct w:val="0"/>
        <w:autoSpaceDE w:val="0"/>
        <w:autoSpaceDN w:val="0"/>
        <w:adjustRightInd w:val="0"/>
        <w:spacing w:after="0" w:line="240" w:lineRule="auto"/>
        <w:ind w:left="360"/>
        <w:textAlignment w:val="baseline"/>
        <w:rPr>
          <w:rFonts w:ascii="Verdana" w:hAnsi="Verdana" w:cs="Arial"/>
          <w:sz w:val="20"/>
          <w:szCs w:val="20"/>
        </w:rPr>
      </w:pPr>
    </w:p>
    <w:p w14:paraId="5866BBFE" w14:textId="242D62DB" w:rsidR="00393C39" w:rsidRDefault="00393C39" w:rsidP="00CF748D">
      <w:pPr>
        <w:overflowPunct w:val="0"/>
        <w:autoSpaceDE w:val="0"/>
        <w:autoSpaceDN w:val="0"/>
        <w:adjustRightInd w:val="0"/>
        <w:spacing w:after="0" w:line="240" w:lineRule="auto"/>
        <w:ind w:left="360"/>
        <w:textAlignment w:val="baseline"/>
        <w:rPr>
          <w:rFonts w:ascii="Verdana" w:hAnsi="Verdana" w:cs="Arial"/>
          <w:sz w:val="20"/>
          <w:szCs w:val="20"/>
        </w:rPr>
      </w:pPr>
      <w:r w:rsidRPr="00CF748D">
        <w:rPr>
          <w:rFonts w:ascii="Verdana" w:hAnsi="Verdana" w:cs="Arial"/>
          <w:sz w:val="20"/>
          <w:szCs w:val="20"/>
        </w:rPr>
        <w:t>Update Defibrillator</w:t>
      </w:r>
      <w:r w:rsidR="00695984">
        <w:rPr>
          <w:rFonts w:ascii="Verdana" w:hAnsi="Verdana" w:cs="Arial"/>
          <w:sz w:val="20"/>
          <w:szCs w:val="20"/>
        </w:rPr>
        <w:t xml:space="preserve">  </w:t>
      </w:r>
    </w:p>
    <w:p w14:paraId="57CBDFDE" w14:textId="77777777" w:rsidR="00695984" w:rsidRDefault="00695984" w:rsidP="00CF748D">
      <w:pPr>
        <w:overflowPunct w:val="0"/>
        <w:autoSpaceDE w:val="0"/>
        <w:autoSpaceDN w:val="0"/>
        <w:adjustRightInd w:val="0"/>
        <w:spacing w:after="0" w:line="240" w:lineRule="auto"/>
        <w:ind w:left="360"/>
        <w:textAlignment w:val="baseline"/>
        <w:rPr>
          <w:rFonts w:ascii="Verdana" w:hAnsi="Verdana" w:cs="Arial"/>
          <w:sz w:val="20"/>
          <w:szCs w:val="20"/>
        </w:rPr>
      </w:pPr>
      <w:bookmarkStart w:id="14" w:name="_Hlk517784275"/>
      <w:r w:rsidRPr="00EE6C2E">
        <w:rPr>
          <w:rFonts w:ascii="Verdana" w:hAnsi="Verdana" w:cs="Arial"/>
          <w:b/>
          <w:sz w:val="20"/>
          <w:szCs w:val="20"/>
        </w:rPr>
        <w:t>C</w:t>
      </w:r>
      <w:r>
        <w:rPr>
          <w:rFonts w:ascii="Verdana" w:hAnsi="Verdana" w:cs="Arial"/>
          <w:b/>
          <w:sz w:val="20"/>
          <w:szCs w:val="20"/>
        </w:rPr>
        <w:t>ARRIED FORWARD TO NEXT MEETING</w:t>
      </w:r>
      <w:r w:rsidRPr="00EE6C2E">
        <w:rPr>
          <w:rFonts w:ascii="Verdana" w:hAnsi="Verdana" w:cs="Arial"/>
          <w:b/>
          <w:sz w:val="20"/>
          <w:szCs w:val="20"/>
        </w:rPr>
        <w:t xml:space="preserve"> –</w:t>
      </w:r>
      <w:r>
        <w:rPr>
          <w:rFonts w:ascii="Verdana" w:hAnsi="Verdana" w:cs="Arial"/>
          <w:b/>
          <w:sz w:val="20"/>
          <w:szCs w:val="20"/>
        </w:rPr>
        <w:t xml:space="preserve"> </w:t>
      </w:r>
      <w:bookmarkEnd w:id="14"/>
      <w:r w:rsidRPr="00695984">
        <w:rPr>
          <w:rFonts w:ascii="Verdana" w:hAnsi="Verdana" w:cs="Arial"/>
          <w:sz w:val="20"/>
          <w:szCs w:val="20"/>
        </w:rPr>
        <w:t xml:space="preserve">Cllr R Martin to secure a quotation for </w:t>
      </w:r>
      <w:r>
        <w:rPr>
          <w:rFonts w:ascii="Verdana" w:hAnsi="Verdana" w:cs="Arial"/>
          <w:sz w:val="20"/>
          <w:szCs w:val="20"/>
        </w:rPr>
        <w:t>an Electrician to install defibrillator.</w:t>
      </w:r>
    </w:p>
    <w:p w14:paraId="7C362F24" w14:textId="271B27A0" w:rsidR="00695984" w:rsidRPr="00CF748D" w:rsidRDefault="00695984" w:rsidP="00CF748D">
      <w:pPr>
        <w:overflowPunct w:val="0"/>
        <w:autoSpaceDE w:val="0"/>
        <w:autoSpaceDN w:val="0"/>
        <w:adjustRightInd w:val="0"/>
        <w:spacing w:after="0" w:line="240" w:lineRule="auto"/>
        <w:ind w:left="360"/>
        <w:textAlignment w:val="baseline"/>
        <w:rPr>
          <w:rFonts w:ascii="Verdana" w:hAnsi="Verdana" w:cs="Arial"/>
          <w:sz w:val="20"/>
          <w:szCs w:val="20"/>
        </w:rPr>
      </w:pPr>
      <w:r>
        <w:rPr>
          <w:rFonts w:ascii="Verdana" w:hAnsi="Verdana" w:cs="Arial"/>
          <w:b/>
          <w:sz w:val="20"/>
          <w:szCs w:val="20"/>
        </w:rPr>
        <w:t xml:space="preserve"> </w:t>
      </w:r>
    </w:p>
    <w:p w14:paraId="69BE0998" w14:textId="77777777" w:rsidR="00695984" w:rsidRDefault="00393C39" w:rsidP="00CF748D">
      <w:pPr>
        <w:overflowPunct w:val="0"/>
        <w:autoSpaceDE w:val="0"/>
        <w:autoSpaceDN w:val="0"/>
        <w:adjustRightInd w:val="0"/>
        <w:spacing w:after="0" w:line="240" w:lineRule="auto"/>
        <w:ind w:left="360"/>
        <w:textAlignment w:val="baseline"/>
        <w:rPr>
          <w:rFonts w:ascii="Verdana" w:hAnsi="Verdana" w:cs="Arial"/>
          <w:b/>
          <w:sz w:val="20"/>
          <w:szCs w:val="20"/>
        </w:rPr>
      </w:pPr>
      <w:r w:rsidRPr="00CF748D">
        <w:rPr>
          <w:rFonts w:ascii="Verdana" w:hAnsi="Verdana" w:cs="Arial"/>
          <w:sz w:val="20"/>
          <w:szCs w:val="20"/>
        </w:rPr>
        <w:t>External Audit</w:t>
      </w:r>
      <w:r w:rsidR="00695984" w:rsidRPr="00695984">
        <w:rPr>
          <w:rFonts w:ascii="Verdana" w:hAnsi="Verdana" w:cs="Arial"/>
          <w:b/>
          <w:sz w:val="20"/>
          <w:szCs w:val="20"/>
        </w:rPr>
        <w:t xml:space="preserve"> </w:t>
      </w:r>
    </w:p>
    <w:p w14:paraId="7846D55D" w14:textId="74CDD629" w:rsidR="00393C39" w:rsidRDefault="00695984" w:rsidP="00CF748D">
      <w:pPr>
        <w:overflowPunct w:val="0"/>
        <w:autoSpaceDE w:val="0"/>
        <w:autoSpaceDN w:val="0"/>
        <w:adjustRightInd w:val="0"/>
        <w:spacing w:after="0" w:line="240" w:lineRule="auto"/>
        <w:ind w:left="360"/>
        <w:textAlignment w:val="baseline"/>
        <w:rPr>
          <w:rFonts w:ascii="Verdana" w:hAnsi="Verdana" w:cs="Arial"/>
          <w:sz w:val="20"/>
          <w:szCs w:val="20"/>
        </w:rPr>
      </w:pPr>
      <w:bookmarkStart w:id="15" w:name="_Hlk517784166"/>
      <w:r w:rsidRPr="00EE6C2E">
        <w:rPr>
          <w:rFonts w:ascii="Verdana" w:hAnsi="Verdana" w:cs="Arial"/>
          <w:b/>
          <w:sz w:val="20"/>
          <w:szCs w:val="20"/>
        </w:rPr>
        <w:t xml:space="preserve">RESOLVED </w:t>
      </w:r>
      <w:r>
        <w:rPr>
          <w:rFonts w:ascii="Verdana" w:hAnsi="Verdana" w:cs="Arial"/>
          <w:b/>
          <w:sz w:val="20"/>
          <w:szCs w:val="20"/>
        </w:rPr>
        <w:t>–</w:t>
      </w:r>
      <w:bookmarkEnd w:id="15"/>
      <w:r>
        <w:rPr>
          <w:rFonts w:ascii="Verdana" w:hAnsi="Verdana" w:cs="Arial"/>
          <w:b/>
          <w:sz w:val="20"/>
          <w:szCs w:val="20"/>
        </w:rPr>
        <w:t xml:space="preserve"> </w:t>
      </w:r>
      <w:r w:rsidRPr="00695984">
        <w:rPr>
          <w:rFonts w:ascii="Verdana" w:hAnsi="Verdana" w:cs="Arial"/>
          <w:sz w:val="20"/>
          <w:szCs w:val="20"/>
        </w:rPr>
        <w:t xml:space="preserve">Awaiting </w:t>
      </w:r>
      <w:r>
        <w:rPr>
          <w:rFonts w:ascii="Verdana" w:hAnsi="Verdana" w:cs="Arial"/>
          <w:sz w:val="20"/>
          <w:szCs w:val="20"/>
        </w:rPr>
        <w:t xml:space="preserve">confirmation </w:t>
      </w:r>
      <w:r>
        <w:rPr>
          <w:rFonts w:ascii="Verdana" w:hAnsi="Verdana" w:cs="Arial"/>
          <w:b/>
          <w:sz w:val="20"/>
          <w:szCs w:val="20"/>
        </w:rPr>
        <w:t xml:space="preserve"> </w:t>
      </w:r>
    </w:p>
    <w:p w14:paraId="2517B538" w14:textId="77777777" w:rsidR="00695984" w:rsidRPr="00CF748D" w:rsidRDefault="00695984" w:rsidP="00CF748D">
      <w:pPr>
        <w:overflowPunct w:val="0"/>
        <w:autoSpaceDE w:val="0"/>
        <w:autoSpaceDN w:val="0"/>
        <w:adjustRightInd w:val="0"/>
        <w:spacing w:after="0" w:line="240" w:lineRule="auto"/>
        <w:ind w:left="360"/>
        <w:textAlignment w:val="baseline"/>
        <w:rPr>
          <w:rFonts w:ascii="Verdana" w:hAnsi="Verdana" w:cs="Arial"/>
          <w:sz w:val="20"/>
          <w:szCs w:val="20"/>
        </w:rPr>
      </w:pPr>
    </w:p>
    <w:p w14:paraId="507445AC" w14:textId="179DCD09" w:rsidR="00393C39" w:rsidRDefault="00393C39" w:rsidP="00CF748D">
      <w:pPr>
        <w:overflowPunct w:val="0"/>
        <w:autoSpaceDE w:val="0"/>
        <w:autoSpaceDN w:val="0"/>
        <w:adjustRightInd w:val="0"/>
        <w:spacing w:after="0" w:line="240" w:lineRule="auto"/>
        <w:ind w:left="360"/>
        <w:textAlignment w:val="baseline"/>
        <w:rPr>
          <w:rFonts w:ascii="Verdana" w:hAnsi="Verdana" w:cs="Arial"/>
          <w:sz w:val="20"/>
          <w:szCs w:val="20"/>
        </w:rPr>
      </w:pPr>
      <w:r w:rsidRPr="00CF748D">
        <w:rPr>
          <w:rFonts w:ascii="Verdana" w:hAnsi="Verdana" w:cs="Arial"/>
          <w:sz w:val="20"/>
          <w:szCs w:val="20"/>
        </w:rPr>
        <w:t>HS2</w:t>
      </w:r>
    </w:p>
    <w:p w14:paraId="1BCF7DF5" w14:textId="3D8834CA" w:rsidR="00695984" w:rsidRDefault="00695984" w:rsidP="00CF748D">
      <w:pPr>
        <w:overflowPunct w:val="0"/>
        <w:autoSpaceDE w:val="0"/>
        <w:autoSpaceDN w:val="0"/>
        <w:adjustRightInd w:val="0"/>
        <w:spacing w:after="0" w:line="240" w:lineRule="auto"/>
        <w:ind w:left="360"/>
        <w:textAlignment w:val="baseline"/>
        <w:rPr>
          <w:rFonts w:ascii="Verdana" w:hAnsi="Verdana" w:cs="Arial"/>
          <w:sz w:val="20"/>
          <w:szCs w:val="20"/>
        </w:rPr>
      </w:pPr>
      <w:r w:rsidRPr="00EE6C2E">
        <w:rPr>
          <w:rFonts w:ascii="Verdana" w:hAnsi="Verdana" w:cs="Arial"/>
          <w:b/>
          <w:sz w:val="20"/>
          <w:szCs w:val="20"/>
        </w:rPr>
        <w:t xml:space="preserve">RESOLVED </w:t>
      </w:r>
      <w:r>
        <w:rPr>
          <w:rFonts w:ascii="Verdana" w:hAnsi="Verdana" w:cs="Arial"/>
          <w:b/>
          <w:sz w:val="20"/>
          <w:szCs w:val="20"/>
        </w:rPr>
        <w:t xml:space="preserve">– </w:t>
      </w:r>
      <w:r w:rsidRPr="00695984">
        <w:rPr>
          <w:rFonts w:ascii="Verdana" w:hAnsi="Verdana" w:cs="Arial"/>
          <w:sz w:val="20"/>
          <w:szCs w:val="20"/>
        </w:rPr>
        <w:t xml:space="preserve">Cllrs </w:t>
      </w:r>
      <w:r>
        <w:rPr>
          <w:rFonts w:ascii="Verdana" w:hAnsi="Verdana" w:cs="Arial"/>
          <w:sz w:val="20"/>
          <w:szCs w:val="20"/>
        </w:rPr>
        <w:t>attending meetings regarding HS2 and to keep councillors up to date</w:t>
      </w:r>
    </w:p>
    <w:p w14:paraId="2D5DF30A" w14:textId="77777777" w:rsidR="00695984" w:rsidRPr="00CF748D" w:rsidRDefault="00695984" w:rsidP="00CF748D">
      <w:pPr>
        <w:overflowPunct w:val="0"/>
        <w:autoSpaceDE w:val="0"/>
        <w:autoSpaceDN w:val="0"/>
        <w:adjustRightInd w:val="0"/>
        <w:spacing w:after="0" w:line="240" w:lineRule="auto"/>
        <w:ind w:left="360"/>
        <w:textAlignment w:val="baseline"/>
        <w:rPr>
          <w:rFonts w:ascii="Verdana" w:hAnsi="Verdana" w:cs="Arial"/>
          <w:sz w:val="20"/>
          <w:szCs w:val="20"/>
        </w:rPr>
      </w:pPr>
    </w:p>
    <w:p w14:paraId="7DEB20C3" w14:textId="77777777" w:rsidR="00695984" w:rsidRDefault="00393C39" w:rsidP="00CF748D">
      <w:pPr>
        <w:overflowPunct w:val="0"/>
        <w:autoSpaceDE w:val="0"/>
        <w:autoSpaceDN w:val="0"/>
        <w:adjustRightInd w:val="0"/>
        <w:spacing w:after="0" w:line="240" w:lineRule="auto"/>
        <w:ind w:left="360"/>
        <w:textAlignment w:val="baseline"/>
        <w:rPr>
          <w:rFonts w:ascii="Verdana" w:hAnsi="Verdana" w:cs="Arial"/>
          <w:sz w:val="20"/>
          <w:szCs w:val="20"/>
        </w:rPr>
      </w:pPr>
      <w:r w:rsidRPr="00CF748D">
        <w:rPr>
          <w:rFonts w:ascii="Verdana" w:hAnsi="Verdana" w:cs="Arial"/>
          <w:sz w:val="20"/>
          <w:szCs w:val="20"/>
        </w:rPr>
        <w:t>Update Cricket Club – Firework night</w:t>
      </w:r>
    </w:p>
    <w:p w14:paraId="17A1BF1D" w14:textId="46766AEA" w:rsidR="00393C39" w:rsidRDefault="00695984" w:rsidP="00CF748D">
      <w:pPr>
        <w:overflowPunct w:val="0"/>
        <w:autoSpaceDE w:val="0"/>
        <w:autoSpaceDN w:val="0"/>
        <w:adjustRightInd w:val="0"/>
        <w:spacing w:after="0" w:line="240" w:lineRule="auto"/>
        <w:ind w:left="360"/>
        <w:textAlignment w:val="baseline"/>
        <w:rPr>
          <w:rFonts w:ascii="Verdana" w:hAnsi="Verdana" w:cs="Arial"/>
          <w:sz w:val="20"/>
          <w:szCs w:val="20"/>
        </w:rPr>
      </w:pPr>
      <w:bookmarkStart w:id="16" w:name="_Hlk517784217"/>
      <w:r w:rsidRPr="00EE6C2E">
        <w:rPr>
          <w:rFonts w:ascii="Verdana" w:hAnsi="Verdana" w:cs="Arial"/>
          <w:b/>
          <w:sz w:val="20"/>
          <w:szCs w:val="20"/>
        </w:rPr>
        <w:t xml:space="preserve">RESOLVED </w:t>
      </w:r>
      <w:r>
        <w:rPr>
          <w:rFonts w:ascii="Verdana" w:hAnsi="Verdana" w:cs="Arial"/>
          <w:b/>
          <w:sz w:val="20"/>
          <w:szCs w:val="20"/>
        </w:rPr>
        <w:t>–</w:t>
      </w:r>
      <w:bookmarkEnd w:id="16"/>
      <w:r>
        <w:rPr>
          <w:rFonts w:ascii="Verdana" w:hAnsi="Verdana" w:cs="Arial"/>
          <w:b/>
          <w:sz w:val="20"/>
          <w:szCs w:val="20"/>
        </w:rPr>
        <w:t xml:space="preserve"> </w:t>
      </w:r>
      <w:r w:rsidRPr="00695984">
        <w:rPr>
          <w:rFonts w:ascii="Verdana" w:hAnsi="Verdana" w:cs="Arial"/>
          <w:sz w:val="20"/>
          <w:szCs w:val="20"/>
        </w:rPr>
        <w:t xml:space="preserve">Confirmation </w:t>
      </w:r>
      <w:r>
        <w:rPr>
          <w:rFonts w:ascii="Verdana" w:hAnsi="Verdana" w:cs="Arial"/>
          <w:sz w:val="20"/>
          <w:szCs w:val="20"/>
        </w:rPr>
        <w:t>of the agreement the same as last year</w:t>
      </w:r>
    </w:p>
    <w:p w14:paraId="5623D13E" w14:textId="77777777" w:rsidR="00695984" w:rsidRPr="00CF748D" w:rsidRDefault="00695984" w:rsidP="00CF748D">
      <w:pPr>
        <w:overflowPunct w:val="0"/>
        <w:autoSpaceDE w:val="0"/>
        <w:autoSpaceDN w:val="0"/>
        <w:adjustRightInd w:val="0"/>
        <w:spacing w:after="0" w:line="240" w:lineRule="auto"/>
        <w:ind w:left="360"/>
        <w:textAlignment w:val="baseline"/>
        <w:rPr>
          <w:rFonts w:ascii="Verdana" w:hAnsi="Verdana" w:cs="Arial"/>
          <w:sz w:val="20"/>
          <w:szCs w:val="20"/>
        </w:rPr>
      </w:pPr>
    </w:p>
    <w:p w14:paraId="332D7708" w14:textId="47F07DAB" w:rsidR="00393C39" w:rsidRDefault="00393C39" w:rsidP="00CF748D">
      <w:pPr>
        <w:overflowPunct w:val="0"/>
        <w:autoSpaceDE w:val="0"/>
        <w:autoSpaceDN w:val="0"/>
        <w:adjustRightInd w:val="0"/>
        <w:spacing w:after="0" w:line="240" w:lineRule="auto"/>
        <w:ind w:left="360"/>
        <w:textAlignment w:val="baseline"/>
        <w:rPr>
          <w:rFonts w:ascii="Verdana" w:hAnsi="Verdana" w:cs="Arial"/>
          <w:sz w:val="20"/>
          <w:szCs w:val="20"/>
        </w:rPr>
      </w:pPr>
      <w:r w:rsidRPr="00CF748D">
        <w:rPr>
          <w:rFonts w:ascii="Verdana" w:hAnsi="Verdana" w:cs="Arial"/>
          <w:sz w:val="20"/>
          <w:szCs w:val="20"/>
        </w:rPr>
        <w:t xml:space="preserve">Confirmation of objection of </w:t>
      </w:r>
      <w:proofErr w:type="spellStart"/>
      <w:r w:rsidRPr="00CF748D">
        <w:rPr>
          <w:rFonts w:ascii="Verdana" w:hAnsi="Verdana" w:cs="Arial"/>
          <w:sz w:val="20"/>
          <w:szCs w:val="20"/>
        </w:rPr>
        <w:t>Avershill</w:t>
      </w:r>
      <w:proofErr w:type="spellEnd"/>
      <w:r w:rsidRPr="00CF748D">
        <w:rPr>
          <w:rFonts w:ascii="Verdana" w:hAnsi="Verdana" w:cs="Arial"/>
          <w:sz w:val="20"/>
          <w:szCs w:val="20"/>
        </w:rPr>
        <w:t xml:space="preserve"> Farm </w:t>
      </w:r>
    </w:p>
    <w:p w14:paraId="7011E56E" w14:textId="6A9E0DEB" w:rsidR="00695984" w:rsidRDefault="00695984" w:rsidP="00CF748D">
      <w:pPr>
        <w:overflowPunct w:val="0"/>
        <w:autoSpaceDE w:val="0"/>
        <w:autoSpaceDN w:val="0"/>
        <w:adjustRightInd w:val="0"/>
        <w:spacing w:after="0" w:line="240" w:lineRule="auto"/>
        <w:ind w:left="360"/>
        <w:textAlignment w:val="baseline"/>
        <w:rPr>
          <w:rFonts w:ascii="Verdana" w:hAnsi="Verdana" w:cs="Arial"/>
          <w:sz w:val="20"/>
          <w:szCs w:val="20"/>
        </w:rPr>
      </w:pPr>
      <w:r w:rsidRPr="00EE6C2E">
        <w:rPr>
          <w:rFonts w:ascii="Verdana" w:hAnsi="Verdana" w:cs="Arial"/>
          <w:b/>
          <w:sz w:val="20"/>
          <w:szCs w:val="20"/>
        </w:rPr>
        <w:t xml:space="preserve">RESOLVED </w:t>
      </w:r>
      <w:r>
        <w:rPr>
          <w:rFonts w:ascii="Verdana" w:hAnsi="Verdana" w:cs="Arial"/>
          <w:b/>
          <w:sz w:val="20"/>
          <w:szCs w:val="20"/>
        </w:rPr>
        <w:t xml:space="preserve">– </w:t>
      </w:r>
      <w:r w:rsidRPr="00695984">
        <w:rPr>
          <w:rFonts w:ascii="Verdana" w:hAnsi="Verdana" w:cs="Arial"/>
          <w:sz w:val="20"/>
          <w:szCs w:val="20"/>
        </w:rPr>
        <w:t xml:space="preserve">Letter </w:t>
      </w:r>
      <w:r>
        <w:rPr>
          <w:rFonts w:ascii="Verdana" w:hAnsi="Verdana" w:cs="Arial"/>
          <w:sz w:val="20"/>
          <w:szCs w:val="20"/>
        </w:rPr>
        <w:t>was available for all to read on request</w:t>
      </w:r>
    </w:p>
    <w:p w14:paraId="4C88CEC8" w14:textId="77777777" w:rsidR="00695984" w:rsidRPr="00CF748D" w:rsidRDefault="00695984" w:rsidP="00CF748D">
      <w:pPr>
        <w:overflowPunct w:val="0"/>
        <w:autoSpaceDE w:val="0"/>
        <w:autoSpaceDN w:val="0"/>
        <w:adjustRightInd w:val="0"/>
        <w:spacing w:after="0" w:line="240" w:lineRule="auto"/>
        <w:ind w:left="360"/>
        <w:textAlignment w:val="baseline"/>
        <w:rPr>
          <w:rFonts w:ascii="Verdana" w:hAnsi="Verdana" w:cs="Arial"/>
          <w:sz w:val="20"/>
          <w:szCs w:val="20"/>
        </w:rPr>
      </w:pPr>
    </w:p>
    <w:p w14:paraId="723C29EC" w14:textId="3771A367" w:rsidR="00393C39" w:rsidRDefault="00393C39" w:rsidP="00CF748D">
      <w:pPr>
        <w:overflowPunct w:val="0"/>
        <w:autoSpaceDE w:val="0"/>
        <w:autoSpaceDN w:val="0"/>
        <w:adjustRightInd w:val="0"/>
        <w:spacing w:after="0" w:line="240" w:lineRule="auto"/>
        <w:ind w:left="360"/>
        <w:textAlignment w:val="baseline"/>
        <w:rPr>
          <w:rFonts w:ascii="Verdana" w:hAnsi="Verdana" w:cs="Arial"/>
          <w:sz w:val="20"/>
          <w:szCs w:val="20"/>
        </w:rPr>
      </w:pPr>
      <w:r w:rsidRPr="00CF748D">
        <w:rPr>
          <w:rFonts w:ascii="Verdana" w:hAnsi="Verdana" w:cs="Arial"/>
          <w:sz w:val="20"/>
          <w:szCs w:val="20"/>
        </w:rPr>
        <w:t xml:space="preserve">Dog Bin – Red Lane complaint </w:t>
      </w:r>
    </w:p>
    <w:p w14:paraId="1D966A9B" w14:textId="0719ADE4" w:rsidR="00695984" w:rsidRDefault="00695984" w:rsidP="00CF748D">
      <w:pPr>
        <w:overflowPunct w:val="0"/>
        <w:autoSpaceDE w:val="0"/>
        <w:autoSpaceDN w:val="0"/>
        <w:adjustRightInd w:val="0"/>
        <w:spacing w:after="0" w:line="240" w:lineRule="auto"/>
        <w:ind w:left="360"/>
        <w:textAlignment w:val="baseline"/>
        <w:rPr>
          <w:rFonts w:ascii="Verdana" w:hAnsi="Verdana" w:cs="Arial"/>
          <w:sz w:val="20"/>
          <w:szCs w:val="20"/>
        </w:rPr>
      </w:pPr>
      <w:r w:rsidRPr="00EE6C2E">
        <w:rPr>
          <w:rFonts w:ascii="Verdana" w:hAnsi="Verdana" w:cs="Arial"/>
          <w:b/>
          <w:sz w:val="20"/>
          <w:szCs w:val="20"/>
        </w:rPr>
        <w:t>C</w:t>
      </w:r>
      <w:r>
        <w:rPr>
          <w:rFonts w:ascii="Verdana" w:hAnsi="Verdana" w:cs="Arial"/>
          <w:b/>
          <w:sz w:val="20"/>
          <w:szCs w:val="20"/>
        </w:rPr>
        <w:t>ARRIED FORWARD TO NEXT MEETING</w:t>
      </w:r>
      <w:r w:rsidRPr="00EE6C2E">
        <w:rPr>
          <w:rFonts w:ascii="Verdana" w:hAnsi="Verdana" w:cs="Arial"/>
          <w:b/>
          <w:sz w:val="20"/>
          <w:szCs w:val="20"/>
        </w:rPr>
        <w:t xml:space="preserve"> –</w:t>
      </w:r>
      <w:r>
        <w:rPr>
          <w:rFonts w:ascii="Verdana" w:hAnsi="Verdana" w:cs="Arial"/>
          <w:b/>
          <w:sz w:val="20"/>
          <w:szCs w:val="20"/>
        </w:rPr>
        <w:t xml:space="preserve"> </w:t>
      </w:r>
      <w:r w:rsidRPr="00CD3DCB">
        <w:rPr>
          <w:rFonts w:ascii="Verdana" w:hAnsi="Verdana" w:cs="Arial"/>
          <w:sz w:val="20"/>
          <w:szCs w:val="20"/>
        </w:rPr>
        <w:t>Cllr</w:t>
      </w:r>
      <w:r w:rsidR="00CD3DCB" w:rsidRPr="00CD3DCB">
        <w:rPr>
          <w:rFonts w:ascii="Verdana" w:hAnsi="Verdana" w:cs="Arial"/>
          <w:sz w:val="20"/>
          <w:szCs w:val="20"/>
        </w:rPr>
        <w:t xml:space="preserve"> J Hollingsworth to look at resolving the issue of this bin</w:t>
      </w:r>
      <w:r w:rsidR="00145FBE">
        <w:rPr>
          <w:rFonts w:ascii="Verdana" w:hAnsi="Verdana" w:cs="Arial"/>
          <w:sz w:val="20"/>
          <w:szCs w:val="20"/>
        </w:rPr>
        <w:t xml:space="preserve"> with a possible relocation of the bin </w:t>
      </w:r>
    </w:p>
    <w:p w14:paraId="3CA746A2" w14:textId="77777777" w:rsidR="00CD3DCB" w:rsidRPr="00CD3DCB" w:rsidRDefault="00CD3DCB" w:rsidP="00CF748D">
      <w:pPr>
        <w:overflowPunct w:val="0"/>
        <w:autoSpaceDE w:val="0"/>
        <w:autoSpaceDN w:val="0"/>
        <w:adjustRightInd w:val="0"/>
        <w:spacing w:after="0" w:line="240" w:lineRule="auto"/>
        <w:ind w:left="360"/>
        <w:textAlignment w:val="baseline"/>
        <w:rPr>
          <w:rFonts w:ascii="Verdana" w:hAnsi="Verdana" w:cs="Arial"/>
          <w:sz w:val="20"/>
          <w:szCs w:val="20"/>
        </w:rPr>
      </w:pPr>
    </w:p>
    <w:p w14:paraId="0B165E8B" w14:textId="5387610A" w:rsidR="00CB1BE9" w:rsidRPr="00A316D3" w:rsidRDefault="00CB1BE9" w:rsidP="00CB1BE9">
      <w:pPr>
        <w:spacing w:after="0"/>
        <w:jc w:val="both"/>
        <w:rPr>
          <w:rFonts w:ascii="Verdana" w:hAnsi="Verdana" w:cs="Arial"/>
          <w:b/>
          <w:sz w:val="20"/>
          <w:szCs w:val="20"/>
        </w:rPr>
      </w:pPr>
      <w:r w:rsidRPr="00A316D3">
        <w:rPr>
          <w:rFonts w:ascii="Verdana" w:hAnsi="Verdana" w:cs="Arial"/>
          <w:b/>
          <w:sz w:val="20"/>
          <w:szCs w:val="20"/>
        </w:rPr>
        <w:t>10/</w:t>
      </w:r>
      <w:r>
        <w:rPr>
          <w:rFonts w:ascii="Verdana" w:hAnsi="Verdana" w:cs="Arial"/>
          <w:b/>
          <w:sz w:val="20"/>
          <w:szCs w:val="20"/>
        </w:rPr>
        <w:t>0</w:t>
      </w:r>
      <w:r w:rsidR="00CD3DCB">
        <w:rPr>
          <w:rFonts w:ascii="Verdana" w:hAnsi="Verdana" w:cs="Arial"/>
          <w:b/>
          <w:sz w:val="20"/>
          <w:szCs w:val="20"/>
        </w:rPr>
        <w:t>6</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MATTERS FOR DECISION</w:t>
      </w:r>
    </w:p>
    <w:p w14:paraId="7AB3F24C" w14:textId="23B60167" w:rsidR="000A785F" w:rsidRDefault="007E6E70" w:rsidP="000A785F">
      <w:pPr>
        <w:numPr>
          <w:ilvl w:val="0"/>
          <w:numId w:val="17"/>
        </w:numPr>
        <w:overflowPunct w:val="0"/>
        <w:autoSpaceDE w:val="0"/>
        <w:autoSpaceDN w:val="0"/>
        <w:adjustRightInd w:val="0"/>
        <w:spacing w:after="0" w:line="240" w:lineRule="auto"/>
        <w:contextualSpacing/>
        <w:textAlignment w:val="baseline"/>
        <w:rPr>
          <w:rFonts w:ascii="Verdana" w:hAnsi="Verdana" w:cs="Arial"/>
          <w:sz w:val="20"/>
          <w:szCs w:val="20"/>
        </w:rPr>
      </w:pPr>
      <w:bookmarkStart w:id="17" w:name="_Hlk504662342"/>
      <w:r>
        <w:rPr>
          <w:rFonts w:ascii="Verdana" w:hAnsi="Verdana" w:cs="Arial"/>
          <w:sz w:val="20"/>
          <w:szCs w:val="20"/>
        </w:rPr>
        <w:t xml:space="preserve">Village Hall Working Group </w:t>
      </w:r>
      <w:r w:rsidR="000A785F" w:rsidRPr="00261C39">
        <w:rPr>
          <w:rFonts w:ascii="Verdana" w:hAnsi="Verdana" w:cs="Arial"/>
          <w:sz w:val="20"/>
          <w:szCs w:val="20"/>
        </w:rPr>
        <w:t xml:space="preserve"> </w:t>
      </w:r>
    </w:p>
    <w:p w14:paraId="672A04DC" w14:textId="6EC95FFE" w:rsidR="00261C39" w:rsidRDefault="00B3041D" w:rsidP="00261C39">
      <w:pPr>
        <w:overflowPunct w:val="0"/>
        <w:autoSpaceDE w:val="0"/>
        <w:autoSpaceDN w:val="0"/>
        <w:adjustRightInd w:val="0"/>
        <w:spacing w:after="0" w:line="240" w:lineRule="auto"/>
        <w:ind w:left="720"/>
        <w:contextualSpacing/>
        <w:textAlignment w:val="baseline"/>
        <w:rPr>
          <w:rFonts w:ascii="Verdana" w:hAnsi="Verdana" w:cs="Arial"/>
          <w:sz w:val="20"/>
          <w:szCs w:val="20"/>
        </w:rPr>
      </w:pPr>
      <w:r>
        <w:rPr>
          <w:rFonts w:ascii="Verdana" w:hAnsi="Verdana" w:cs="Arial"/>
          <w:sz w:val="20"/>
          <w:szCs w:val="20"/>
        </w:rPr>
        <w:t xml:space="preserve">Chairman received a report regarding the Village Hall informs the councillors and public about the grant process and the stages in which we been involved, at present we are at the National stage awaiting feedback in July and then we need a plan in place for the next step. This working group will meet separate and will report back into the parish council meeting for approval. </w:t>
      </w:r>
    </w:p>
    <w:p w14:paraId="582005F6" w14:textId="70374480" w:rsidR="00261C39" w:rsidRDefault="00261C39" w:rsidP="008A33D3">
      <w:pPr>
        <w:overflowPunct w:val="0"/>
        <w:autoSpaceDE w:val="0"/>
        <w:autoSpaceDN w:val="0"/>
        <w:adjustRightInd w:val="0"/>
        <w:spacing w:after="0" w:line="240" w:lineRule="auto"/>
        <w:ind w:left="720"/>
        <w:contextualSpacing/>
        <w:textAlignment w:val="baseline"/>
        <w:rPr>
          <w:rFonts w:ascii="Verdana" w:hAnsi="Verdana" w:cs="Arial"/>
          <w:sz w:val="20"/>
          <w:szCs w:val="20"/>
        </w:rPr>
      </w:pPr>
      <w:bookmarkStart w:id="18" w:name="_Hlk514155921"/>
      <w:bookmarkStart w:id="19" w:name="_Hlk514160450"/>
      <w:r w:rsidRPr="00261C39">
        <w:rPr>
          <w:rFonts w:ascii="Verdana" w:hAnsi="Verdana" w:cs="Arial"/>
          <w:b/>
          <w:sz w:val="20"/>
          <w:szCs w:val="20"/>
        </w:rPr>
        <w:t>RESOLVED</w:t>
      </w:r>
      <w:bookmarkEnd w:id="18"/>
      <w:r w:rsidR="00E9065A">
        <w:rPr>
          <w:rFonts w:ascii="Verdana" w:hAnsi="Verdana" w:cs="Arial"/>
          <w:b/>
          <w:sz w:val="20"/>
          <w:szCs w:val="20"/>
        </w:rPr>
        <w:t xml:space="preserve"> -</w:t>
      </w:r>
      <w:bookmarkEnd w:id="19"/>
      <w:r w:rsidR="00E9065A">
        <w:rPr>
          <w:rFonts w:ascii="Verdana" w:hAnsi="Verdana" w:cs="Arial"/>
          <w:b/>
          <w:sz w:val="20"/>
          <w:szCs w:val="20"/>
        </w:rPr>
        <w:t xml:space="preserve"> </w:t>
      </w:r>
      <w:r>
        <w:rPr>
          <w:rFonts w:ascii="Verdana" w:hAnsi="Verdana" w:cs="Arial"/>
          <w:b/>
          <w:sz w:val="20"/>
          <w:szCs w:val="20"/>
        </w:rPr>
        <w:t xml:space="preserve"> </w:t>
      </w:r>
      <w:r w:rsidR="00B3041D" w:rsidRPr="00B3041D">
        <w:rPr>
          <w:rFonts w:ascii="Verdana" w:hAnsi="Verdana" w:cs="Arial"/>
          <w:sz w:val="20"/>
          <w:szCs w:val="20"/>
        </w:rPr>
        <w:t>Meeting to be set up</w:t>
      </w:r>
      <w:r w:rsidR="00B3041D">
        <w:rPr>
          <w:rFonts w:ascii="Verdana" w:hAnsi="Verdana" w:cs="Arial"/>
          <w:b/>
          <w:sz w:val="20"/>
          <w:szCs w:val="20"/>
        </w:rPr>
        <w:t xml:space="preserve"> </w:t>
      </w:r>
      <w:r w:rsidR="00B3041D">
        <w:rPr>
          <w:rFonts w:ascii="Verdana" w:hAnsi="Verdana" w:cs="Arial"/>
          <w:sz w:val="20"/>
          <w:szCs w:val="20"/>
        </w:rPr>
        <w:t>on the Monday 9</w:t>
      </w:r>
      <w:r w:rsidR="00B3041D" w:rsidRPr="00B3041D">
        <w:rPr>
          <w:rFonts w:ascii="Verdana" w:hAnsi="Verdana" w:cs="Arial"/>
          <w:sz w:val="20"/>
          <w:szCs w:val="20"/>
          <w:vertAlign w:val="superscript"/>
        </w:rPr>
        <w:t>th</w:t>
      </w:r>
      <w:r w:rsidR="00B3041D">
        <w:rPr>
          <w:rFonts w:ascii="Verdana" w:hAnsi="Verdana" w:cs="Arial"/>
          <w:sz w:val="20"/>
          <w:szCs w:val="20"/>
        </w:rPr>
        <w:t xml:space="preserve"> July </w:t>
      </w:r>
    </w:p>
    <w:p w14:paraId="3C49930A" w14:textId="77777777" w:rsidR="00261C39" w:rsidRPr="00261C39" w:rsidRDefault="00261C39" w:rsidP="00261C39">
      <w:pPr>
        <w:overflowPunct w:val="0"/>
        <w:autoSpaceDE w:val="0"/>
        <w:autoSpaceDN w:val="0"/>
        <w:adjustRightInd w:val="0"/>
        <w:spacing w:after="0" w:line="240" w:lineRule="auto"/>
        <w:ind w:left="720"/>
        <w:contextualSpacing/>
        <w:textAlignment w:val="baseline"/>
        <w:rPr>
          <w:rFonts w:ascii="Verdana" w:hAnsi="Verdana" w:cs="Arial"/>
          <w:sz w:val="20"/>
          <w:szCs w:val="20"/>
        </w:rPr>
      </w:pPr>
    </w:p>
    <w:p w14:paraId="64633E00" w14:textId="1C651DD7" w:rsidR="000A785F" w:rsidRDefault="00B3041D" w:rsidP="000A785F">
      <w:pPr>
        <w:numPr>
          <w:ilvl w:val="0"/>
          <w:numId w:val="17"/>
        </w:numPr>
        <w:spacing w:after="0"/>
        <w:contextualSpacing/>
        <w:rPr>
          <w:rFonts w:ascii="Verdana" w:hAnsi="Verdana" w:cs="Arial"/>
          <w:sz w:val="20"/>
          <w:szCs w:val="20"/>
        </w:rPr>
      </w:pPr>
      <w:r>
        <w:rPr>
          <w:rFonts w:ascii="Verdana" w:hAnsi="Verdana" w:cs="Arial"/>
          <w:sz w:val="20"/>
          <w:szCs w:val="20"/>
        </w:rPr>
        <w:t xml:space="preserve">Dog waste bin – Red Lane </w:t>
      </w:r>
      <w:r w:rsidR="000A785F" w:rsidRPr="00261C39">
        <w:rPr>
          <w:rFonts w:ascii="Verdana" w:hAnsi="Verdana" w:cs="Arial"/>
          <w:sz w:val="20"/>
          <w:szCs w:val="20"/>
        </w:rPr>
        <w:t xml:space="preserve"> </w:t>
      </w:r>
    </w:p>
    <w:p w14:paraId="470165A4" w14:textId="4498B06A" w:rsidR="00E9065A" w:rsidRDefault="00B3041D" w:rsidP="00261C39">
      <w:pPr>
        <w:spacing w:after="0"/>
        <w:ind w:left="720"/>
        <w:contextualSpacing/>
        <w:rPr>
          <w:rFonts w:ascii="Verdana" w:hAnsi="Verdana" w:cs="Arial"/>
          <w:sz w:val="20"/>
          <w:szCs w:val="20"/>
        </w:rPr>
      </w:pPr>
      <w:r>
        <w:rPr>
          <w:rFonts w:ascii="Verdana" w:hAnsi="Verdana" w:cs="Arial"/>
          <w:sz w:val="20"/>
          <w:szCs w:val="20"/>
        </w:rPr>
        <w:t xml:space="preserve">Quotation for making safe the bin £40 </w:t>
      </w:r>
    </w:p>
    <w:p w14:paraId="62305226" w14:textId="0489A65F" w:rsidR="00261C39" w:rsidRPr="00C25377" w:rsidRDefault="00C25377" w:rsidP="008A33D3">
      <w:pPr>
        <w:spacing w:after="0"/>
        <w:ind w:left="720"/>
        <w:contextualSpacing/>
        <w:rPr>
          <w:rFonts w:ascii="Verdana" w:hAnsi="Verdana" w:cs="Arial"/>
          <w:sz w:val="20"/>
          <w:szCs w:val="20"/>
        </w:rPr>
      </w:pPr>
      <w:r w:rsidRPr="001D552A">
        <w:rPr>
          <w:rFonts w:ascii="Verdana" w:hAnsi="Verdana" w:cs="Arial"/>
          <w:b/>
          <w:sz w:val="20"/>
          <w:szCs w:val="20"/>
        </w:rPr>
        <w:t>TO BE CARRIED FORWARD TO NEXT MEETING</w:t>
      </w:r>
      <w:r>
        <w:rPr>
          <w:rFonts w:ascii="Verdana" w:hAnsi="Verdana" w:cs="Arial"/>
          <w:b/>
          <w:sz w:val="20"/>
          <w:szCs w:val="20"/>
        </w:rPr>
        <w:t xml:space="preserve"> – </w:t>
      </w:r>
      <w:r w:rsidRPr="00C25377">
        <w:rPr>
          <w:rFonts w:ascii="Verdana" w:hAnsi="Verdana" w:cs="Arial"/>
          <w:sz w:val="20"/>
          <w:szCs w:val="20"/>
        </w:rPr>
        <w:t>S</w:t>
      </w:r>
      <w:r>
        <w:rPr>
          <w:rFonts w:ascii="Verdana" w:hAnsi="Verdana" w:cs="Arial"/>
          <w:sz w:val="20"/>
          <w:szCs w:val="20"/>
        </w:rPr>
        <w:t>ee Item 9 point (n)</w:t>
      </w:r>
      <w:r w:rsidR="00E9065A" w:rsidRPr="00C25377">
        <w:rPr>
          <w:rFonts w:ascii="Verdana" w:hAnsi="Verdana" w:cs="Arial"/>
          <w:sz w:val="20"/>
          <w:szCs w:val="20"/>
        </w:rPr>
        <w:t xml:space="preserve"> </w:t>
      </w:r>
    </w:p>
    <w:p w14:paraId="140635C2" w14:textId="77777777" w:rsidR="00E9065A" w:rsidRPr="00E9065A" w:rsidRDefault="00E9065A" w:rsidP="008A33D3">
      <w:pPr>
        <w:spacing w:after="0"/>
        <w:ind w:left="720"/>
        <w:contextualSpacing/>
        <w:rPr>
          <w:rFonts w:ascii="Verdana" w:hAnsi="Verdana" w:cs="Arial"/>
          <w:sz w:val="20"/>
          <w:szCs w:val="20"/>
        </w:rPr>
      </w:pPr>
    </w:p>
    <w:p w14:paraId="06ECE12F" w14:textId="09A9556E" w:rsidR="00E9065A" w:rsidRPr="00C25377" w:rsidRDefault="00C25377" w:rsidP="00E9065A">
      <w:pPr>
        <w:numPr>
          <w:ilvl w:val="0"/>
          <w:numId w:val="17"/>
        </w:numPr>
        <w:spacing w:after="0"/>
        <w:contextualSpacing/>
        <w:rPr>
          <w:rFonts w:ascii="Verdana" w:hAnsi="Verdana" w:cs="Arial"/>
          <w:sz w:val="20"/>
          <w:szCs w:val="20"/>
        </w:rPr>
      </w:pPr>
      <w:r w:rsidRPr="00C25377">
        <w:rPr>
          <w:rFonts w:ascii="Verdana" w:hAnsi="Verdana" w:cs="Arial"/>
          <w:sz w:val="20"/>
          <w:szCs w:val="20"/>
        </w:rPr>
        <w:t>Playground repairs HAGS</w:t>
      </w:r>
    </w:p>
    <w:p w14:paraId="5931E38F" w14:textId="1B2B09B1" w:rsidR="00E9065A" w:rsidRDefault="00E9065A" w:rsidP="008A33D3">
      <w:pPr>
        <w:spacing w:after="0"/>
        <w:ind w:left="720"/>
        <w:contextualSpacing/>
        <w:rPr>
          <w:rFonts w:ascii="Verdana" w:hAnsi="Verdana" w:cs="Arial"/>
          <w:sz w:val="20"/>
          <w:szCs w:val="20"/>
        </w:rPr>
      </w:pPr>
      <w:bookmarkStart w:id="20" w:name="_Hlk517785781"/>
      <w:r w:rsidRPr="00E9065A">
        <w:rPr>
          <w:rFonts w:ascii="Verdana" w:hAnsi="Verdana" w:cs="Arial"/>
          <w:b/>
          <w:sz w:val="20"/>
          <w:szCs w:val="20"/>
        </w:rPr>
        <w:t>RESOLVED</w:t>
      </w:r>
      <w:bookmarkEnd w:id="20"/>
      <w:r w:rsidR="00A76E35">
        <w:rPr>
          <w:rFonts w:ascii="Verdana" w:hAnsi="Verdana" w:cs="Arial"/>
          <w:b/>
          <w:sz w:val="20"/>
          <w:szCs w:val="20"/>
        </w:rPr>
        <w:t xml:space="preserve"> –</w:t>
      </w:r>
      <w:r w:rsidR="00C25377">
        <w:rPr>
          <w:rFonts w:ascii="Verdana" w:hAnsi="Verdana" w:cs="Arial"/>
          <w:b/>
          <w:sz w:val="20"/>
          <w:szCs w:val="20"/>
        </w:rPr>
        <w:t xml:space="preserve"> </w:t>
      </w:r>
      <w:r w:rsidR="00C25377" w:rsidRPr="00C25377">
        <w:rPr>
          <w:rFonts w:ascii="Verdana" w:hAnsi="Verdana" w:cs="Arial"/>
          <w:sz w:val="20"/>
          <w:szCs w:val="20"/>
        </w:rPr>
        <w:t>Approved for work and payment</w:t>
      </w:r>
      <w:r w:rsidR="00C25377">
        <w:rPr>
          <w:rFonts w:ascii="Verdana" w:hAnsi="Verdana" w:cs="Arial"/>
          <w:b/>
          <w:sz w:val="20"/>
          <w:szCs w:val="20"/>
        </w:rPr>
        <w:t xml:space="preserve"> </w:t>
      </w:r>
    </w:p>
    <w:p w14:paraId="3424DFAE" w14:textId="77777777" w:rsidR="001D552A" w:rsidRPr="00A76E35" w:rsidRDefault="001D552A" w:rsidP="00A76E35">
      <w:pPr>
        <w:spacing w:after="0"/>
        <w:ind w:left="360"/>
        <w:contextualSpacing/>
        <w:rPr>
          <w:rFonts w:ascii="Verdana" w:hAnsi="Verdana" w:cs="Arial"/>
          <w:sz w:val="20"/>
          <w:szCs w:val="20"/>
        </w:rPr>
      </w:pPr>
    </w:p>
    <w:p w14:paraId="3265EE42" w14:textId="683D0111" w:rsidR="000A785F" w:rsidRDefault="00C25377" w:rsidP="000A785F">
      <w:pPr>
        <w:numPr>
          <w:ilvl w:val="0"/>
          <w:numId w:val="17"/>
        </w:numPr>
        <w:spacing w:after="0"/>
        <w:contextualSpacing/>
        <w:rPr>
          <w:rFonts w:ascii="Verdana" w:hAnsi="Verdana" w:cs="Arial"/>
          <w:sz w:val="20"/>
          <w:szCs w:val="20"/>
        </w:rPr>
      </w:pPr>
      <w:r>
        <w:rPr>
          <w:rFonts w:ascii="Verdana" w:hAnsi="Verdana" w:cs="Arial"/>
          <w:sz w:val="20"/>
          <w:szCs w:val="20"/>
        </w:rPr>
        <w:t xml:space="preserve">Remembrance Day Silhouette Installation Grant </w:t>
      </w:r>
      <w:r w:rsidR="000A785F" w:rsidRPr="00261C39">
        <w:rPr>
          <w:rFonts w:ascii="Verdana" w:hAnsi="Verdana" w:cs="Arial"/>
          <w:sz w:val="20"/>
          <w:szCs w:val="20"/>
        </w:rPr>
        <w:t xml:space="preserve"> </w:t>
      </w:r>
    </w:p>
    <w:p w14:paraId="490060BD" w14:textId="075ED5D3" w:rsidR="001D552A" w:rsidRDefault="00A76E35" w:rsidP="00C25377">
      <w:pPr>
        <w:spacing w:after="0"/>
        <w:ind w:left="720"/>
        <w:contextualSpacing/>
        <w:rPr>
          <w:rFonts w:ascii="Verdana" w:hAnsi="Verdana" w:cs="Arial"/>
          <w:b/>
          <w:sz w:val="20"/>
          <w:szCs w:val="20"/>
        </w:rPr>
      </w:pPr>
      <w:bookmarkStart w:id="21" w:name="_Hlk514160678"/>
      <w:r w:rsidRPr="00261C39">
        <w:rPr>
          <w:rFonts w:ascii="Verdana" w:hAnsi="Verdana" w:cs="Arial"/>
          <w:b/>
          <w:sz w:val="20"/>
          <w:szCs w:val="20"/>
        </w:rPr>
        <w:t>RESOLVED</w:t>
      </w:r>
      <w:r>
        <w:rPr>
          <w:rFonts w:ascii="Verdana" w:hAnsi="Verdana" w:cs="Arial"/>
          <w:b/>
          <w:sz w:val="20"/>
          <w:szCs w:val="20"/>
        </w:rPr>
        <w:t xml:space="preserve"> –</w:t>
      </w:r>
      <w:bookmarkEnd w:id="21"/>
      <w:r>
        <w:rPr>
          <w:rFonts w:ascii="Verdana" w:hAnsi="Verdana" w:cs="Arial"/>
          <w:b/>
          <w:sz w:val="20"/>
          <w:szCs w:val="20"/>
        </w:rPr>
        <w:t xml:space="preserve"> </w:t>
      </w:r>
      <w:r w:rsidR="00C25377" w:rsidRPr="00C25377">
        <w:rPr>
          <w:rFonts w:ascii="Verdana" w:hAnsi="Verdana" w:cs="Arial"/>
          <w:sz w:val="20"/>
          <w:szCs w:val="20"/>
        </w:rPr>
        <w:t>To apply for grant</w:t>
      </w:r>
      <w:r w:rsidR="00C25377">
        <w:rPr>
          <w:rFonts w:ascii="Verdana" w:hAnsi="Verdana" w:cs="Arial"/>
          <w:b/>
          <w:sz w:val="20"/>
          <w:szCs w:val="20"/>
        </w:rPr>
        <w:t xml:space="preserve"> </w:t>
      </w:r>
    </w:p>
    <w:p w14:paraId="5C3DC1AA" w14:textId="77777777" w:rsidR="00C25377" w:rsidRDefault="00C25377" w:rsidP="00C25377">
      <w:pPr>
        <w:spacing w:after="0"/>
        <w:ind w:left="720"/>
        <w:contextualSpacing/>
        <w:rPr>
          <w:rFonts w:ascii="Verdana" w:hAnsi="Verdana" w:cs="Arial"/>
          <w:sz w:val="20"/>
          <w:szCs w:val="20"/>
        </w:rPr>
      </w:pPr>
    </w:p>
    <w:p w14:paraId="739CA235" w14:textId="2DFC7A42" w:rsidR="001D552A" w:rsidRDefault="00C25377" w:rsidP="000A785F">
      <w:pPr>
        <w:numPr>
          <w:ilvl w:val="0"/>
          <w:numId w:val="17"/>
        </w:numPr>
        <w:spacing w:after="0"/>
        <w:contextualSpacing/>
        <w:rPr>
          <w:rFonts w:ascii="Verdana" w:hAnsi="Verdana" w:cs="Arial"/>
          <w:sz w:val="20"/>
          <w:szCs w:val="20"/>
        </w:rPr>
      </w:pPr>
      <w:r>
        <w:rPr>
          <w:rFonts w:ascii="Verdana" w:hAnsi="Verdana" w:cs="Arial"/>
          <w:sz w:val="20"/>
          <w:szCs w:val="20"/>
        </w:rPr>
        <w:t xml:space="preserve">Annual Independent Play Area Inspection 2018 </w:t>
      </w:r>
      <w:r w:rsidR="001D552A">
        <w:rPr>
          <w:rFonts w:ascii="Verdana" w:hAnsi="Verdana" w:cs="Arial"/>
          <w:sz w:val="20"/>
          <w:szCs w:val="20"/>
        </w:rPr>
        <w:t xml:space="preserve"> </w:t>
      </w:r>
    </w:p>
    <w:p w14:paraId="0B7225E2" w14:textId="0B0B3622" w:rsidR="000A785F" w:rsidRPr="00C25377" w:rsidRDefault="00C25377" w:rsidP="008A33D3">
      <w:pPr>
        <w:spacing w:after="0"/>
        <w:ind w:left="720"/>
        <w:contextualSpacing/>
        <w:rPr>
          <w:rFonts w:ascii="Verdana" w:hAnsi="Verdana" w:cs="Arial"/>
          <w:sz w:val="20"/>
          <w:szCs w:val="20"/>
        </w:rPr>
      </w:pPr>
      <w:bookmarkStart w:id="22" w:name="_Hlk517785523"/>
      <w:r w:rsidRPr="00E9065A">
        <w:rPr>
          <w:rFonts w:ascii="Verdana" w:hAnsi="Verdana" w:cs="Arial"/>
          <w:b/>
          <w:sz w:val="20"/>
          <w:szCs w:val="20"/>
        </w:rPr>
        <w:t>RESOLVED</w:t>
      </w:r>
      <w:bookmarkEnd w:id="22"/>
      <w:r>
        <w:rPr>
          <w:rFonts w:ascii="Verdana" w:hAnsi="Verdana" w:cs="Arial"/>
          <w:b/>
          <w:sz w:val="20"/>
          <w:szCs w:val="20"/>
        </w:rPr>
        <w:t xml:space="preserve"> - </w:t>
      </w:r>
      <w:r w:rsidRPr="00C25377">
        <w:rPr>
          <w:rFonts w:ascii="Verdana" w:hAnsi="Verdana" w:cs="Arial"/>
          <w:sz w:val="20"/>
          <w:szCs w:val="20"/>
        </w:rPr>
        <w:t xml:space="preserve">Approved for work and payment </w:t>
      </w:r>
    </w:p>
    <w:p w14:paraId="4DE23B02" w14:textId="77777777" w:rsidR="001D552A" w:rsidRPr="00261C39" w:rsidRDefault="001D552A" w:rsidP="008A33D3">
      <w:pPr>
        <w:spacing w:after="0"/>
        <w:ind w:left="720"/>
        <w:contextualSpacing/>
        <w:rPr>
          <w:rFonts w:ascii="Verdana" w:hAnsi="Verdana" w:cs="Arial"/>
          <w:sz w:val="20"/>
          <w:szCs w:val="20"/>
        </w:rPr>
      </w:pPr>
    </w:p>
    <w:p w14:paraId="356A1B71" w14:textId="440A4821" w:rsidR="00C25377" w:rsidRDefault="00C25377" w:rsidP="00C25377">
      <w:pPr>
        <w:numPr>
          <w:ilvl w:val="0"/>
          <w:numId w:val="17"/>
        </w:numPr>
        <w:spacing w:after="0"/>
        <w:contextualSpacing/>
        <w:rPr>
          <w:rFonts w:ascii="Verdana" w:hAnsi="Verdana" w:cs="Arial"/>
          <w:sz w:val="20"/>
          <w:szCs w:val="20"/>
        </w:rPr>
      </w:pPr>
      <w:r w:rsidRPr="00C25377">
        <w:rPr>
          <w:rFonts w:ascii="Verdana" w:hAnsi="Verdana" w:cs="Arial"/>
          <w:sz w:val="20"/>
          <w:szCs w:val="20"/>
        </w:rPr>
        <w:t xml:space="preserve">Flowers for Morton Wall </w:t>
      </w:r>
      <w:bookmarkStart w:id="23" w:name="_Hlk514161582"/>
    </w:p>
    <w:p w14:paraId="68916A26" w14:textId="52C86D99" w:rsidR="00C25377" w:rsidRPr="00C25377" w:rsidRDefault="00C25377" w:rsidP="00C25377">
      <w:pPr>
        <w:spacing w:after="0"/>
        <w:ind w:left="720"/>
        <w:contextualSpacing/>
        <w:rPr>
          <w:rFonts w:ascii="Verdana" w:hAnsi="Verdana" w:cs="Arial"/>
          <w:sz w:val="20"/>
          <w:szCs w:val="20"/>
        </w:rPr>
      </w:pPr>
      <w:r w:rsidRPr="00C25377">
        <w:rPr>
          <w:rFonts w:ascii="Verdana" w:hAnsi="Verdana" w:cs="Arial"/>
          <w:b/>
          <w:sz w:val="20"/>
          <w:szCs w:val="20"/>
        </w:rPr>
        <w:t xml:space="preserve">TO BE CARRIED FORWARD TO NEXT MEETING – </w:t>
      </w:r>
      <w:r w:rsidRPr="00C25377">
        <w:rPr>
          <w:rFonts w:ascii="Verdana" w:hAnsi="Verdana" w:cs="Arial"/>
          <w:sz w:val="20"/>
          <w:szCs w:val="20"/>
        </w:rPr>
        <w:t>Clerk to ask for permission f</w:t>
      </w:r>
      <w:r w:rsidR="00BC1F09">
        <w:rPr>
          <w:rFonts w:ascii="Verdana" w:hAnsi="Verdana" w:cs="Arial"/>
          <w:sz w:val="20"/>
          <w:szCs w:val="20"/>
        </w:rPr>
        <w:t>rom</w:t>
      </w:r>
      <w:r w:rsidRPr="00C25377">
        <w:rPr>
          <w:rFonts w:ascii="Verdana" w:hAnsi="Verdana" w:cs="Arial"/>
          <w:sz w:val="20"/>
          <w:szCs w:val="20"/>
        </w:rPr>
        <w:t xml:space="preserve"> </w:t>
      </w:r>
      <w:r w:rsidR="00145FBE">
        <w:rPr>
          <w:rFonts w:ascii="Verdana" w:hAnsi="Verdana" w:cs="Arial"/>
          <w:sz w:val="20"/>
          <w:szCs w:val="20"/>
        </w:rPr>
        <w:t>Derbyshire County Council.</w:t>
      </w:r>
      <w:r w:rsidRPr="00C25377">
        <w:rPr>
          <w:rFonts w:ascii="Verdana" w:hAnsi="Verdana" w:cs="Arial"/>
          <w:sz w:val="20"/>
          <w:szCs w:val="20"/>
        </w:rPr>
        <w:t xml:space="preserve">  </w:t>
      </w:r>
    </w:p>
    <w:p w14:paraId="47ECF00D" w14:textId="77777777" w:rsidR="00C25377" w:rsidRPr="00C25377" w:rsidRDefault="00C25377" w:rsidP="00C25377">
      <w:pPr>
        <w:spacing w:after="0"/>
        <w:ind w:left="720"/>
        <w:contextualSpacing/>
        <w:rPr>
          <w:rFonts w:ascii="Verdana" w:hAnsi="Verdana" w:cs="Arial"/>
          <w:sz w:val="20"/>
          <w:szCs w:val="20"/>
        </w:rPr>
      </w:pPr>
    </w:p>
    <w:bookmarkEnd w:id="23"/>
    <w:p w14:paraId="3767FC33" w14:textId="77777777" w:rsidR="00D070E3" w:rsidRPr="0016388F" w:rsidRDefault="00D070E3" w:rsidP="0016388F">
      <w:pPr>
        <w:spacing w:after="0"/>
        <w:ind w:left="720"/>
        <w:rPr>
          <w:rFonts w:ascii="Verdana" w:hAnsi="Verdana" w:cs="Arial"/>
          <w:sz w:val="20"/>
          <w:szCs w:val="20"/>
        </w:rPr>
      </w:pPr>
    </w:p>
    <w:bookmarkEnd w:id="17"/>
    <w:p w14:paraId="5B168E40" w14:textId="486E32BD" w:rsidR="00CB1BE9" w:rsidRDefault="00CB1BE9" w:rsidP="00CB1BE9">
      <w:pPr>
        <w:spacing w:after="0"/>
        <w:jc w:val="both"/>
        <w:rPr>
          <w:rFonts w:ascii="Verdana" w:hAnsi="Verdana" w:cs="Arial"/>
          <w:b/>
          <w:sz w:val="20"/>
          <w:szCs w:val="20"/>
        </w:rPr>
      </w:pPr>
      <w:r w:rsidRPr="00A316D3">
        <w:rPr>
          <w:rFonts w:ascii="Verdana" w:hAnsi="Verdana" w:cs="Arial"/>
          <w:b/>
          <w:sz w:val="20"/>
          <w:szCs w:val="20"/>
        </w:rPr>
        <w:t>11/</w:t>
      </w:r>
      <w:r>
        <w:rPr>
          <w:rFonts w:ascii="Verdana" w:hAnsi="Verdana" w:cs="Arial"/>
          <w:b/>
          <w:sz w:val="20"/>
          <w:szCs w:val="20"/>
        </w:rPr>
        <w:t>0</w:t>
      </w:r>
      <w:r w:rsidR="00C25377">
        <w:rPr>
          <w:rFonts w:ascii="Verdana" w:hAnsi="Verdana" w:cs="Arial"/>
          <w:b/>
          <w:sz w:val="20"/>
          <w:szCs w:val="20"/>
        </w:rPr>
        <w:t>6</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FINANCE </w:t>
      </w:r>
    </w:p>
    <w:p w14:paraId="115F0DFB" w14:textId="77777777" w:rsidR="00D74259" w:rsidRPr="00A316D3" w:rsidRDefault="00D74259" w:rsidP="00D74259">
      <w:pPr>
        <w:pStyle w:val="ListParagraph"/>
        <w:numPr>
          <w:ilvl w:val="0"/>
          <w:numId w:val="1"/>
        </w:numPr>
        <w:spacing w:after="0"/>
        <w:jc w:val="both"/>
        <w:rPr>
          <w:rFonts w:ascii="Verdana" w:hAnsi="Verdana"/>
          <w:sz w:val="20"/>
          <w:szCs w:val="20"/>
        </w:rPr>
      </w:pPr>
      <w:r w:rsidRPr="00A316D3">
        <w:rPr>
          <w:rFonts w:ascii="Verdana" w:hAnsi="Verdana" w:cs="Arial"/>
          <w:sz w:val="20"/>
          <w:szCs w:val="20"/>
        </w:rPr>
        <w:t xml:space="preserve">Payments </w:t>
      </w:r>
    </w:p>
    <w:p w14:paraId="06A812E1" w14:textId="77777777" w:rsidR="00D74259" w:rsidRPr="00A316D3" w:rsidRDefault="00D74259" w:rsidP="00D74259">
      <w:pPr>
        <w:spacing w:after="0"/>
        <w:jc w:val="both"/>
        <w:rPr>
          <w:rFonts w:ascii="Verdana" w:hAnsi="Verdana"/>
          <w:sz w:val="20"/>
          <w:szCs w:val="20"/>
        </w:rPr>
      </w:pPr>
      <w:r w:rsidRPr="00A316D3">
        <w:rPr>
          <w:rFonts w:ascii="Verdana" w:hAnsi="Verdana" w:cs="Arial"/>
          <w:sz w:val="20"/>
          <w:szCs w:val="20"/>
        </w:rPr>
        <w:t xml:space="preserve"> Payments listed on the agenda</w:t>
      </w:r>
    </w:p>
    <w:p w14:paraId="4635DEE5" w14:textId="77777777" w:rsidR="00D74259" w:rsidRDefault="00D74259" w:rsidP="00CB1BE9">
      <w:pPr>
        <w:spacing w:after="0"/>
        <w:jc w:val="both"/>
        <w:rPr>
          <w:rFonts w:ascii="Verdana" w:hAnsi="Verdana" w:cs="Arial"/>
          <w:b/>
          <w:sz w:val="20"/>
          <w:szCs w:val="20"/>
        </w:rPr>
      </w:pPr>
    </w:p>
    <w:tbl>
      <w:tblPr>
        <w:tblStyle w:val="TableGrid"/>
        <w:tblW w:w="10955" w:type="dxa"/>
        <w:tblInd w:w="-707" w:type="dxa"/>
        <w:tblLook w:val="04A0" w:firstRow="1" w:lastRow="0" w:firstColumn="1" w:lastColumn="0" w:noHBand="0" w:noVBand="1"/>
      </w:tblPr>
      <w:tblGrid>
        <w:gridCol w:w="707"/>
        <w:gridCol w:w="1123"/>
        <w:gridCol w:w="2207"/>
        <w:gridCol w:w="4429"/>
        <w:gridCol w:w="1218"/>
        <w:gridCol w:w="959"/>
        <w:gridCol w:w="312"/>
      </w:tblGrid>
      <w:tr w:rsidR="00D74259" w:rsidRPr="004076E4" w14:paraId="13CB4DC4" w14:textId="77777777" w:rsidTr="00D74259">
        <w:trPr>
          <w:gridBefore w:val="1"/>
          <w:wBefore w:w="707" w:type="dxa"/>
        </w:trPr>
        <w:tc>
          <w:tcPr>
            <w:tcW w:w="1123" w:type="dxa"/>
          </w:tcPr>
          <w:p w14:paraId="0373AE5F" w14:textId="77777777" w:rsidR="00D74259" w:rsidRPr="004076E4" w:rsidRDefault="00D74259" w:rsidP="00AD7394">
            <w:pPr>
              <w:pStyle w:val="ListParagraph"/>
              <w:ind w:left="0"/>
              <w:rPr>
                <w:rFonts w:ascii="Arial" w:hAnsi="Arial" w:cs="Arial"/>
                <w:b/>
                <w:sz w:val="24"/>
                <w:szCs w:val="24"/>
              </w:rPr>
            </w:pPr>
            <w:r w:rsidRPr="004076E4">
              <w:rPr>
                <w:rFonts w:ascii="Arial" w:hAnsi="Arial" w:cs="Arial"/>
                <w:b/>
                <w:sz w:val="24"/>
                <w:szCs w:val="24"/>
              </w:rPr>
              <w:t>Cheque Number</w:t>
            </w:r>
          </w:p>
        </w:tc>
        <w:tc>
          <w:tcPr>
            <w:tcW w:w="2207" w:type="dxa"/>
          </w:tcPr>
          <w:p w14:paraId="07F51E59" w14:textId="77777777" w:rsidR="00D74259" w:rsidRPr="004076E4" w:rsidRDefault="00D74259" w:rsidP="00AD7394">
            <w:pPr>
              <w:pStyle w:val="ListParagraph"/>
              <w:ind w:left="0"/>
              <w:rPr>
                <w:rFonts w:ascii="Arial" w:hAnsi="Arial" w:cs="Arial"/>
                <w:b/>
                <w:sz w:val="24"/>
                <w:szCs w:val="24"/>
              </w:rPr>
            </w:pPr>
            <w:r w:rsidRPr="004076E4">
              <w:rPr>
                <w:rFonts w:ascii="Arial" w:hAnsi="Arial" w:cs="Arial"/>
                <w:b/>
                <w:sz w:val="24"/>
                <w:szCs w:val="24"/>
              </w:rPr>
              <w:t>Supplier</w:t>
            </w:r>
          </w:p>
        </w:tc>
        <w:tc>
          <w:tcPr>
            <w:tcW w:w="4429" w:type="dxa"/>
          </w:tcPr>
          <w:p w14:paraId="6199F9C6" w14:textId="77777777" w:rsidR="00D74259" w:rsidRPr="004076E4" w:rsidRDefault="00D74259" w:rsidP="00AD7394">
            <w:pPr>
              <w:ind w:left="360"/>
              <w:rPr>
                <w:rFonts w:ascii="Arial" w:hAnsi="Arial" w:cs="Arial"/>
                <w:b/>
                <w:sz w:val="24"/>
                <w:szCs w:val="24"/>
              </w:rPr>
            </w:pPr>
            <w:r w:rsidRPr="004076E4">
              <w:rPr>
                <w:rFonts w:ascii="Arial" w:hAnsi="Arial" w:cs="Arial"/>
                <w:b/>
                <w:sz w:val="24"/>
                <w:szCs w:val="24"/>
              </w:rPr>
              <w:t>Description</w:t>
            </w:r>
          </w:p>
        </w:tc>
        <w:tc>
          <w:tcPr>
            <w:tcW w:w="1218" w:type="dxa"/>
          </w:tcPr>
          <w:p w14:paraId="6B0FF8AB" w14:textId="77777777" w:rsidR="00D74259" w:rsidRPr="004076E4" w:rsidRDefault="00D74259" w:rsidP="00AD7394">
            <w:pPr>
              <w:pStyle w:val="ListParagraph"/>
              <w:ind w:left="0"/>
              <w:rPr>
                <w:rFonts w:ascii="Arial" w:hAnsi="Arial" w:cs="Arial"/>
                <w:b/>
                <w:sz w:val="24"/>
                <w:szCs w:val="24"/>
              </w:rPr>
            </w:pPr>
            <w:r w:rsidRPr="004076E4">
              <w:rPr>
                <w:rFonts w:ascii="Arial" w:hAnsi="Arial" w:cs="Arial"/>
                <w:b/>
                <w:sz w:val="24"/>
                <w:szCs w:val="24"/>
              </w:rPr>
              <w:t>Net Amount</w:t>
            </w:r>
          </w:p>
        </w:tc>
        <w:tc>
          <w:tcPr>
            <w:tcW w:w="1271" w:type="dxa"/>
            <w:gridSpan w:val="2"/>
          </w:tcPr>
          <w:p w14:paraId="5EC3ACDC" w14:textId="77777777" w:rsidR="00D74259" w:rsidRPr="004076E4" w:rsidRDefault="00D74259" w:rsidP="00AD7394">
            <w:pPr>
              <w:pStyle w:val="ListParagraph"/>
              <w:ind w:left="0"/>
              <w:rPr>
                <w:rFonts w:ascii="Arial" w:hAnsi="Arial" w:cs="Arial"/>
                <w:b/>
                <w:sz w:val="24"/>
                <w:szCs w:val="24"/>
              </w:rPr>
            </w:pPr>
            <w:r w:rsidRPr="004076E4">
              <w:rPr>
                <w:rFonts w:ascii="Arial" w:hAnsi="Arial" w:cs="Arial"/>
                <w:b/>
                <w:sz w:val="24"/>
                <w:szCs w:val="24"/>
              </w:rPr>
              <w:t>Gross Amount</w:t>
            </w:r>
          </w:p>
        </w:tc>
      </w:tr>
      <w:tr w:rsidR="00D74259" w:rsidRPr="004076E4" w14:paraId="17776092" w14:textId="77777777" w:rsidTr="00D74259">
        <w:trPr>
          <w:gridBefore w:val="1"/>
          <w:wBefore w:w="707" w:type="dxa"/>
        </w:trPr>
        <w:tc>
          <w:tcPr>
            <w:tcW w:w="1123" w:type="dxa"/>
          </w:tcPr>
          <w:p w14:paraId="79730382" w14:textId="77777777" w:rsidR="00D74259" w:rsidRPr="004076E4" w:rsidRDefault="00D74259" w:rsidP="00AD7394">
            <w:pPr>
              <w:pStyle w:val="ListParagraph"/>
              <w:ind w:left="0"/>
              <w:rPr>
                <w:rFonts w:ascii="Arial" w:hAnsi="Arial" w:cs="Arial"/>
                <w:sz w:val="24"/>
                <w:szCs w:val="24"/>
              </w:rPr>
            </w:pPr>
            <w:r>
              <w:rPr>
                <w:rFonts w:ascii="Arial" w:hAnsi="Arial" w:cs="Arial"/>
                <w:sz w:val="24"/>
                <w:szCs w:val="24"/>
              </w:rPr>
              <w:t>1647</w:t>
            </w:r>
          </w:p>
        </w:tc>
        <w:tc>
          <w:tcPr>
            <w:tcW w:w="2207" w:type="dxa"/>
          </w:tcPr>
          <w:p w14:paraId="4C5A91FB" w14:textId="77777777" w:rsidR="00D74259" w:rsidRPr="004076E4" w:rsidRDefault="00D74259" w:rsidP="00AD7394">
            <w:pPr>
              <w:pStyle w:val="ListParagraph"/>
              <w:ind w:left="0"/>
              <w:rPr>
                <w:rFonts w:ascii="Arial" w:hAnsi="Arial" w:cs="Arial"/>
                <w:sz w:val="24"/>
                <w:szCs w:val="24"/>
              </w:rPr>
            </w:pPr>
            <w:r>
              <w:rPr>
                <w:rFonts w:ascii="Arial" w:hAnsi="Arial" w:cs="Arial"/>
                <w:sz w:val="24"/>
                <w:szCs w:val="24"/>
              </w:rPr>
              <w:t xml:space="preserve">Gary Bacon  </w:t>
            </w:r>
          </w:p>
        </w:tc>
        <w:tc>
          <w:tcPr>
            <w:tcW w:w="4429" w:type="dxa"/>
          </w:tcPr>
          <w:p w14:paraId="499F187C" w14:textId="77777777" w:rsidR="00D74259" w:rsidRPr="004076E4" w:rsidRDefault="00D74259" w:rsidP="00AD7394">
            <w:pPr>
              <w:pStyle w:val="ListParagraph"/>
              <w:ind w:left="0"/>
              <w:rPr>
                <w:rFonts w:ascii="Arial" w:hAnsi="Arial" w:cs="Arial"/>
                <w:sz w:val="24"/>
                <w:szCs w:val="24"/>
              </w:rPr>
            </w:pPr>
            <w:r>
              <w:rPr>
                <w:rFonts w:ascii="Arial" w:hAnsi="Arial" w:cs="Arial"/>
                <w:sz w:val="24"/>
                <w:szCs w:val="24"/>
              </w:rPr>
              <w:t xml:space="preserve">Installation of new boiler to Village Hall  </w:t>
            </w:r>
          </w:p>
        </w:tc>
        <w:tc>
          <w:tcPr>
            <w:tcW w:w="1218" w:type="dxa"/>
          </w:tcPr>
          <w:p w14:paraId="777B1FC4" w14:textId="77777777" w:rsidR="00D74259" w:rsidRPr="004076E4" w:rsidRDefault="00D74259" w:rsidP="00AD7394">
            <w:pPr>
              <w:pStyle w:val="ListParagraph"/>
              <w:ind w:left="0"/>
              <w:rPr>
                <w:rFonts w:ascii="Arial" w:hAnsi="Arial" w:cs="Arial"/>
                <w:sz w:val="24"/>
                <w:szCs w:val="24"/>
              </w:rPr>
            </w:pPr>
            <w:r>
              <w:rPr>
                <w:rFonts w:ascii="Arial" w:hAnsi="Arial" w:cs="Arial"/>
                <w:sz w:val="24"/>
                <w:szCs w:val="24"/>
              </w:rPr>
              <w:t>£1850.00</w:t>
            </w:r>
          </w:p>
        </w:tc>
        <w:tc>
          <w:tcPr>
            <w:tcW w:w="1271" w:type="dxa"/>
            <w:gridSpan w:val="2"/>
          </w:tcPr>
          <w:p w14:paraId="497E906C" w14:textId="77777777" w:rsidR="00D74259" w:rsidRPr="004076E4" w:rsidRDefault="00D74259" w:rsidP="00AD7394">
            <w:pPr>
              <w:pStyle w:val="ListParagraph"/>
              <w:ind w:left="0"/>
              <w:rPr>
                <w:rFonts w:ascii="Arial" w:hAnsi="Arial" w:cs="Arial"/>
                <w:sz w:val="24"/>
                <w:szCs w:val="24"/>
              </w:rPr>
            </w:pPr>
            <w:r>
              <w:rPr>
                <w:rFonts w:ascii="Arial" w:hAnsi="Arial" w:cs="Arial"/>
                <w:sz w:val="24"/>
                <w:szCs w:val="24"/>
              </w:rPr>
              <w:t>£1850.00</w:t>
            </w:r>
          </w:p>
        </w:tc>
      </w:tr>
      <w:tr w:rsidR="00D74259" w:rsidRPr="004076E4" w14:paraId="6DD43A8B" w14:textId="77777777" w:rsidTr="00D74259">
        <w:trPr>
          <w:gridBefore w:val="1"/>
          <w:wBefore w:w="707" w:type="dxa"/>
        </w:trPr>
        <w:tc>
          <w:tcPr>
            <w:tcW w:w="1123" w:type="dxa"/>
          </w:tcPr>
          <w:p w14:paraId="59C072A4" w14:textId="77777777" w:rsidR="00D74259" w:rsidRPr="004076E4" w:rsidRDefault="00D74259" w:rsidP="00AD7394">
            <w:pPr>
              <w:rPr>
                <w:rFonts w:ascii="Arial" w:hAnsi="Arial" w:cs="Arial"/>
                <w:sz w:val="24"/>
                <w:szCs w:val="24"/>
              </w:rPr>
            </w:pPr>
            <w:r>
              <w:rPr>
                <w:rFonts w:ascii="Arial" w:hAnsi="Arial" w:cs="Arial"/>
                <w:sz w:val="24"/>
                <w:szCs w:val="24"/>
              </w:rPr>
              <w:t>1648</w:t>
            </w:r>
          </w:p>
        </w:tc>
        <w:tc>
          <w:tcPr>
            <w:tcW w:w="2207" w:type="dxa"/>
          </w:tcPr>
          <w:p w14:paraId="46FAE0DC" w14:textId="77777777" w:rsidR="00D74259" w:rsidRPr="004076E4" w:rsidRDefault="00D74259" w:rsidP="00AD7394">
            <w:pPr>
              <w:pStyle w:val="ListParagraph"/>
              <w:ind w:left="0"/>
              <w:rPr>
                <w:rFonts w:ascii="Arial" w:hAnsi="Arial" w:cs="Arial"/>
                <w:sz w:val="24"/>
                <w:szCs w:val="24"/>
              </w:rPr>
            </w:pPr>
            <w:r>
              <w:rPr>
                <w:rFonts w:ascii="Arial" w:hAnsi="Arial" w:cs="Arial"/>
                <w:sz w:val="24"/>
                <w:szCs w:val="24"/>
              </w:rPr>
              <w:t xml:space="preserve">RBL Poppy Appeal </w:t>
            </w:r>
          </w:p>
        </w:tc>
        <w:tc>
          <w:tcPr>
            <w:tcW w:w="4429" w:type="dxa"/>
          </w:tcPr>
          <w:p w14:paraId="21912540" w14:textId="77777777" w:rsidR="00D74259" w:rsidRPr="004076E4" w:rsidRDefault="00D74259" w:rsidP="00AD7394">
            <w:pPr>
              <w:pStyle w:val="ListParagraph"/>
              <w:ind w:left="0"/>
              <w:rPr>
                <w:rFonts w:ascii="Arial" w:hAnsi="Arial" w:cs="Arial"/>
                <w:sz w:val="24"/>
                <w:szCs w:val="24"/>
              </w:rPr>
            </w:pPr>
            <w:r>
              <w:rPr>
                <w:rFonts w:ascii="Arial" w:hAnsi="Arial" w:cs="Arial"/>
                <w:sz w:val="24"/>
                <w:szCs w:val="24"/>
              </w:rPr>
              <w:t xml:space="preserve">Street Lamppost Poppies </w:t>
            </w:r>
          </w:p>
        </w:tc>
        <w:tc>
          <w:tcPr>
            <w:tcW w:w="1218" w:type="dxa"/>
          </w:tcPr>
          <w:p w14:paraId="584ECD1C" w14:textId="77777777" w:rsidR="00D74259" w:rsidRPr="004076E4" w:rsidRDefault="00D74259" w:rsidP="00AD7394">
            <w:pPr>
              <w:pStyle w:val="ListParagraph"/>
              <w:ind w:left="0"/>
              <w:rPr>
                <w:rFonts w:ascii="Arial" w:hAnsi="Arial" w:cs="Arial"/>
                <w:sz w:val="24"/>
                <w:szCs w:val="24"/>
              </w:rPr>
            </w:pPr>
            <w:r>
              <w:rPr>
                <w:rFonts w:ascii="Arial" w:hAnsi="Arial" w:cs="Arial"/>
                <w:sz w:val="24"/>
                <w:szCs w:val="24"/>
              </w:rPr>
              <w:t>£300.00</w:t>
            </w:r>
          </w:p>
        </w:tc>
        <w:tc>
          <w:tcPr>
            <w:tcW w:w="1271" w:type="dxa"/>
            <w:gridSpan w:val="2"/>
          </w:tcPr>
          <w:p w14:paraId="621F823D" w14:textId="77777777" w:rsidR="00D74259" w:rsidRPr="004076E4" w:rsidRDefault="00D74259" w:rsidP="00AD7394">
            <w:pPr>
              <w:pStyle w:val="ListParagraph"/>
              <w:ind w:left="0"/>
              <w:rPr>
                <w:rFonts w:ascii="Arial" w:hAnsi="Arial" w:cs="Arial"/>
                <w:sz w:val="24"/>
                <w:szCs w:val="24"/>
              </w:rPr>
            </w:pPr>
            <w:r>
              <w:rPr>
                <w:rFonts w:ascii="Arial" w:hAnsi="Arial" w:cs="Arial"/>
                <w:sz w:val="24"/>
                <w:szCs w:val="24"/>
              </w:rPr>
              <w:t>£300.00</w:t>
            </w:r>
          </w:p>
        </w:tc>
      </w:tr>
      <w:tr w:rsidR="00D74259" w:rsidRPr="004076E4" w14:paraId="023F01EF" w14:textId="77777777" w:rsidTr="00D74259">
        <w:trPr>
          <w:gridBefore w:val="1"/>
          <w:wBefore w:w="707" w:type="dxa"/>
        </w:trPr>
        <w:tc>
          <w:tcPr>
            <w:tcW w:w="1123" w:type="dxa"/>
          </w:tcPr>
          <w:p w14:paraId="01D6E547" w14:textId="77777777" w:rsidR="00D74259" w:rsidRPr="004076E4" w:rsidRDefault="00D74259" w:rsidP="00AD7394">
            <w:pPr>
              <w:rPr>
                <w:rFonts w:ascii="Arial" w:hAnsi="Arial" w:cs="Arial"/>
                <w:sz w:val="24"/>
                <w:szCs w:val="24"/>
              </w:rPr>
            </w:pPr>
            <w:r>
              <w:rPr>
                <w:rFonts w:ascii="Arial" w:hAnsi="Arial" w:cs="Arial"/>
                <w:sz w:val="24"/>
                <w:szCs w:val="24"/>
              </w:rPr>
              <w:t>1649</w:t>
            </w:r>
          </w:p>
        </w:tc>
        <w:tc>
          <w:tcPr>
            <w:tcW w:w="2207" w:type="dxa"/>
          </w:tcPr>
          <w:p w14:paraId="2C269528" w14:textId="77777777" w:rsidR="00D74259" w:rsidRPr="004076E4" w:rsidRDefault="00D74259" w:rsidP="00AD7394">
            <w:pPr>
              <w:rPr>
                <w:rFonts w:ascii="Arial" w:hAnsi="Arial" w:cs="Arial"/>
                <w:sz w:val="24"/>
                <w:szCs w:val="24"/>
              </w:rPr>
            </w:pPr>
            <w:r>
              <w:rPr>
                <w:rFonts w:ascii="Arial" w:hAnsi="Arial" w:cs="Arial"/>
                <w:sz w:val="24"/>
                <w:szCs w:val="24"/>
              </w:rPr>
              <w:t xml:space="preserve">Cllr B Roe  </w:t>
            </w:r>
          </w:p>
        </w:tc>
        <w:tc>
          <w:tcPr>
            <w:tcW w:w="4429" w:type="dxa"/>
          </w:tcPr>
          <w:p w14:paraId="5F34FA7F" w14:textId="77777777" w:rsidR="00D74259" w:rsidRPr="004076E4" w:rsidRDefault="00D74259" w:rsidP="00AD7394">
            <w:pPr>
              <w:pStyle w:val="ListParagraph"/>
              <w:ind w:left="0"/>
              <w:rPr>
                <w:rFonts w:ascii="Arial" w:hAnsi="Arial" w:cs="Arial"/>
                <w:sz w:val="24"/>
                <w:szCs w:val="24"/>
              </w:rPr>
            </w:pPr>
            <w:r>
              <w:rPr>
                <w:rFonts w:ascii="Arial" w:hAnsi="Arial" w:cs="Arial"/>
                <w:sz w:val="24"/>
                <w:szCs w:val="24"/>
              </w:rPr>
              <w:t xml:space="preserve">Bedding Plants for Mrs Mason </w:t>
            </w:r>
          </w:p>
        </w:tc>
        <w:tc>
          <w:tcPr>
            <w:tcW w:w="1218" w:type="dxa"/>
          </w:tcPr>
          <w:p w14:paraId="0E7AB840" w14:textId="77777777" w:rsidR="00D74259" w:rsidRPr="004076E4" w:rsidRDefault="00D74259" w:rsidP="00AD7394">
            <w:pPr>
              <w:pStyle w:val="ListParagraph"/>
              <w:ind w:left="0"/>
              <w:rPr>
                <w:rFonts w:ascii="Arial" w:hAnsi="Arial" w:cs="Arial"/>
                <w:sz w:val="24"/>
                <w:szCs w:val="24"/>
              </w:rPr>
            </w:pPr>
            <w:r>
              <w:rPr>
                <w:rFonts w:ascii="Arial" w:hAnsi="Arial" w:cs="Arial"/>
                <w:sz w:val="24"/>
                <w:szCs w:val="24"/>
              </w:rPr>
              <w:t>£9.50</w:t>
            </w:r>
          </w:p>
        </w:tc>
        <w:tc>
          <w:tcPr>
            <w:tcW w:w="1271" w:type="dxa"/>
            <w:gridSpan w:val="2"/>
          </w:tcPr>
          <w:p w14:paraId="14FB2820" w14:textId="77777777" w:rsidR="00D74259" w:rsidRPr="004076E4" w:rsidRDefault="00D74259" w:rsidP="00AD7394">
            <w:pPr>
              <w:pStyle w:val="ListParagraph"/>
              <w:ind w:left="0"/>
              <w:rPr>
                <w:rFonts w:ascii="Arial" w:hAnsi="Arial" w:cs="Arial"/>
                <w:sz w:val="24"/>
                <w:szCs w:val="24"/>
              </w:rPr>
            </w:pPr>
            <w:r>
              <w:rPr>
                <w:rFonts w:ascii="Arial" w:hAnsi="Arial" w:cs="Arial"/>
                <w:sz w:val="24"/>
                <w:szCs w:val="24"/>
              </w:rPr>
              <w:t>£9.50</w:t>
            </w:r>
          </w:p>
        </w:tc>
      </w:tr>
      <w:tr w:rsidR="00D74259" w14:paraId="4A2E3D60" w14:textId="77777777" w:rsidTr="00D74259">
        <w:trPr>
          <w:gridBefore w:val="1"/>
          <w:wBefore w:w="707" w:type="dxa"/>
        </w:trPr>
        <w:tc>
          <w:tcPr>
            <w:tcW w:w="1123" w:type="dxa"/>
          </w:tcPr>
          <w:p w14:paraId="4639EB0A" w14:textId="77777777" w:rsidR="00D74259" w:rsidRDefault="00D74259" w:rsidP="00AD7394">
            <w:pPr>
              <w:rPr>
                <w:rFonts w:ascii="Arial" w:hAnsi="Arial" w:cs="Arial"/>
                <w:sz w:val="24"/>
                <w:szCs w:val="24"/>
              </w:rPr>
            </w:pPr>
            <w:r>
              <w:rPr>
                <w:rFonts w:ascii="Arial" w:hAnsi="Arial" w:cs="Arial"/>
                <w:sz w:val="24"/>
                <w:szCs w:val="24"/>
              </w:rPr>
              <w:t>1650</w:t>
            </w:r>
          </w:p>
        </w:tc>
        <w:tc>
          <w:tcPr>
            <w:tcW w:w="2207" w:type="dxa"/>
          </w:tcPr>
          <w:p w14:paraId="36FAC7D6" w14:textId="77777777" w:rsidR="00D74259" w:rsidRDefault="00D74259" w:rsidP="00AD7394">
            <w:pPr>
              <w:rPr>
                <w:rFonts w:ascii="Arial" w:hAnsi="Arial" w:cs="Arial"/>
                <w:sz w:val="24"/>
                <w:szCs w:val="24"/>
              </w:rPr>
            </w:pPr>
            <w:r>
              <w:rPr>
                <w:rFonts w:ascii="Arial" w:hAnsi="Arial" w:cs="Arial"/>
                <w:sz w:val="24"/>
                <w:szCs w:val="24"/>
              </w:rPr>
              <w:t xml:space="preserve">Chris Ochel </w:t>
            </w:r>
          </w:p>
        </w:tc>
        <w:tc>
          <w:tcPr>
            <w:tcW w:w="4429" w:type="dxa"/>
          </w:tcPr>
          <w:p w14:paraId="4DD1281F" w14:textId="77777777" w:rsidR="00D74259" w:rsidRDefault="00D74259" w:rsidP="00AD7394">
            <w:pPr>
              <w:pStyle w:val="ListParagraph"/>
              <w:ind w:left="0"/>
              <w:rPr>
                <w:rFonts w:ascii="Arial" w:hAnsi="Arial" w:cs="Arial"/>
                <w:sz w:val="24"/>
                <w:szCs w:val="24"/>
              </w:rPr>
            </w:pPr>
            <w:r>
              <w:rPr>
                <w:rFonts w:ascii="Arial" w:hAnsi="Arial" w:cs="Arial"/>
                <w:sz w:val="24"/>
                <w:szCs w:val="24"/>
              </w:rPr>
              <w:t xml:space="preserve">Invoice 258 </w:t>
            </w:r>
          </w:p>
        </w:tc>
        <w:tc>
          <w:tcPr>
            <w:tcW w:w="1218" w:type="dxa"/>
          </w:tcPr>
          <w:p w14:paraId="6BFCFCC2" w14:textId="77777777" w:rsidR="00D74259" w:rsidRDefault="00D74259" w:rsidP="00AD7394">
            <w:pPr>
              <w:pStyle w:val="ListParagraph"/>
              <w:ind w:left="0"/>
              <w:rPr>
                <w:rFonts w:ascii="Arial" w:hAnsi="Arial" w:cs="Arial"/>
                <w:sz w:val="24"/>
                <w:szCs w:val="24"/>
              </w:rPr>
            </w:pPr>
            <w:r>
              <w:rPr>
                <w:rFonts w:ascii="Arial" w:hAnsi="Arial" w:cs="Arial"/>
                <w:sz w:val="24"/>
                <w:szCs w:val="24"/>
              </w:rPr>
              <w:t>£485.00</w:t>
            </w:r>
          </w:p>
        </w:tc>
        <w:tc>
          <w:tcPr>
            <w:tcW w:w="1271" w:type="dxa"/>
            <w:gridSpan w:val="2"/>
          </w:tcPr>
          <w:p w14:paraId="637993F6" w14:textId="77777777" w:rsidR="00D74259" w:rsidRDefault="00D74259" w:rsidP="00AD7394">
            <w:pPr>
              <w:pStyle w:val="ListParagraph"/>
              <w:ind w:left="0"/>
              <w:rPr>
                <w:rFonts w:ascii="Arial" w:hAnsi="Arial" w:cs="Arial"/>
                <w:sz w:val="24"/>
                <w:szCs w:val="24"/>
              </w:rPr>
            </w:pPr>
            <w:r>
              <w:rPr>
                <w:rFonts w:ascii="Arial" w:hAnsi="Arial" w:cs="Arial"/>
                <w:sz w:val="24"/>
                <w:szCs w:val="24"/>
              </w:rPr>
              <w:t>£485.00</w:t>
            </w:r>
          </w:p>
        </w:tc>
      </w:tr>
      <w:tr w:rsidR="00D74259" w14:paraId="556C9BE1" w14:textId="77777777" w:rsidTr="00D74259">
        <w:trPr>
          <w:gridBefore w:val="1"/>
          <w:wBefore w:w="707" w:type="dxa"/>
        </w:trPr>
        <w:tc>
          <w:tcPr>
            <w:tcW w:w="1123" w:type="dxa"/>
          </w:tcPr>
          <w:p w14:paraId="6AF57320" w14:textId="77777777" w:rsidR="00D74259" w:rsidRDefault="00D74259" w:rsidP="00AD7394">
            <w:pPr>
              <w:rPr>
                <w:rFonts w:ascii="Arial" w:hAnsi="Arial" w:cs="Arial"/>
                <w:sz w:val="24"/>
                <w:szCs w:val="24"/>
              </w:rPr>
            </w:pPr>
            <w:r>
              <w:rPr>
                <w:rFonts w:ascii="Arial" w:hAnsi="Arial" w:cs="Arial"/>
                <w:sz w:val="24"/>
                <w:szCs w:val="24"/>
              </w:rPr>
              <w:t>1651</w:t>
            </w:r>
          </w:p>
        </w:tc>
        <w:tc>
          <w:tcPr>
            <w:tcW w:w="2207" w:type="dxa"/>
          </w:tcPr>
          <w:p w14:paraId="654E7800" w14:textId="77777777" w:rsidR="00D74259" w:rsidRDefault="00D74259" w:rsidP="00AD7394">
            <w:pPr>
              <w:rPr>
                <w:rFonts w:ascii="Arial" w:hAnsi="Arial" w:cs="Arial"/>
                <w:sz w:val="24"/>
                <w:szCs w:val="24"/>
              </w:rPr>
            </w:pPr>
            <w:proofErr w:type="spellStart"/>
            <w:r>
              <w:rPr>
                <w:rFonts w:ascii="Arial" w:hAnsi="Arial" w:cs="Arial"/>
                <w:sz w:val="24"/>
                <w:szCs w:val="24"/>
              </w:rPr>
              <w:t>Trueman</w:t>
            </w:r>
            <w:proofErr w:type="spellEnd"/>
            <w:r>
              <w:rPr>
                <w:rFonts w:ascii="Arial" w:hAnsi="Arial" w:cs="Arial"/>
                <w:sz w:val="24"/>
                <w:szCs w:val="24"/>
              </w:rPr>
              <w:t xml:space="preserve"> Tree Services</w:t>
            </w:r>
          </w:p>
        </w:tc>
        <w:tc>
          <w:tcPr>
            <w:tcW w:w="4429" w:type="dxa"/>
          </w:tcPr>
          <w:p w14:paraId="0E5E8F10" w14:textId="77777777" w:rsidR="00D74259" w:rsidRDefault="00D74259" w:rsidP="00AD7394">
            <w:pPr>
              <w:pStyle w:val="ListParagraph"/>
              <w:ind w:left="0"/>
              <w:rPr>
                <w:rFonts w:ascii="Arial" w:hAnsi="Arial" w:cs="Arial"/>
                <w:sz w:val="24"/>
                <w:szCs w:val="24"/>
              </w:rPr>
            </w:pPr>
            <w:r>
              <w:rPr>
                <w:rFonts w:ascii="Arial" w:hAnsi="Arial" w:cs="Arial"/>
                <w:sz w:val="24"/>
                <w:szCs w:val="24"/>
              </w:rPr>
              <w:t xml:space="preserve">To fell Yew tree at Village Hall  </w:t>
            </w:r>
          </w:p>
        </w:tc>
        <w:tc>
          <w:tcPr>
            <w:tcW w:w="1218" w:type="dxa"/>
          </w:tcPr>
          <w:p w14:paraId="5CA32457" w14:textId="77777777" w:rsidR="00D74259" w:rsidRDefault="00D74259" w:rsidP="00AD7394">
            <w:pPr>
              <w:pStyle w:val="ListParagraph"/>
              <w:ind w:left="0"/>
              <w:rPr>
                <w:rFonts w:ascii="Arial" w:hAnsi="Arial" w:cs="Arial"/>
                <w:sz w:val="24"/>
                <w:szCs w:val="24"/>
              </w:rPr>
            </w:pPr>
            <w:r>
              <w:rPr>
                <w:rFonts w:ascii="Arial" w:hAnsi="Arial" w:cs="Arial"/>
                <w:sz w:val="24"/>
                <w:szCs w:val="24"/>
              </w:rPr>
              <w:t>£1050.00</w:t>
            </w:r>
          </w:p>
        </w:tc>
        <w:tc>
          <w:tcPr>
            <w:tcW w:w="1271" w:type="dxa"/>
            <w:gridSpan w:val="2"/>
          </w:tcPr>
          <w:p w14:paraId="79B5FB0A" w14:textId="77777777" w:rsidR="00D74259" w:rsidRDefault="00D74259" w:rsidP="00AD7394">
            <w:pPr>
              <w:pStyle w:val="ListParagraph"/>
              <w:ind w:left="0"/>
              <w:rPr>
                <w:rFonts w:ascii="Arial" w:hAnsi="Arial" w:cs="Arial"/>
                <w:sz w:val="24"/>
                <w:szCs w:val="24"/>
              </w:rPr>
            </w:pPr>
            <w:r>
              <w:rPr>
                <w:rFonts w:ascii="Arial" w:hAnsi="Arial" w:cs="Arial"/>
                <w:sz w:val="24"/>
                <w:szCs w:val="24"/>
              </w:rPr>
              <w:t>£1260.00</w:t>
            </w:r>
          </w:p>
        </w:tc>
      </w:tr>
      <w:tr w:rsidR="00D74259" w14:paraId="1BF699E2" w14:textId="77777777" w:rsidTr="00D74259">
        <w:trPr>
          <w:gridBefore w:val="1"/>
          <w:wBefore w:w="707" w:type="dxa"/>
        </w:trPr>
        <w:tc>
          <w:tcPr>
            <w:tcW w:w="1123" w:type="dxa"/>
          </w:tcPr>
          <w:p w14:paraId="42A4DA49" w14:textId="77777777" w:rsidR="00D74259" w:rsidRDefault="00D74259" w:rsidP="00AD7394">
            <w:pPr>
              <w:rPr>
                <w:rFonts w:ascii="Arial" w:hAnsi="Arial" w:cs="Arial"/>
                <w:sz w:val="24"/>
                <w:szCs w:val="24"/>
              </w:rPr>
            </w:pPr>
            <w:r>
              <w:rPr>
                <w:rFonts w:ascii="Arial" w:hAnsi="Arial" w:cs="Arial"/>
                <w:sz w:val="24"/>
                <w:szCs w:val="24"/>
              </w:rPr>
              <w:t>1651</w:t>
            </w:r>
          </w:p>
        </w:tc>
        <w:tc>
          <w:tcPr>
            <w:tcW w:w="2207" w:type="dxa"/>
          </w:tcPr>
          <w:p w14:paraId="4956EA4D" w14:textId="77777777" w:rsidR="00D74259" w:rsidRDefault="00D74259" w:rsidP="00AD7394">
            <w:pPr>
              <w:rPr>
                <w:rFonts w:ascii="Arial" w:hAnsi="Arial" w:cs="Arial"/>
                <w:sz w:val="24"/>
                <w:szCs w:val="24"/>
              </w:rPr>
            </w:pPr>
            <w:proofErr w:type="spellStart"/>
            <w:r>
              <w:rPr>
                <w:rFonts w:ascii="Arial" w:hAnsi="Arial" w:cs="Arial"/>
                <w:sz w:val="24"/>
                <w:szCs w:val="24"/>
              </w:rPr>
              <w:t>Trueman</w:t>
            </w:r>
            <w:proofErr w:type="spellEnd"/>
            <w:r>
              <w:rPr>
                <w:rFonts w:ascii="Arial" w:hAnsi="Arial" w:cs="Arial"/>
                <w:sz w:val="24"/>
                <w:szCs w:val="24"/>
              </w:rPr>
              <w:t xml:space="preserve"> Tree Services</w:t>
            </w:r>
          </w:p>
        </w:tc>
        <w:tc>
          <w:tcPr>
            <w:tcW w:w="4429" w:type="dxa"/>
          </w:tcPr>
          <w:p w14:paraId="26676643" w14:textId="77777777" w:rsidR="00D74259" w:rsidRDefault="00D74259" w:rsidP="00AD7394">
            <w:pPr>
              <w:pStyle w:val="ListParagraph"/>
              <w:ind w:left="0"/>
              <w:rPr>
                <w:rFonts w:ascii="Arial" w:hAnsi="Arial" w:cs="Arial"/>
                <w:sz w:val="24"/>
                <w:szCs w:val="24"/>
              </w:rPr>
            </w:pPr>
            <w:r>
              <w:rPr>
                <w:rFonts w:ascii="Arial" w:hAnsi="Arial" w:cs="Arial"/>
                <w:sz w:val="24"/>
                <w:szCs w:val="24"/>
              </w:rPr>
              <w:t>To carry out work on the Centre of England Tree</w:t>
            </w:r>
          </w:p>
        </w:tc>
        <w:tc>
          <w:tcPr>
            <w:tcW w:w="1218" w:type="dxa"/>
          </w:tcPr>
          <w:p w14:paraId="67CAED75" w14:textId="77777777" w:rsidR="00D74259" w:rsidRDefault="00D74259" w:rsidP="00AD7394">
            <w:pPr>
              <w:pStyle w:val="ListParagraph"/>
              <w:ind w:left="0"/>
              <w:rPr>
                <w:rFonts w:ascii="Arial" w:hAnsi="Arial" w:cs="Arial"/>
                <w:sz w:val="24"/>
                <w:szCs w:val="24"/>
              </w:rPr>
            </w:pPr>
            <w:r>
              <w:rPr>
                <w:rFonts w:ascii="Arial" w:hAnsi="Arial" w:cs="Arial"/>
                <w:sz w:val="24"/>
                <w:szCs w:val="24"/>
              </w:rPr>
              <w:t>£140.00</w:t>
            </w:r>
          </w:p>
        </w:tc>
        <w:tc>
          <w:tcPr>
            <w:tcW w:w="1271" w:type="dxa"/>
            <w:gridSpan w:val="2"/>
          </w:tcPr>
          <w:p w14:paraId="6F048887" w14:textId="77777777" w:rsidR="00D74259" w:rsidRDefault="00D74259" w:rsidP="00AD7394">
            <w:pPr>
              <w:pStyle w:val="ListParagraph"/>
              <w:ind w:left="0"/>
              <w:rPr>
                <w:rFonts w:ascii="Arial" w:hAnsi="Arial" w:cs="Arial"/>
                <w:sz w:val="24"/>
                <w:szCs w:val="24"/>
              </w:rPr>
            </w:pPr>
            <w:r>
              <w:rPr>
                <w:rFonts w:ascii="Arial" w:hAnsi="Arial" w:cs="Arial"/>
                <w:sz w:val="24"/>
                <w:szCs w:val="24"/>
              </w:rPr>
              <w:t>£168.00</w:t>
            </w:r>
          </w:p>
        </w:tc>
      </w:tr>
      <w:tr w:rsidR="00D74259" w14:paraId="46F1DBE7" w14:textId="77777777" w:rsidTr="00D74259">
        <w:trPr>
          <w:gridBefore w:val="1"/>
          <w:wBefore w:w="707" w:type="dxa"/>
        </w:trPr>
        <w:tc>
          <w:tcPr>
            <w:tcW w:w="1123" w:type="dxa"/>
          </w:tcPr>
          <w:p w14:paraId="5E7A29DF" w14:textId="77777777" w:rsidR="00D74259" w:rsidRDefault="00D74259" w:rsidP="00AD7394">
            <w:pPr>
              <w:rPr>
                <w:rFonts w:ascii="Arial" w:hAnsi="Arial" w:cs="Arial"/>
                <w:sz w:val="24"/>
                <w:szCs w:val="24"/>
              </w:rPr>
            </w:pPr>
            <w:r>
              <w:rPr>
                <w:rFonts w:ascii="Arial" w:hAnsi="Arial" w:cs="Arial"/>
                <w:sz w:val="24"/>
                <w:szCs w:val="24"/>
              </w:rPr>
              <w:t>1652</w:t>
            </w:r>
          </w:p>
        </w:tc>
        <w:tc>
          <w:tcPr>
            <w:tcW w:w="2207" w:type="dxa"/>
          </w:tcPr>
          <w:p w14:paraId="0FA547C0" w14:textId="77777777" w:rsidR="00D74259" w:rsidRDefault="00D74259" w:rsidP="00AD7394">
            <w:pPr>
              <w:rPr>
                <w:rFonts w:ascii="Arial" w:hAnsi="Arial" w:cs="Arial"/>
                <w:sz w:val="24"/>
                <w:szCs w:val="24"/>
              </w:rPr>
            </w:pPr>
            <w:r>
              <w:rPr>
                <w:rFonts w:ascii="Arial" w:hAnsi="Arial" w:cs="Arial"/>
                <w:sz w:val="24"/>
                <w:szCs w:val="24"/>
              </w:rPr>
              <w:t>J Liggett</w:t>
            </w:r>
          </w:p>
        </w:tc>
        <w:tc>
          <w:tcPr>
            <w:tcW w:w="4429" w:type="dxa"/>
          </w:tcPr>
          <w:p w14:paraId="52BE4E44" w14:textId="77777777" w:rsidR="00D74259" w:rsidRDefault="00D74259" w:rsidP="00AD7394">
            <w:pPr>
              <w:pStyle w:val="ListParagraph"/>
              <w:ind w:left="0"/>
              <w:rPr>
                <w:rFonts w:ascii="Arial" w:hAnsi="Arial" w:cs="Arial"/>
                <w:sz w:val="24"/>
                <w:szCs w:val="24"/>
              </w:rPr>
            </w:pPr>
            <w:r>
              <w:rPr>
                <w:rFonts w:ascii="Arial" w:hAnsi="Arial" w:cs="Arial"/>
                <w:sz w:val="24"/>
                <w:szCs w:val="24"/>
              </w:rPr>
              <w:t>Provide drawings and obtain approval under building regs</w:t>
            </w:r>
          </w:p>
        </w:tc>
        <w:tc>
          <w:tcPr>
            <w:tcW w:w="1218" w:type="dxa"/>
          </w:tcPr>
          <w:p w14:paraId="69CD6569" w14:textId="77777777" w:rsidR="00D74259" w:rsidRDefault="00D74259" w:rsidP="00AD7394">
            <w:pPr>
              <w:pStyle w:val="ListParagraph"/>
              <w:ind w:left="0"/>
              <w:rPr>
                <w:rFonts w:ascii="Arial" w:hAnsi="Arial" w:cs="Arial"/>
                <w:sz w:val="24"/>
                <w:szCs w:val="24"/>
              </w:rPr>
            </w:pPr>
            <w:r>
              <w:rPr>
                <w:rFonts w:ascii="Arial" w:hAnsi="Arial" w:cs="Arial"/>
                <w:sz w:val="24"/>
                <w:szCs w:val="24"/>
              </w:rPr>
              <w:t>£3250.00</w:t>
            </w:r>
          </w:p>
        </w:tc>
        <w:tc>
          <w:tcPr>
            <w:tcW w:w="1271" w:type="dxa"/>
            <w:gridSpan w:val="2"/>
          </w:tcPr>
          <w:p w14:paraId="07B85DC4" w14:textId="77777777" w:rsidR="00D74259" w:rsidRDefault="00D74259" w:rsidP="00AD7394">
            <w:pPr>
              <w:pStyle w:val="ListParagraph"/>
              <w:ind w:left="0"/>
              <w:rPr>
                <w:rFonts w:ascii="Arial" w:hAnsi="Arial" w:cs="Arial"/>
                <w:sz w:val="24"/>
                <w:szCs w:val="24"/>
              </w:rPr>
            </w:pPr>
            <w:r>
              <w:rPr>
                <w:rFonts w:ascii="Arial" w:hAnsi="Arial" w:cs="Arial"/>
                <w:sz w:val="24"/>
                <w:szCs w:val="24"/>
              </w:rPr>
              <w:t>£3250.00</w:t>
            </w:r>
          </w:p>
        </w:tc>
      </w:tr>
      <w:tr w:rsidR="00D74259" w14:paraId="5698DC71" w14:textId="77777777" w:rsidTr="00D74259">
        <w:trPr>
          <w:gridBefore w:val="1"/>
          <w:wBefore w:w="707" w:type="dxa"/>
        </w:trPr>
        <w:tc>
          <w:tcPr>
            <w:tcW w:w="1123" w:type="dxa"/>
          </w:tcPr>
          <w:p w14:paraId="478E137F" w14:textId="77777777" w:rsidR="00D74259" w:rsidRDefault="00D74259" w:rsidP="00AD7394">
            <w:pPr>
              <w:rPr>
                <w:rFonts w:ascii="Arial" w:hAnsi="Arial" w:cs="Arial"/>
                <w:sz w:val="24"/>
                <w:szCs w:val="24"/>
              </w:rPr>
            </w:pPr>
            <w:r>
              <w:rPr>
                <w:rFonts w:ascii="Arial" w:hAnsi="Arial" w:cs="Arial"/>
                <w:sz w:val="24"/>
                <w:szCs w:val="24"/>
              </w:rPr>
              <w:t>1653</w:t>
            </w:r>
          </w:p>
        </w:tc>
        <w:tc>
          <w:tcPr>
            <w:tcW w:w="2207" w:type="dxa"/>
          </w:tcPr>
          <w:p w14:paraId="308EBC2A" w14:textId="77777777" w:rsidR="00D74259" w:rsidRDefault="00D74259" w:rsidP="00AD7394">
            <w:pPr>
              <w:rPr>
                <w:rFonts w:ascii="Arial" w:hAnsi="Arial" w:cs="Arial"/>
                <w:sz w:val="24"/>
                <w:szCs w:val="24"/>
              </w:rPr>
            </w:pPr>
            <w:r>
              <w:rPr>
                <w:rFonts w:ascii="Arial" w:hAnsi="Arial" w:cs="Arial"/>
                <w:sz w:val="24"/>
                <w:szCs w:val="24"/>
              </w:rPr>
              <w:t>HRMC</w:t>
            </w:r>
          </w:p>
        </w:tc>
        <w:tc>
          <w:tcPr>
            <w:tcW w:w="4429" w:type="dxa"/>
          </w:tcPr>
          <w:p w14:paraId="6ED5669B" w14:textId="77777777" w:rsidR="00D74259" w:rsidRDefault="00D74259" w:rsidP="00AD7394">
            <w:pPr>
              <w:pStyle w:val="ListParagraph"/>
              <w:ind w:left="0"/>
              <w:rPr>
                <w:rFonts w:ascii="Arial" w:hAnsi="Arial" w:cs="Arial"/>
                <w:sz w:val="24"/>
                <w:szCs w:val="24"/>
              </w:rPr>
            </w:pPr>
            <w:r>
              <w:rPr>
                <w:rFonts w:ascii="Arial" w:hAnsi="Arial" w:cs="Arial"/>
                <w:sz w:val="24"/>
                <w:szCs w:val="24"/>
              </w:rPr>
              <w:t>PAYE Tax (1</w:t>
            </w:r>
            <w:r w:rsidRPr="00FF1C11">
              <w:rPr>
                <w:rFonts w:ascii="Arial" w:hAnsi="Arial" w:cs="Arial"/>
                <w:sz w:val="24"/>
                <w:szCs w:val="24"/>
                <w:vertAlign w:val="superscript"/>
              </w:rPr>
              <w:t>st</w:t>
            </w:r>
            <w:r>
              <w:rPr>
                <w:rFonts w:ascii="Arial" w:hAnsi="Arial" w:cs="Arial"/>
                <w:sz w:val="24"/>
                <w:szCs w:val="24"/>
              </w:rPr>
              <w:t xml:space="preserve"> May – 31st May 2018)</w:t>
            </w:r>
          </w:p>
        </w:tc>
        <w:tc>
          <w:tcPr>
            <w:tcW w:w="1218" w:type="dxa"/>
          </w:tcPr>
          <w:p w14:paraId="0BCE2FDD" w14:textId="77777777" w:rsidR="00D74259" w:rsidRDefault="00D74259" w:rsidP="00AD7394">
            <w:pPr>
              <w:pStyle w:val="ListParagraph"/>
              <w:ind w:left="0"/>
              <w:rPr>
                <w:rFonts w:ascii="Arial" w:hAnsi="Arial" w:cs="Arial"/>
                <w:sz w:val="24"/>
                <w:szCs w:val="24"/>
              </w:rPr>
            </w:pPr>
            <w:r>
              <w:rPr>
                <w:rFonts w:ascii="Arial" w:hAnsi="Arial" w:cs="Arial"/>
                <w:sz w:val="24"/>
                <w:szCs w:val="24"/>
              </w:rPr>
              <w:t>£80.00</w:t>
            </w:r>
          </w:p>
        </w:tc>
        <w:tc>
          <w:tcPr>
            <w:tcW w:w="1271" w:type="dxa"/>
            <w:gridSpan w:val="2"/>
          </w:tcPr>
          <w:p w14:paraId="000EE5F7" w14:textId="77777777" w:rsidR="00D74259" w:rsidRDefault="00D74259" w:rsidP="00AD7394">
            <w:pPr>
              <w:pStyle w:val="ListParagraph"/>
              <w:ind w:left="0"/>
              <w:rPr>
                <w:rFonts w:ascii="Arial" w:hAnsi="Arial" w:cs="Arial"/>
                <w:sz w:val="24"/>
                <w:szCs w:val="24"/>
              </w:rPr>
            </w:pPr>
            <w:r>
              <w:rPr>
                <w:rFonts w:ascii="Arial" w:hAnsi="Arial" w:cs="Arial"/>
                <w:sz w:val="24"/>
                <w:szCs w:val="24"/>
              </w:rPr>
              <w:t>£80.00</w:t>
            </w:r>
          </w:p>
        </w:tc>
      </w:tr>
      <w:tr w:rsidR="00D74259" w14:paraId="77950A53" w14:textId="77777777" w:rsidTr="00D74259">
        <w:trPr>
          <w:gridBefore w:val="1"/>
          <w:wBefore w:w="707" w:type="dxa"/>
        </w:trPr>
        <w:tc>
          <w:tcPr>
            <w:tcW w:w="1123" w:type="dxa"/>
          </w:tcPr>
          <w:p w14:paraId="414DBF3B" w14:textId="77777777" w:rsidR="00D74259" w:rsidRDefault="00D74259" w:rsidP="00AD7394">
            <w:pPr>
              <w:rPr>
                <w:rFonts w:ascii="Arial" w:hAnsi="Arial" w:cs="Arial"/>
                <w:sz w:val="24"/>
                <w:szCs w:val="24"/>
              </w:rPr>
            </w:pPr>
            <w:r>
              <w:rPr>
                <w:rFonts w:ascii="Arial" w:hAnsi="Arial" w:cs="Arial"/>
                <w:sz w:val="24"/>
                <w:szCs w:val="24"/>
              </w:rPr>
              <w:t>1653</w:t>
            </w:r>
          </w:p>
        </w:tc>
        <w:tc>
          <w:tcPr>
            <w:tcW w:w="2207" w:type="dxa"/>
          </w:tcPr>
          <w:p w14:paraId="5EAE1C4A" w14:textId="77777777" w:rsidR="00D74259" w:rsidRDefault="00D74259" w:rsidP="00AD7394">
            <w:pPr>
              <w:rPr>
                <w:rFonts w:ascii="Arial" w:hAnsi="Arial" w:cs="Arial"/>
                <w:sz w:val="24"/>
                <w:szCs w:val="24"/>
              </w:rPr>
            </w:pPr>
            <w:r>
              <w:rPr>
                <w:rFonts w:ascii="Arial" w:hAnsi="Arial" w:cs="Arial"/>
                <w:sz w:val="24"/>
                <w:szCs w:val="24"/>
              </w:rPr>
              <w:t>HRMC</w:t>
            </w:r>
          </w:p>
        </w:tc>
        <w:tc>
          <w:tcPr>
            <w:tcW w:w="4429" w:type="dxa"/>
          </w:tcPr>
          <w:p w14:paraId="58802543" w14:textId="77777777" w:rsidR="00D74259" w:rsidRDefault="00D74259" w:rsidP="00AD7394">
            <w:pPr>
              <w:pStyle w:val="ListParagraph"/>
              <w:ind w:left="0"/>
              <w:rPr>
                <w:rFonts w:ascii="Arial" w:hAnsi="Arial" w:cs="Arial"/>
                <w:sz w:val="24"/>
                <w:szCs w:val="24"/>
              </w:rPr>
            </w:pPr>
            <w:r>
              <w:rPr>
                <w:rFonts w:ascii="Arial" w:hAnsi="Arial" w:cs="Arial"/>
                <w:sz w:val="24"/>
                <w:szCs w:val="24"/>
              </w:rPr>
              <w:t>PAYE Tax (1</w:t>
            </w:r>
            <w:r w:rsidRPr="00FF1C11">
              <w:rPr>
                <w:rFonts w:ascii="Arial" w:hAnsi="Arial" w:cs="Arial"/>
                <w:sz w:val="24"/>
                <w:szCs w:val="24"/>
                <w:vertAlign w:val="superscript"/>
              </w:rPr>
              <w:t>st</w:t>
            </w:r>
            <w:r>
              <w:rPr>
                <w:rFonts w:ascii="Arial" w:hAnsi="Arial" w:cs="Arial"/>
                <w:sz w:val="24"/>
                <w:szCs w:val="24"/>
              </w:rPr>
              <w:t xml:space="preserve"> June – 30</w:t>
            </w:r>
            <w:r w:rsidRPr="00FF1C11">
              <w:rPr>
                <w:rFonts w:ascii="Arial" w:hAnsi="Arial" w:cs="Arial"/>
                <w:sz w:val="24"/>
                <w:szCs w:val="24"/>
                <w:vertAlign w:val="superscript"/>
              </w:rPr>
              <w:t>th</w:t>
            </w:r>
            <w:r>
              <w:rPr>
                <w:rFonts w:ascii="Arial" w:hAnsi="Arial" w:cs="Arial"/>
                <w:sz w:val="24"/>
                <w:szCs w:val="24"/>
              </w:rPr>
              <w:t xml:space="preserve"> June 2018)</w:t>
            </w:r>
          </w:p>
        </w:tc>
        <w:tc>
          <w:tcPr>
            <w:tcW w:w="1218" w:type="dxa"/>
          </w:tcPr>
          <w:p w14:paraId="47226823" w14:textId="77777777" w:rsidR="00D74259" w:rsidRDefault="00D74259" w:rsidP="00AD7394">
            <w:pPr>
              <w:pStyle w:val="ListParagraph"/>
              <w:ind w:left="0"/>
              <w:rPr>
                <w:rFonts w:ascii="Arial" w:hAnsi="Arial" w:cs="Arial"/>
                <w:sz w:val="24"/>
                <w:szCs w:val="24"/>
              </w:rPr>
            </w:pPr>
            <w:r>
              <w:rPr>
                <w:rFonts w:ascii="Arial" w:hAnsi="Arial" w:cs="Arial"/>
                <w:sz w:val="24"/>
                <w:szCs w:val="24"/>
              </w:rPr>
              <w:t>£81.20</w:t>
            </w:r>
          </w:p>
        </w:tc>
        <w:tc>
          <w:tcPr>
            <w:tcW w:w="1271" w:type="dxa"/>
            <w:gridSpan w:val="2"/>
          </w:tcPr>
          <w:p w14:paraId="0E01D6AB" w14:textId="77777777" w:rsidR="00D74259" w:rsidRDefault="00D74259" w:rsidP="00AD7394">
            <w:pPr>
              <w:pStyle w:val="ListParagraph"/>
              <w:ind w:left="0"/>
              <w:rPr>
                <w:rFonts w:ascii="Arial" w:hAnsi="Arial" w:cs="Arial"/>
                <w:sz w:val="24"/>
                <w:szCs w:val="24"/>
              </w:rPr>
            </w:pPr>
            <w:r>
              <w:rPr>
                <w:rFonts w:ascii="Arial" w:hAnsi="Arial" w:cs="Arial"/>
                <w:sz w:val="24"/>
                <w:szCs w:val="24"/>
              </w:rPr>
              <w:t>£81.20</w:t>
            </w:r>
          </w:p>
        </w:tc>
      </w:tr>
      <w:tr w:rsidR="00D74259" w14:paraId="6BEF18B9" w14:textId="77777777" w:rsidTr="00D74259">
        <w:trPr>
          <w:gridBefore w:val="1"/>
          <w:wBefore w:w="707" w:type="dxa"/>
        </w:trPr>
        <w:tc>
          <w:tcPr>
            <w:tcW w:w="1123" w:type="dxa"/>
          </w:tcPr>
          <w:p w14:paraId="2BBA18CD" w14:textId="77777777" w:rsidR="00D74259" w:rsidRDefault="00D74259" w:rsidP="00AD7394">
            <w:pPr>
              <w:rPr>
                <w:rFonts w:ascii="Arial" w:hAnsi="Arial" w:cs="Arial"/>
                <w:sz w:val="24"/>
                <w:szCs w:val="24"/>
              </w:rPr>
            </w:pPr>
            <w:r>
              <w:rPr>
                <w:rFonts w:ascii="Arial" w:hAnsi="Arial" w:cs="Arial"/>
                <w:sz w:val="24"/>
                <w:szCs w:val="24"/>
              </w:rPr>
              <w:t>1654</w:t>
            </w:r>
          </w:p>
        </w:tc>
        <w:tc>
          <w:tcPr>
            <w:tcW w:w="2207" w:type="dxa"/>
          </w:tcPr>
          <w:p w14:paraId="1D5633B0" w14:textId="77777777" w:rsidR="00D74259" w:rsidRDefault="00D74259" w:rsidP="00AD7394">
            <w:pPr>
              <w:rPr>
                <w:rFonts w:ascii="Arial" w:hAnsi="Arial" w:cs="Arial"/>
                <w:sz w:val="24"/>
                <w:szCs w:val="24"/>
              </w:rPr>
            </w:pPr>
            <w:r>
              <w:rPr>
                <w:rFonts w:ascii="Arial" w:hAnsi="Arial" w:cs="Arial"/>
                <w:sz w:val="24"/>
                <w:szCs w:val="24"/>
              </w:rPr>
              <w:t>A J Pike</w:t>
            </w:r>
          </w:p>
        </w:tc>
        <w:tc>
          <w:tcPr>
            <w:tcW w:w="4429" w:type="dxa"/>
          </w:tcPr>
          <w:p w14:paraId="0F0997CB" w14:textId="77777777" w:rsidR="00D74259" w:rsidRDefault="00D74259" w:rsidP="00AD7394">
            <w:pPr>
              <w:pStyle w:val="ListParagraph"/>
              <w:ind w:left="0"/>
              <w:rPr>
                <w:rFonts w:ascii="Arial" w:hAnsi="Arial" w:cs="Arial"/>
                <w:sz w:val="24"/>
                <w:szCs w:val="24"/>
              </w:rPr>
            </w:pPr>
            <w:r>
              <w:rPr>
                <w:rFonts w:ascii="Arial" w:hAnsi="Arial" w:cs="Arial"/>
                <w:sz w:val="24"/>
                <w:szCs w:val="24"/>
              </w:rPr>
              <w:t xml:space="preserve">GDPR Equipment </w:t>
            </w:r>
          </w:p>
        </w:tc>
        <w:tc>
          <w:tcPr>
            <w:tcW w:w="1218" w:type="dxa"/>
          </w:tcPr>
          <w:p w14:paraId="7E110AB4" w14:textId="77777777" w:rsidR="00D74259" w:rsidRDefault="00D74259" w:rsidP="00AD7394">
            <w:pPr>
              <w:pStyle w:val="ListParagraph"/>
              <w:ind w:left="0"/>
              <w:rPr>
                <w:rFonts w:ascii="Arial" w:hAnsi="Arial" w:cs="Arial"/>
                <w:sz w:val="24"/>
                <w:szCs w:val="24"/>
              </w:rPr>
            </w:pPr>
            <w:r>
              <w:rPr>
                <w:rFonts w:ascii="Arial" w:hAnsi="Arial" w:cs="Arial"/>
                <w:sz w:val="24"/>
                <w:szCs w:val="24"/>
              </w:rPr>
              <w:t>£203.94</w:t>
            </w:r>
          </w:p>
        </w:tc>
        <w:tc>
          <w:tcPr>
            <w:tcW w:w="1271" w:type="dxa"/>
            <w:gridSpan w:val="2"/>
          </w:tcPr>
          <w:p w14:paraId="6ED491ED" w14:textId="77777777" w:rsidR="00D74259" w:rsidRDefault="00D74259" w:rsidP="00AD7394">
            <w:pPr>
              <w:pStyle w:val="ListParagraph"/>
              <w:ind w:left="0"/>
              <w:rPr>
                <w:rFonts w:ascii="Arial" w:hAnsi="Arial" w:cs="Arial"/>
                <w:sz w:val="24"/>
                <w:szCs w:val="24"/>
              </w:rPr>
            </w:pPr>
            <w:r>
              <w:rPr>
                <w:rFonts w:ascii="Arial" w:hAnsi="Arial" w:cs="Arial"/>
                <w:sz w:val="24"/>
                <w:szCs w:val="24"/>
              </w:rPr>
              <w:t>£203.94</w:t>
            </w:r>
          </w:p>
        </w:tc>
      </w:tr>
      <w:tr w:rsidR="00D74259" w14:paraId="23AF5061" w14:textId="77777777" w:rsidTr="00D74259">
        <w:trPr>
          <w:gridBefore w:val="1"/>
          <w:wBefore w:w="707" w:type="dxa"/>
        </w:trPr>
        <w:tc>
          <w:tcPr>
            <w:tcW w:w="1123" w:type="dxa"/>
          </w:tcPr>
          <w:p w14:paraId="4E945323" w14:textId="77777777" w:rsidR="00D74259" w:rsidRDefault="00D74259" w:rsidP="00AD7394">
            <w:pPr>
              <w:rPr>
                <w:rFonts w:ascii="Arial" w:hAnsi="Arial" w:cs="Arial"/>
                <w:sz w:val="24"/>
                <w:szCs w:val="24"/>
              </w:rPr>
            </w:pPr>
            <w:r>
              <w:rPr>
                <w:rFonts w:ascii="Arial" w:hAnsi="Arial" w:cs="Arial"/>
                <w:sz w:val="24"/>
                <w:szCs w:val="24"/>
              </w:rPr>
              <w:t>1654</w:t>
            </w:r>
          </w:p>
        </w:tc>
        <w:tc>
          <w:tcPr>
            <w:tcW w:w="2207" w:type="dxa"/>
          </w:tcPr>
          <w:p w14:paraId="2B464F24" w14:textId="77777777" w:rsidR="00D74259" w:rsidRDefault="00D74259" w:rsidP="00AD7394">
            <w:pPr>
              <w:rPr>
                <w:rFonts w:ascii="Arial" w:hAnsi="Arial" w:cs="Arial"/>
                <w:sz w:val="24"/>
                <w:szCs w:val="24"/>
              </w:rPr>
            </w:pPr>
            <w:r>
              <w:rPr>
                <w:rFonts w:ascii="Arial" w:hAnsi="Arial" w:cs="Arial"/>
                <w:sz w:val="24"/>
                <w:szCs w:val="24"/>
              </w:rPr>
              <w:t>A J Pike</w:t>
            </w:r>
          </w:p>
        </w:tc>
        <w:tc>
          <w:tcPr>
            <w:tcW w:w="4429" w:type="dxa"/>
          </w:tcPr>
          <w:p w14:paraId="4356E15C" w14:textId="77777777" w:rsidR="00D74259" w:rsidRDefault="00D74259" w:rsidP="00AD7394">
            <w:pPr>
              <w:pStyle w:val="ListParagraph"/>
              <w:ind w:left="0"/>
              <w:rPr>
                <w:rFonts w:ascii="Arial" w:hAnsi="Arial" w:cs="Arial"/>
                <w:sz w:val="24"/>
                <w:szCs w:val="24"/>
              </w:rPr>
            </w:pPr>
            <w:r>
              <w:rPr>
                <w:rFonts w:ascii="Arial" w:hAnsi="Arial" w:cs="Arial"/>
                <w:sz w:val="24"/>
                <w:szCs w:val="24"/>
              </w:rPr>
              <w:t>Clerk expenses Postage</w:t>
            </w:r>
          </w:p>
        </w:tc>
        <w:tc>
          <w:tcPr>
            <w:tcW w:w="1218" w:type="dxa"/>
          </w:tcPr>
          <w:p w14:paraId="7710529F" w14:textId="77777777" w:rsidR="00D74259" w:rsidRDefault="00D74259" w:rsidP="00AD7394">
            <w:pPr>
              <w:pStyle w:val="ListParagraph"/>
              <w:ind w:left="0"/>
              <w:rPr>
                <w:rFonts w:ascii="Arial" w:hAnsi="Arial" w:cs="Arial"/>
                <w:sz w:val="24"/>
                <w:szCs w:val="24"/>
              </w:rPr>
            </w:pPr>
            <w:r>
              <w:rPr>
                <w:rFonts w:ascii="Arial" w:hAnsi="Arial" w:cs="Arial"/>
                <w:sz w:val="24"/>
                <w:szCs w:val="24"/>
              </w:rPr>
              <w:t>£7.64</w:t>
            </w:r>
          </w:p>
        </w:tc>
        <w:tc>
          <w:tcPr>
            <w:tcW w:w="1271" w:type="dxa"/>
            <w:gridSpan w:val="2"/>
          </w:tcPr>
          <w:p w14:paraId="483E938C" w14:textId="77777777" w:rsidR="00D74259" w:rsidRDefault="00D74259" w:rsidP="00AD7394">
            <w:pPr>
              <w:pStyle w:val="ListParagraph"/>
              <w:ind w:left="0"/>
              <w:rPr>
                <w:rFonts w:ascii="Arial" w:hAnsi="Arial" w:cs="Arial"/>
                <w:sz w:val="24"/>
                <w:szCs w:val="24"/>
              </w:rPr>
            </w:pPr>
            <w:r>
              <w:rPr>
                <w:rFonts w:ascii="Arial" w:hAnsi="Arial" w:cs="Arial"/>
                <w:sz w:val="24"/>
                <w:szCs w:val="24"/>
              </w:rPr>
              <w:t>£7.64</w:t>
            </w:r>
          </w:p>
        </w:tc>
      </w:tr>
      <w:tr w:rsidR="00D74259" w14:paraId="62CF775B" w14:textId="77777777" w:rsidTr="00D74259">
        <w:trPr>
          <w:gridBefore w:val="1"/>
          <w:wBefore w:w="707" w:type="dxa"/>
        </w:trPr>
        <w:tc>
          <w:tcPr>
            <w:tcW w:w="1123" w:type="dxa"/>
          </w:tcPr>
          <w:p w14:paraId="17AB7002" w14:textId="77777777" w:rsidR="00D74259" w:rsidRDefault="00D74259" w:rsidP="00AD7394">
            <w:pPr>
              <w:rPr>
                <w:rFonts w:ascii="Arial" w:hAnsi="Arial" w:cs="Arial"/>
                <w:sz w:val="24"/>
                <w:szCs w:val="24"/>
              </w:rPr>
            </w:pPr>
            <w:r>
              <w:rPr>
                <w:rFonts w:ascii="Arial" w:hAnsi="Arial" w:cs="Arial"/>
                <w:sz w:val="24"/>
                <w:szCs w:val="24"/>
              </w:rPr>
              <w:t>1654</w:t>
            </w:r>
          </w:p>
        </w:tc>
        <w:tc>
          <w:tcPr>
            <w:tcW w:w="2207" w:type="dxa"/>
          </w:tcPr>
          <w:p w14:paraId="26F4BD3E" w14:textId="77777777" w:rsidR="00D74259" w:rsidRDefault="00D74259" w:rsidP="00AD7394">
            <w:pPr>
              <w:rPr>
                <w:rFonts w:ascii="Arial" w:hAnsi="Arial" w:cs="Arial"/>
                <w:sz w:val="24"/>
                <w:szCs w:val="24"/>
              </w:rPr>
            </w:pPr>
            <w:r>
              <w:rPr>
                <w:rFonts w:ascii="Arial" w:hAnsi="Arial" w:cs="Arial"/>
                <w:sz w:val="24"/>
                <w:szCs w:val="24"/>
              </w:rPr>
              <w:t>A J Pike</w:t>
            </w:r>
          </w:p>
        </w:tc>
        <w:tc>
          <w:tcPr>
            <w:tcW w:w="4429" w:type="dxa"/>
          </w:tcPr>
          <w:p w14:paraId="160CB610" w14:textId="77777777" w:rsidR="00D74259" w:rsidRDefault="00D74259" w:rsidP="00AD7394">
            <w:pPr>
              <w:pStyle w:val="ListParagraph"/>
              <w:ind w:left="0"/>
              <w:rPr>
                <w:rFonts w:ascii="Arial" w:hAnsi="Arial" w:cs="Arial"/>
                <w:sz w:val="24"/>
                <w:szCs w:val="24"/>
              </w:rPr>
            </w:pPr>
            <w:r>
              <w:rPr>
                <w:rFonts w:ascii="Arial" w:hAnsi="Arial" w:cs="Arial"/>
                <w:sz w:val="24"/>
                <w:szCs w:val="24"/>
              </w:rPr>
              <w:t>Clerk Pay (1</w:t>
            </w:r>
            <w:r w:rsidRPr="00FF1C11">
              <w:rPr>
                <w:rFonts w:ascii="Arial" w:hAnsi="Arial" w:cs="Arial"/>
                <w:sz w:val="24"/>
                <w:szCs w:val="24"/>
                <w:vertAlign w:val="superscript"/>
              </w:rPr>
              <w:t>st</w:t>
            </w:r>
            <w:r>
              <w:rPr>
                <w:rFonts w:ascii="Arial" w:hAnsi="Arial" w:cs="Arial"/>
                <w:sz w:val="24"/>
                <w:szCs w:val="24"/>
              </w:rPr>
              <w:t xml:space="preserve"> May – 31st May 2018)</w:t>
            </w:r>
          </w:p>
        </w:tc>
        <w:tc>
          <w:tcPr>
            <w:tcW w:w="1218" w:type="dxa"/>
          </w:tcPr>
          <w:p w14:paraId="00B142AE" w14:textId="77777777" w:rsidR="00D74259" w:rsidRDefault="00D74259" w:rsidP="00AD7394">
            <w:pPr>
              <w:pStyle w:val="ListParagraph"/>
              <w:ind w:left="0"/>
              <w:rPr>
                <w:rFonts w:ascii="Arial" w:hAnsi="Arial" w:cs="Arial"/>
                <w:sz w:val="24"/>
                <w:szCs w:val="24"/>
              </w:rPr>
            </w:pPr>
            <w:r>
              <w:rPr>
                <w:rFonts w:ascii="Arial" w:hAnsi="Arial" w:cs="Arial"/>
                <w:sz w:val="24"/>
                <w:szCs w:val="24"/>
              </w:rPr>
              <w:t>£320.00</w:t>
            </w:r>
          </w:p>
        </w:tc>
        <w:tc>
          <w:tcPr>
            <w:tcW w:w="1271" w:type="dxa"/>
            <w:gridSpan w:val="2"/>
          </w:tcPr>
          <w:p w14:paraId="2B57CFE6" w14:textId="77777777" w:rsidR="00D74259" w:rsidRDefault="00D74259" w:rsidP="00AD7394">
            <w:pPr>
              <w:pStyle w:val="ListParagraph"/>
              <w:ind w:left="0"/>
              <w:rPr>
                <w:rFonts w:ascii="Arial" w:hAnsi="Arial" w:cs="Arial"/>
                <w:sz w:val="24"/>
                <w:szCs w:val="24"/>
              </w:rPr>
            </w:pPr>
            <w:r>
              <w:rPr>
                <w:rFonts w:ascii="Arial" w:hAnsi="Arial" w:cs="Arial"/>
                <w:sz w:val="24"/>
                <w:szCs w:val="24"/>
              </w:rPr>
              <w:t>£320.00</w:t>
            </w:r>
          </w:p>
        </w:tc>
      </w:tr>
      <w:tr w:rsidR="00D74259" w14:paraId="5E4E8794" w14:textId="77777777" w:rsidTr="00D74259">
        <w:trPr>
          <w:gridBefore w:val="1"/>
          <w:wBefore w:w="707" w:type="dxa"/>
        </w:trPr>
        <w:tc>
          <w:tcPr>
            <w:tcW w:w="1123" w:type="dxa"/>
          </w:tcPr>
          <w:p w14:paraId="4C22CA5E" w14:textId="77777777" w:rsidR="00D74259" w:rsidRDefault="00D74259" w:rsidP="00AD7394">
            <w:pPr>
              <w:rPr>
                <w:rFonts w:ascii="Arial" w:hAnsi="Arial" w:cs="Arial"/>
                <w:sz w:val="24"/>
                <w:szCs w:val="24"/>
              </w:rPr>
            </w:pPr>
            <w:r>
              <w:rPr>
                <w:rFonts w:ascii="Arial" w:hAnsi="Arial" w:cs="Arial"/>
                <w:sz w:val="24"/>
                <w:szCs w:val="24"/>
              </w:rPr>
              <w:t>1654</w:t>
            </w:r>
          </w:p>
        </w:tc>
        <w:tc>
          <w:tcPr>
            <w:tcW w:w="2207" w:type="dxa"/>
          </w:tcPr>
          <w:p w14:paraId="6DBA544F" w14:textId="77777777" w:rsidR="00D74259" w:rsidRDefault="00D74259" w:rsidP="00AD7394">
            <w:pPr>
              <w:rPr>
                <w:rFonts w:ascii="Arial" w:hAnsi="Arial" w:cs="Arial"/>
                <w:sz w:val="24"/>
                <w:szCs w:val="24"/>
              </w:rPr>
            </w:pPr>
            <w:r>
              <w:rPr>
                <w:rFonts w:ascii="Arial" w:hAnsi="Arial" w:cs="Arial"/>
                <w:sz w:val="24"/>
                <w:szCs w:val="24"/>
              </w:rPr>
              <w:t>A J Pike</w:t>
            </w:r>
          </w:p>
        </w:tc>
        <w:tc>
          <w:tcPr>
            <w:tcW w:w="4429" w:type="dxa"/>
          </w:tcPr>
          <w:p w14:paraId="20414493" w14:textId="77777777" w:rsidR="00D74259" w:rsidRDefault="00D74259" w:rsidP="00AD7394">
            <w:pPr>
              <w:pStyle w:val="ListParagraph"/>
              <w:ind w:left="0"/>
              <w:rPr>
                <w:rFonts w:ascii="Arial" w:hAnsi="Arial" w:cs="Arial"/>
                <w:sz w:val="24"/>
                <w:szCs w:val="24"/>
              </w:rPr>
            </w:pPr>
            <w:r>
              <w:rPr>
                <w:rFonts w:ascii="Arial" w:hAnsi="Arial" w:cs="Arial"/>
                <w:sz w:val="24"/>
                <w:szCs w:val="24"/>
              </w:rPr>
              <w:t>Clerk Pay (1</w:t>
            </w:r>
            <w:r w:rsidRPr="00FF1C11">
              <w:rPr>
                <w:rFonts w:ascii="Arial" w:hAnsi="Arial" w:cs="Arial"/>
                <w:sz w:val="24"/>
                <w:szCs w:val="24"/>
                <w:vertAlign w:val="superscript"/>
              </w:rPr>
              <w:t>st</w:t>
            </w:r>
            <w:r>
              <w:rPr>
                <w:rFonts w:ascii="Arial" w:hAnsi="Arial" w:cs="Arial"/>
                <w:sz w:val="24"/>
                <w:szCs w:val="24"/>
              </w:rPr>
              <w:t xml:space="preserve"> June – 30</w:t>
            </w:r>
            <w:r w:rsidRPr="00FF1C11">
              <w:rPr>
                <w:rFonts w:ascii="Arial" w:hAnsi="Arial" w:cs="Arial"/>
                <w:sz w:val="24"/>
                <w:szCs w:val="24"/>
                <w:vertAlign w:val="superscript"/>
              </w:rPr>
              <w:t>th</w:t>
            </w:r>
            <w:r>
              <w:rPr>
                <w:rFonts w:ascii="Arial" w:hAnsi="Arial" w:cs="Arial"/>
                <w:sz w:val="24"/>
                <w:szCs w:val="24"/>
              </w:rPr>
              <w:t xml:space="preserve"> June 2018)</w:t>
            </w:r>
          </w:p>
        </w:tc>
        <w:tc>
          <w:tcPr>
            <w:tcW w:w="1218" w:type="dxa"/>
          </w:tcPr>
          <w:p w14:paraId="02F08835" w14:textId="77777777" w:rsidR="00D74259" w:rsidRDefault="00D74259" w:rsidP="00AD7394">
            <w:pPr>
              <w:pStyle w:val="ListParagraph"/>
              <w:ind w:left="0"/>
              <w:rPr>
                <w:rFonts w:ascii="Arial" w:hAnsi="Arial" w:cs="Arial"/>
                <w:sz w:val="24"/>
                <w:szCs w:val="24"/>
              </w:rPr>
            </w:pPr>
            <w:r>
              <w:rPr>
                <w:rFonts w:ascii="Arial" w:hAnsi="Arial" w:cs="Arial"/>
                <w:sz w:val="24"/>
                <w:szCs w:val="24"/>
              </w:rPr>
              <w:t>£325.05</w:t>
            </w:r>
          </w:p>
        </w:tc>
        <w:tc>
          <w:tcPr>
            <w:tcW w:w="1271" w:type="dxa"/>
            <w:gridSpan w:val="2"/>
          </w:tcPr>
          <w:p w14:paraId="60A613B2" w14:textId="77777777" w:rsidR="00D74259" w:rsidRDefault="00D74259" w:rsidP="00AD7394">
            <w:pPr>
              <w:pStyle w:val="ListParagraph"/>
              <w:ind w:left="0"/>
              <w:rPr>
                <w:rFonts w:ascii="Arial" w:hAnsi="Arial" w:cs="Arial"/>
                <w:sz w:val="24"/>
                <w:szCs w:val="24"/>
              </w:rPr>
            </w:pPr>
            <w:r>
              <w:rPr>
                <w:rFonts w:ascii="Arial" w:hAnsi="Arial" w:cs="Arial"/>
                <w:sz w:val="24"/>
                <w:szCs w:val="24"/>
              </w:rPr>
              <w:t>£325.05</w:t>
            </w:r>
          </w:p>
        </w:tc>
      </w:tr>
      <w:tr w:rsidR="00D74259" w14:paraId="5B9A45A2" w14:textId="77777777" w:rsidTr="00D74259">
        <w:trPr>
          <w:gridBefore w:val="1"/>
          <w:wBefore w:w="707" w:type="dxa"/>
        </w:trPr>
        <w:tc>
          <w:tcPr>
            <w:tcW w:w="1123" w:type="dxa"/>
          </w:tcPr>
          <w:p w14:paraId="05B42989" w14:textId="77777777" w:rsidR="00D74259" w:rsidRDefault="00D74259" w:rsidP="00AD7394">
            <w:pPr>
              <w:rPr>
                <w:rFonts w:ascii="Arial" w:hAnsi="Arial" w:cs="Arial"/>
                <w:sz w:val="24"/>
                <w:szCs w:val="24"/>
              </w:rPr>
            </w:pPr>
            <w:r>
              <w:rPr>
                <w:rFonts w:ascii="Arial" w:hAnsi="Arial" w:cs="Arial"/>
                <w:sz w:val="24"/>
                <w:szCs w:val="24"/>
              </w:rPr>
              <w:t>1654</w:t>
            </w:r>
          </w:p>
        </w:tc>
        <w:tc>
          <w:tcPr>
            <w:tcW w:w="2207" w:type="dxa"/>
          </w:tcPr>
          <w:p w14:paraId="6BAA2E68" w14:textId="77777777" w:rsidR="00D74259" w:rsidRDefault="00D74259" w:rsidP="00AD7394">
            <w:pPr>
              <w:rPr>
                <w:rFonts w:ascii="Arial" w:hAnsi="Arial" w:cs="Arial"/>
                <w:sz w:val="24"/>
                <w:szCs w:val="24"/>
              </w:rPr>
            </w:pPr>
            <w:r>
              <w:rPr>
                <w:rFonts w:ascii="Arial" w:hAnsi="Arial" w:cs="Arial"/>
                <w:sz w:val="24"/>
                <w:szCs w:val="24"/>
              </w:rPr>
              <w:t>A J Pike</w:t>
            </w:r>
          </w:p>
        </w:tc>
        <w:tc>
          <w:tcPr>
            <w:tcW w:w="4429" w:type="dxa"/>
          </w:tcPr>
          <w:p w14:paraId="7AC32A1D" w14:textId="77777777" w:rsidR="00D74259" w:rsidRDefault="00D74259" w:rsidP="00AD7394">
            <w:pPr>
              <w:pStyle w:val="ListParagraph"/>
              <w:ind w:left="0"/>
              <w:rPr>
                <w:rFonts w:ascii="Arial" w:hAnsi="Arial" w:cs="Arial"/>
                <w:sz w:val="24"/>
                <w:szCs w:val="24"/>
              </w:rPr>
            </w:pPr>
            <w:r w:rsidRPr="003A2D9C">
              <w:rPr>
                <w:rFonts w:ascii="Arial" w:hAnsi="Arial" w:cs="Arial"/>
                <w:sz w:val="24"/>
                <w:szCs w:val="24"/>
              </w:rPr>
              <w:t xml:space="preserve">Reimbursement for 1&amp;1 Internet invoice for extra email storage to 10GB plus additional domains </w:t>
            </w:r>
            <w:r>
              <w:rPr>
                <w:rFonts w:ascii="Arial" w:hAnsi="Arial" w:cs="Arial"/>
                <w:sz w:val="24"/>
                <w:szCs w:val="24"/>
              </w:rPr>
              <w:t>May and domain for a year 21.05.2018 – 21.05.2019</w:t>
            </w:r>
          </w:p>
        </w:tc>
        <w:tc>
          <w:tcPr>
            <w:tcW w:w="1218" w:type="dxa"/>
          </w:tcPr>
          <w:p w14:paraId="2C338EC0" w14:textId="77777777" w:rsidR="00D74259" w:rsidRDefault="00D74259" w:rsidP="00AD7394">
            <w:pPr>
              <w:pStyle w:val="ListParagraph"/>
              <w:ind w:left="0"/>
              <w:rPr>
                <w:rFonts w:ascii="Arial" w:hAnsi="Arial" w:cs="Arial"/>
                <w:sz w:val="24"/>
                <w:szCs w:val="24"/>
              </w:rPr>
            </w:pPr>
            <w:r>
              <w:rPr>
                <w:rFonts w:ascii="Arial" w:hAnsi="Arial" w:cs="Arial"/>
                <w:sz w:val="24"/>
                <w:szCs w:val="24"/>
              </w:rPr>
              <w:t>£19.09</w:t>
            </w:r>
          </w:p>
        </w:tc>
        <w:tc>
          <w:tcPr>
            <w:tcW w:w="1271" w:type="dxa"/>
            <w:gridSpan w:val="2"/>
          </w:tcPr>
          <w:p w14:paraId="50F82B19" w14:textId="77777777" w:rsidR="00D74259" w:rsidRDefault="00D74259" w:rsidP="00AD7394">
            <w:pPr>
              <w:pStyle w:val="ListParagraph"/>
              <w:ind w:left="0"/>
              <w:rPr>
                <w:rFonts w:ascii="Arial" w:hAnsi="Arial" w:cs="Arial"/>
                <w:sz w:val="24"/>
                <w:szCs w:val="24"/>
              </w:rPr>
            </w:pPr>
            <w:r>
              <w:rPr>
                <w:rFonts w:ascii="Arial" w:hAnsi="Arial" w:cs="Arial"/>
                <w:sz w:val="24"/>
                <w:szCs w:val="24"/>
              </w:rPr>
              <w:t>£22.91</w:t>
            </w:r>
          </w:p>
        </w:tc>
      </w:tr>
      <w:tr w:rsidR="00E019B5" w:rsidRPr="00053981" w14:paraId="4B049605" w14:textId="77777777" w:rsidTr="00D742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2" w:type="dxa"/>
        </w:trPr>
        <w:tc>
          <w:tcPr>
            <w:tcW w:w="10643" w:type="dxa"/>
            <w:gridSpan w:val="6"/>
          </w:tcPr>
          <w:p w14:paraId="461FACC9" w14:textId="77777777" w:rsidR="00E019B5" w:rsidRPr="00E019B5" w:rsidRDefault="00E019B5" w:rsidP="005A7BE8">
            <w:pPr>
              <w:rPr>
                <w:rFonts w:ascii="Verdana" w:hAnsi="Verdana" w:cs="Arial"/>
                <w:sz w:val="20"/>
                <w:szCs w:val="20"/>
              </w:rPr>
            </w:pPr>
          </w:p>
          <w:p w14:paraId="79BE6FFB" w14:textId="402FF3CE" w:rsidR="00D74259" w:rsidRPr="00A316D3" w:rsidRDefault="00D74259" w:rsidP="00D74259">
            <w:pPr>
              <w:ind w:left="360"/>
              <w:jc w:val="both"/>
              <w:rPr>
                <w:rFonts w:ascii="Verdana" w:hAnsi="Verdana" w:cs="Arial"/>
                <w:sz w:val="20"/>
                <w:szCs w:val="20"/>
              </w:rPr>
            </w:pPr>
            <w:r w:rsidRPr="00A316D3">
              <w:rPr>
                <w:rFonts w:ascii="Verdana" w:hAnsi="Verdana" w:cs="Arial"/>
                <w:b/>
                <w:sz w:val="20"/>
                <w:szCs w:val="20"/>
              </w:rPr>
              <w:t>RESOLVED</w:t>
            </w:r>
            <w:r w:rsidRPr="00A316D3">
              <w:rPr>
                <w:rFonts w:ascii="Verdana" w:hAnsi="Verdana" w:cs="Arial"/>
                <w:sz w:val="20"/>
                <w:szCs w:val="20"/>
              </w:rPr>
              <w:t xml:space="preserve"> – to approve the above items for payment and these were signed on behalf of the Parish Council by Cllrs Funnell and</w:t>
            </w:r>
            <w:r>
              <w:rPr>
                <w:rFonts w:ascii="Verdana" w:hAnsi="Verdana" w:cs="Arial"/>
                <w:sz w:val="20"/>
                <w:szCs w:val="20"/>
              </w:rPr>
              <w:t xml:space="preserve"> Lawton</w:t>
            </w:r>
            <w:r w:rsidRPr="00A316D3">
              <w:rPr>
                <w:rFonts w:ascii="Verdana" w:hAnsi="Verdana" w:cs="Arial"/>
                <w:sz w:val="20"/>
                <w:szCs w:val="20"/>
              </w:rPr>
              <w:t>.</w:t>
            </w:r>
          </w:p>
          <w:p w14:paraId="19DAE5AC" w14:textId="77777777" w:rsidR="00D74259" w:rsidRPr="00A316D3" w:rsidRDefault="00D74259" w:rsidP="00D74259">
            <w:pPr>
              <w:overflowPunct w:val="0"/>
              <w:autoSpaceDE w:val="0"/>
              <w:autoSpaceDN w:val="0"/>
              <w:adjustRightInd w:val="0"/>
              <w:ind w:firstLine="360"/>
              <w:textAlignment w:val="baseline"/>
              <w:rPr>
                <w:rFonts w:ascii="Verdana" w:hAnsi="Verdana" w:cs="Arial"/>
                <w:color w:val="000000" w:themeColor="text1"/>
                <w:sz w:val="20"/>
                <w:szCs w:val="20"/>
              </w:rPr>
            </w:pPr>
          </w:p>
          <w:p w14:paraId="7DA9CA20" w14:textId="1945758B" w:rsidR="00D74259" w:rsidRDefault="00D74259" w:rsidP="00D74259">
            <w:pPr>
              <w:pStyle w:val="ListParagraph"/>
              <w:numPr>
                <w:ilvl w:val="0"/>
                <w:numId w:val="20"/>
              </w:numPr>
              <w:overflowPunct w:val="0"/>
              <w:autoSpaceDE w:val="0"/>
              <w:autoSpaceDN w:val="0"/>
              <w:adjustRightInd w:val="0"/>
              <w:textAlignment w:val="baseline"/>
              <w:rPr>
                <w:rFonts w:ascii="Verdana" w:hAnsi="Verdana" w:cs="Arial"/>
                <w:color w:val="000000" w:themeColor="text1"/>
                <w:sz w:val="20"/>
                <w:szCs w:val="20"/>
              </w:rPr>
            </w:pPr>
            <w:r w:rsidRPr="00A316D3">
              <w:rPr>
                <w:rFonts w:ascii="Verdana" w:hAnsi="Verdana" w:cs="Arial"/>
                <w:color w:val="000000" w:themeColor="text1"/>
                <w:sz w:val="20"/>
                <w:szCs w:val="20"/>
              </w:rPr>
              <w:t xml:space="preserve">Petty cash reconciliation for period ended </w:t>
            </w:r>
            <w:bookmarkStart w:id="24" w:name="_Hlk509520302"/>
            <w:r>
              <w:rPr>
                <w:rFonts w:ascii="Verdana" w:hAnsi="Verdana" w:cs="Arial"/>
                <w:color w:val="000000" w:themeColor="text1"/>
                <w:sz w:val="20"/>
                <w:szCs w:val="20"/>
              </w:rPr>
              <w:t>22</w:t>
            </w:r>
            <w:r w:rsidRPr="00D74259">
              <w:rPr>
                <w:rFonts w:ascii="Verdana" w:hAnsi="Verdana" w:cs="Arial"/>
                <w:color w:val="000000" w:themeColor="text1"/>
                <w:sz w:val="20"/>
                <w:szCs w:val="20"/>
                <w:vertAlign w:val="superscript"/>
              </w:rPr>
              <w:t>nd</w:t>
            </w:r>
            <w:r>
              <w:rPr>
                <w:rFonts w:ascii="Verdana" w:hAnsi="Verdana" w:cs="Arial"/>
                <w:color w:val="000000" w:themeColor="text1"/>
                <w:sz w:val="20"/>
                <w:szCs w:val="20"/>
              </w:rPr>
              <w:t xml:space="preserve"> April to 14</w:t>
            </w:r>
            <w:r w:rsidRPr="00D74259">
              <w:rPr>
                <w:rFonts w:ascii="Verdana" w:hAnsi="Verdana" w:cs="Arial"/>
                <w:color w:val="000000" w:themeColor="text1"/>
                <w:sz w:val="20"/>
                <w:szCs w:val="20"/>
                <w:vertAlign w:val="superscript"/>
              </w:rPr>
              <w:t>th</w:t>
            </w:r>
            <w:r>
              <w:rPr>
                <w:rFonts w:ascii="Verdana" w:hAnsi="Verdana" w:cs="Arial"/>
                <w:color w:val="000000" w:themeColor="text1"/>
                <w:sz w:val="20"/>
                <w:szCs w:val="20"/>
              </w:rPr>
              <w:t xml:space="preserve"> May 2018</w:t>
            </w:r>
            <w:bookmarkEnd w:id="24"/>
            <w:r>
              <w:rPr>
                <w:rFonts w:ascii="Verdana" w:hAnsi="Verdana" w:cs="Arial"/>
                <w:color w:val="000000" w:themeColor="text1"/>
                <w:sz w:val="20"/>
                <w:szCs w:val="20"/>
              </w:rPr>
              <w:t xml:space="preserve"> </w:t>
            </w:r>
            <w:r w:rsidRPr="00A316D3">
              <w:rPr>
                <w:rFonts w:ascii="Verdana" w:hAnsi="Verdana" w:cs="Arial"/>
                <w:color w:val="000000" w:themeColor="text1"/>
                <w:sz w:val="20"/>
                <w:szCs w:val="20"/>
              </w:rPr>
              <w:t>was signed and approved.</w:t>
            </w:r>
          </w:p>
          <w:p w14:paraId="18BB0F91" w14:textId="07931AA9" w:rsidR="00D74259" w:rsidRPr="00A316D3" w:rsidRDefault="00D74259" w:rsidP="00D74259">
            <w:pPr>
              <w:pStyle w:val="ListParagraph"/>
              <w:numPr>
                <w:ilvl w:val="0"/>
                <w:numId w:val="20"/>
              </w:numPr>
              <w:overflowPunct w:val="0"/>
              <w:autoSpaceDE w:val="0"/>
              <w:autoSpaceDN w:val="0"/>
              <w:adjustRightInd w:val="0"/>
              <w:textAlignment w:val="baseline"/>
              <w:rPr>
                <w:rFonts w:ascii="Verdana" w:hAnsi="Verdana" w:cs="Arial"/>
                <w:color w:val="000000" w:themeColor="text1"/>
                <w:sz w:val="20"/>
                <w:szCs w:val="20"/>
              </w:rPr>
            </w:pPr>
            <w:r w:rsidRPr="00A316D3">
              <w:rPr>
                <w:rFonts w:ascii="Verdana" w:hAnsi="Verdana" w:cs="Arial"/>
                <w:color w:val="000000" w:themeColor="text1"/>
                <w:sz w:val="20"/>
                <w:szCs w:val="20"/>
              </w:rPr>
              <w:t>Petty cash reconciliation for period ended</w:t>
            </w:r>
            <w:r>
              <w:rPr>
                <w:rFonts w:ascii="Verdana" w:hAnsi="Verdana" w:cs="Arial"/>
                <w:color w:val="000000" w:themeColor="text1"/>
                <w:sz w:val="20"/>
                <w:szCs w:val="20"/>
              </w:rPr>
              <w:t xml:space="preserve"> 14</w:t>
            </w:r>
            <w:r w:rsidRPr="00D74259">
              <w:rPr>
                <w:rFonts w:ascii="Verdana" w:hAnsi="Verdana" w:cs="Arial"/>
                <w:color w:val="000000" w:themeColor="text1"/>
                <w:sz w:val="20"/>
                <w:szCs w:val="20"/>
                <w:vertAlign w:val="superscript"/>
              </w:rPr>
              <w:t>th</w:t>
            </w:r>
            <w:r>
              <w:rPr>
                <w:rFonts w:ascii="Verdana" w:hAnsi="Verdana" w:cs="Arial"/>
                <w:color w:val="000000" w:themeColor="text1"/>
                <w:sz w:val="20"/>
                <w:szCs w:val="20"/>
              </w:rPr>
              <w:t xml:space="preserve"> May to 25</w:t>
            </w:r>
            <w:r w:rsidRPr="00D74259">
              <w:rPr>
                <w:rFonts w:ascii="Verdana" w:hAnsi="Verdana" w:cs="Arial"/>
                <w:color w:val="000000" w:themeColor="text1"/>
                <w:sz w:val="20"/>
                <w:szCs w:val="20"/>
                <w:vertAlign w:val="superscript"/>
              </w:rPr>
              <w:t>th</w:t>
            </w:r>
            <w:r>
              <w:rPr>
                <w:rFonts w:ascii="Verdana" w:hAnsi="Verdana" w:cs="Arial"/>
                <w:color w:val="000000" w:themeColor="text1"/>
                <w:sz w:val="20"/>
                <w:szCs w:val="20"/>
              </w:rPr>
              <w:t xml:space="preserve"> June 2018 was signed and approved.</w:t>
            </w:r>
          </w:p>
          <w:p w14:paraId="513978B0" w14:textId="2E7A8168" w:rsidR="00D74259" w:rsidRPr="00A316D3" w:rsidRDefault="00D74259" w:rsidP="00D74259">
            <w:pPr>
              <w:pStyle w:val="ListParagraph"/>
              <w:numPr>
                <w:ilvl w:val="0"/>
                <w:numId w:val="20"/>
              </w:numPr>
              <w:overflowPunct w:val="0"/>
              <w:autoSpaceDE w:val="0"/>
              <w:autoSpaceDN w:val="0"/>
              <w:adjustRightInd w:val="0"/>
              <w:textAlignment w:val="baseline"/>
              <w:rPr>
                <w:rFonts w:ascii="Verdana" w:hAnsi="Verdana" w:cs="Arial"/>
                <w:color w:val="000000" w:themeColor="text1"/>
                <w:sz w:val="20"/>
                <w:szCs w:val="20"/>
              </w:rPr>
            </w:pPr>
            <w:r w:rsidRPr="00A316D3">
              <w:rPr>
                <w:rFonts w:ascii="Verdana" w:hAnsi="Verdana" w:cs="Arial"/>
                <w:color w:val="000000" w:themeColor="text1"/>
                <w:sz w:val="20"/>
                <w:szCs w:val="20"/>
              </w:rPr>
              <w:t xml:space="preserve">Bank reconciliation for period ended </w:t>
            </w:r>
            <w:r>
              <w:rPr>
                <w:rFonts w:ascii="Verdana" w:hAnsi="Verdana" w:cs="Arial"/>
                <w:color w:val="000000" w:themeColor="text1"/>
                <w:sz w:val="20"/>
                <w:szCs w:val="20"/>
              </w:rPr>
              <w:t>6</w:t>
            </w:r>
            <w:r w:rsidRPr="00D74259">
              <w:rPr>
                <w:rFonts w:ascii="Verdana" w:hAnsi="Verdana" w:cs="Arial"/>
                <w:color w:val="000000" w:themeColor="text1"/>
                <w:sz w:val="20"/>
                <w:szCs w:val="20"/>
                <w:vertAlign w:val="superscript"/>
              </w:rPr>
              <w:t>th</w:t>
            </w:r>
            <w:r>
              <w:rPr>
                <w:rFonts w:ascii="Verdana" w:hAnsi="Verdana" w:cs="Arial"/>
                <w:color w:val="000000" w:themeColor="text1"/>
                <w:sz w:val="20"/>
                <w:szCs w:val="20"/>
              </w:rPr>
              <w:t xml:space="preserve"> April to 4</w:t>
            </w:r>
            <w:r w:rsidRPr="00D74259">
              <w:rPr>
                <w:rFonts w:ascii="Verdana" w:hAnsi="Verdana" w:cs="Arial"/>
                <w:color w:val="000000" w:themeColor="text1"/>
                <w:sz w:val="20"/>
                <w:szCs w:val="20"/>
                <w:vertAlign w:val="superscript"/>
              </w:rPr>
              <w:t>th</w:t>
            </w:r>
            <w:r>
              <w:rPr>
                <w:rFonts w:ascii="Verdana" w:hAnsi="Verdana" w:cs="Arial"/>
                <w:color w:val="000000" w:themeColor="text1"/>
                <w:sz w:val="20"/>
                <w:szCs w:val="20"/>
              </w:rPr>
              <w:t xml:space="preserve"> May </w:t>
            </w:r>
            <w:r w:rsidR="00834551">
              <w:rPr>
                <w:rFonts w:ascii="Verdana" w:hAnsi="Verdana" w:cs="Arial"/>
                <w:color w:val="000000" w:themeColor="text1"/>
                <w:sz w:val="20"/>
                <w:szCs w:val="20"/>
              </w:rPr>
              <w:t>6</w:t>
            </w:r>
            <w:r>
              <w:rPr>
                <w:rFonts w:ascii="Verdana" w:hAnsi="Verdana" w:cs="Arial"/>
                <w:color w:val="000000" w:themeColor="text1"/>
                <w:sz w:val="20"/>
                <w:szCs w:val="20"/>
              </w:rPr>
              <w:t xml:space="preserve">018 </w:t>
            </w:r>
            <w:r w:rsidRPr="00A316D3">
              <w:rPr>
                <w:rFonts w:ascii="Verdana" w:hAnsi="Verdana" w:cs="Arial"/>
                <w:color w:val="000000" w:themeColor="text1"/>
                <w:sz w:val="20"/>
                <w:szCs w:val="20"/>
              </w:rPr>
              <w:t>was signed and approved.</w:t>
            </w:r>
          </w:p>
          <w:p w14:paraId="3E73F6E6" w14:textId="77777777" w:rsidR="00E019B5" w:rsidRPr="00E019B5" w:rsidRDefault="00E019B5" w:rsidP="005A7BE8">
            <w:pPr>
              <w:ind w:left="360"/>
              <w:rPr>
                <w:rFonts w:ascii="Verdana" w:hAnsi="Verdana" w:cs="Arial"/>
                <w:color w:val="000000" w:themeColor="text1"/>
                <w:sz w:val="20"/>
                <w:szCs w:val="20"/>
              </w:rPr>
            </w:pPr>
          </w:p>
          <w:p w14:paraId="3B4B18D6" w14:textId="225F980F" w:rsidR="00E019B5" w:rsidRPr="000A785F" w:rsidRDefault="00E019B5" w:rsidP="000A785F">
            <w:pPr>
              <w:overflowPunct w:val="0"/>
              <w:autoSpaceDE w:val="0"/>
              <w:autoSpaceDN w:val="0"/>
              <w:adjustRightInd w:val="0"/>
              <w:ind w:left="720"/>
              <w:textAlignment w:val="baseline"/>
              <w:rPr>
                <w:rFonts w:ascii="Verdana" w:hAnsi="Verdana" w:cs="Arial"/>
                <w:sz w:val="20"/>
                <w:szCs w:val="20"/>
              </w:rPr>
            </w:pPr>
          </w:p>
        </w:tc>
      </w:tr>
    </w:tbl>
    <w:p w14:paraId="792AA810" w14:textId="77777777" w:rsidR="00D74259" w:rsidRDefault="00D74259" w:rsidP="000A785F">
      <w:pPr>
        <w:spacing w:after="0"/>
        <w:rPr>
          <w:rFonts w:ascii="Verdana" w:hAnsi="Verdana" w:cs="Arial"/>
          <w:b/>
          <w:sz w:val="20"/>
          <w:szCs w:val="20"/>
        </w:rPr>
      </w:pPr>
    </w:p>
    <w:p w14:paraId="321E57E4" w14:textId="77777777" w:rsidR="00D74259" w:rsidRDefault="00D74259" w:rsidP="000A785F">
      <w:pPr>
        <w:spacing w:after="0"/>
        <w:rPr>
          <w:rFonts w:ascii="Verdana" w:hAnsi="Verdana" w:cs="Arial"/>
          <w:b/>
          <w:sz w:val="20"/>
          <w:szCs w:val="20"/>
        </w:rPr>
      </w:pPr>
    </w:p>
    <w:p w14:paraId="1BA45A0B" w14:textId="77777777" w:rsidR="00D74259" w:rsidRDefault="00D74259" w:rsidP="000A785F">
      <w:pPr>
        <w:spacing w:after="0"/>
        <w:rPr>
          <w:rFonts w:ascii="Verdana" w:hAnsi="Verdana" w:cs="Arial"/>
          <w:b/>
          <w:sz w:val="20"/>
          <w:szCs w:val="20"/>
        </w:rPr>
      </w:pPr>
    </w:p>
    <w:p w14:paraId="409AB78B" w14:textId="77777777" w:rsidR="00D74259" w:rsidRDefault="00D74259" w:rsidP="000A785F">
      <w:pPr>
        <w:spacing w:after="0"/>
        <w:rPr>
          <w:rFonts w:ascii="Verdana" w:hAnsi="Verdana" w:cs="Arial"/>
          <w:b/>
          <w:sz w:val="20"/>
          <w:szCs w:val="20"/>
        </w:rPr>
      </w:pPr>
    </w:p>
    <w:p w14:paraId="72261541" w14:textId="77777777" w:rsidR="00D74259" w:rsidRDefault="00D74259" w:rsidP="000A785F">
      <w:pPr>
        <w:spacing w:after="0"/>
        <w:rPr>
          <w:rFonts w:ascii="Verdana" w:hAnsi="Verdana" w:cs="Arial"/>
          <w:b/>
          <w:sz w:val="20"/>
          <w:szCs w:val="20"/>
        </w:rPr>
      </w:pPr>
    </w:p>
    <w:p w14:paraId="0CEB16A1" w14:textId="1C4FD916" w:rsidR="00313AE9" w:rsidRDefault="00CB1BE9" w:rsidP="000A785F">
      <w:pPr>
        <w:spacing w:after="0"/>
        <w:rPr>
          <w:rFonts w:ascii="Verdana" w:hAnsi="Verdana" w:cs="Arial"/>
          <w:b/>
          <w:sz w:val="20"/>
          <w:szCs w:val="20"/>
        </w:rPr>
      </w:pPr>
      <w:r w:rsidRPr="00A316D3">
        <w:rPr>
          <w:rFonts w:ascii="Verdana" w:hAnsi="Verdana" w:cs="Arial"/>
          <w:b/>
          <w:sz w:val="20"/>
          <w:szCs w:val="20"/>
        </w:rPr>
        <w:t>12/</w:t>
      </w:r>
      <w:r>
        <w:rPr>
          <w:rFonts w:ascii="Verdana" w:hAnsi="Verdana" w:cs="Arial"/>
          <w:b/>
          <w:sz w:val="20"/>
          <w:szCs w:val="20"/>
        </w:rPr>
        <w:t>0</w:t>
      </w:r>
      <w:r w:rsidR="00D74259">
        <w:rPr>
          <w:rFonts w:ascii="Verdana" w:hAnsi="Verdana" w:cs="Arial"/>
          <w:b/>
          <w:sz w:val="20"/>
          <w:szCs w:val="20"/>
        </w:rPr>
        <w:t>6</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w:t>
      </w:r>
      <w:r w:rsidR="000A785F">
        <w:rPr>
          <w:rFonts w:ascii="Verdana" w:hAnsi="Verdana" w:cs="Arial"/>
          <w:b/>
          <w:sz w:val="20"/>
          <w:szCs w:val="20"/>
        </w:rPr>
        <w:t>PLANNING</w:t>
      </w:r>
    </w:p>
    <w:p w14:paraId="3E47D358" w14:textId="77777777" w:rsidR="00834551" w:rsidRPr="00611213" w:rsidRDefault="00834551" w:rsidP="000A785F">
      <w:pPr>
        <w:spacing w:after="0"/>
        <w:rPr>
          <w:rFonts w:ascii="Verdana" w:hAnsi="Verdana" w:cs="Arial"/>
          <w:b/>
          <w:sz w:val="20"/>
          <w:szCs w:val="20"/>
        </w:rPr>
      </w:pPr>
    </w:p>
    <w:p w14:paraId="5AE08C2B" w14:textId="01D9B01C" w:rsidR="00D070E3" w:rsidRDefault="00834551" w:rsidP="00834551">
      <w:pPr>
        <w:shd w:val="clear" w:color="auto" w:fill="FFFFFF" w:themeFill="background1"/>
        <w:spacing w:after="0" w:line="240" w:lineRule="auto"/>
        <w:rPr>
          <w:rFonts w:ascii="Verdana" w:hAnsi="Verdana" w:cs="Arial"/>
          <w:sz w:val="20"/>
          <w:szCs w:val="20"/>
        </w:rPr>
      </w:pPr>
      <w:r w:rsidRPr="00CD6993">
        <w:rPr>
          <w:rFonts w:ascii="Arial" w:hAnsi="Arial" w:cs="Arial"/>
          <w:b/>
          <w:noProof/>
          <w:sz w:val="24"/>
          <w:szCs w:val="24"/>
        </w:rPr>
        <w:drawing>
          <wp:inline distT="0" distB="0" distL="0" distR="0" wp14:anchorId="55692F4C" wp14:editId="269EE91F">
            <wp:extent cx="4844284"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283" cy="1403932"/>
                    </a:xfrm>
                    <a:prstGeom prst="rect">
                      <a:avLst/>
                    </a:prstGeom>
                    <a:noFill/>
                    <a:ln>
                      <a:noFill/>
                    </a:ln>
                  </pic:spPr>
                </pic:pic>
              </a:graphicData>
            </a:graphic>
          </wp:inline>
        </w:drawing>
      </w:r>
    </w:p>
    <w:p w14:paraId="64A38100" w14:textId="77777777" w:rsidR="00834551" w:rsidRPr="00834551" w:rsidRDefault="00834551" w:rsidP="00834551">
      <w:pPr>
        <w:rPr>
          <w:rFonts w:ascii="Verdana" w:hAnsi="Verdana" w:cs="Arial"/>
          <w:sz w:val="20"/>
          <w:szCs w:val="20"/>
        </w:rPr>
      </w:pPr>
      <w:r w:rsidRPr="00834551">
        <w:rPr>
          <w:rFonts w:ascii="Verdana" w:hAnsi="Verdana" w:cs="Arial"/>
          <w:sz w:val="20"/>
          <w:szCs w:val="20"/>
        </w:rPr>
        <w:t>Open for Consultation</w:t>
      </w:r>
    </w:p>
    <w:p w14:paraId="6F98BAE2" w14:textId="77777777" w:rsidR="00834551" w:rsidRPr="00834551" w:rsidRDefault="00834551" w:rsidP="00834551">
      <w:pPr>
        <w:rPr>
          <w:rFonts w:ascii="Verdana" w:hAnsi="Verdana" w:cs="Arial"/>
          <w:sz w:val="20"/>
          <w:szCs w:val="20"/>
        </w:rPr>
      </w:pPr>
      <w:r w:rsidRPr="00834551">
        <w:rPr>
          <w:rFonts w:ascii="Verdana" w:hAnsi="Verdana" w:cs="Arial"/>
          <w:sz w:val="20"/>
          <w:szCs w:val="20"/>
        </w:rPr>
        <w:t>Application Number: 18/00498/FLH</w:t>
      </w:r>
    </w:p>
    <w:p w14:paraId="514660CB" w14:textId="77777777" w:rsidR="00834551" w:rsidRPr="00834551" w:rsidRDefault="00834551" w:rsidP="00834551">
      <w:pPr>
        <w:rPr>
          <w:rFonts w:ascii="Verdana" w:hAnsi="Verdana" w:cs="Arial"/>
          <w:sz w:val="20"/>
          <w:szCs w:val="20"/>
        </w:rPr>
      </w:pPr>
      <w:r w:rsidRPr="00834551">
        <w:rPr>
          <w:rFonts w:ascii="Verdana" w:hAnsi="Verdana" w:cs="Arial"/>
          <w:sz w:val="20"/>
          <w:szCs w:val="20"/>
        </w:rPr>
        <w:t xml:space="preserve">Proposal: Application for detached brick double garage with store over Address: 94 Main Road Morton Alfreton DE55 6HH </w:t>
      </w:r>
    </w:p>
    <w:p w14:paraId="1745CA90" w14:textId="13FC2CC8" w:rsidR="00834551" w:rsidRPr="00834551" w:rsidRDefault="00834551" w:rsidP="00834551">
      <w:pPr>
        <w:shd w:val="clear" w:color="auto" w:fill="FFFFFF" w:themeFill="background1"/>
        <w:spacing w:after="0" w:line="240" w:lineRule="auto"/>
        <w:rPr>
          <w:rFonts w:ascii="Verdana" w:hAnsi="Verdana" w:cs="Arial"/>
          <w:sz w:val="20"/>
          <w:szCs w:val="20"/>
        </w:rPr>
      </w:pPr>
      <w:r w:rsidRPr="00834551">
        <w:rPr>
          <w:rFonts w:ascii="Verdana" w:hAnsi="Verdana" w:cs="Arial"/>
          <w:sz w:val="20"/>
          <w:szCs w:val="20"/>
        </w:rPr>
        <w:t>Applicant: Mr Robert McNeill</w:t>
      </w:r>
    </w:p>
    <w:p w14:paraId="0E89B966" w14:textId="77777777" w:rsidR="00834551" w:rsidRPr="000A785F" w:rsidRDefault="00834551" w:rsidP="00834551">
      <w:pPr>
        <w:shd w:val="clear" w:color="auto" w:fill="FFFFFF" w:themeFill="background1"/>
        <w:spacing w:after="0" w:line="240" w:lineRule="auto"/>
        <w:rPr>
          <w:rFonts w:ascii="Verdana" w:hAnsi="Verdana" w:cs="Arial"/>
          <w:sz w:val="20"/>
          <w:szCs w:val="20"/>
        </w:rPr>
      </w:pPr>
    </w:p>
    <w:p w14:paraId="4B99C9B1" w14:textId="390F5580" w:rsidR="00313AE9" w:rsidRDefault="00CB1BE9" w:rsidP="00CB1BE9">
      <w:pPr>
        <w:rPr>
          <w:rFonts w:ascii="Verdana" w:hAnsi="Verdana" w:cs="Arial"/>
          <w:b/>
          <w:sz w:val="20"/>
          <w:szCs w:val="20"/>
        </w:rPr>
      </w:pPr>
      <w:r w:rsidRPr="00A316D3">
        <w:rPr>
          <w:rFonts w:ascii="Verdana" w:hAnsi="Verdana" w:cs="Arial"/>
          <w:b/>
          <w:sz w:val="20"/>
          <w:szCs w:val="20"/>
        </w:rPr>
        <w:t>13/</w:t>
      </w:r>
      <w:r>
        <w:rPr>
          <w:rFonts w:ascii="Verdana" w:hAnsi="Verdana" w:cs="Arial"/>
          <w:b/>
          <w:sz w:val="20"/>
          <w:szCs w:val="20"/>
        </w:rPr>
        <w:t>0</w:t>
      </w:r>
      <w:r w:rsidR="00834551">
        <w:rPr>
          <w:rFonts w:ascii="Verdana" w:hAnsi="Verdana" w:cs="Arial"/>
          <w:b/>
          <w:sz w:val="20"/>
          <w:szCs w:val="20"/>
        </w:rPr>
        <w:t>6</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DALC CIRCULARS</w:t>
      </w:r>
      <w:r>
        <w:rPr>
          <w:rFonts w:ascii="Verdana" w:hAnsi="Verdana" w:cs="Arial"/>
          <w:b/>
          <w:sz w:val="20"/>
          <w:szCs w:val="20"/>
        </w:rPr>
        <w:t xml:space="preserve"> </w:t>
      </w:r>
    </w:p>
    <w:p w14:paraId="56ECFAFA" w14:textId="77777777" w:rsidR="00834551" w:rsidRPr="00834551" w:rsidRDefault="00834551" w:rsidP="00834551">
      <w:pPr>
        <w:pStyle w:val="ListParagraph"/>
        <w:numPr>
          <w:ilvl w:val="0"/>
          <w:numId w:val="21"/>
        </w:numPr>
        <w:overflowPunct w:val="0"/>
        <w:autoSpaceDE w:val="0"/>
        <w:autoSpaceDN w:val="0"/>
        <w:adjustRightInd w:val="0"/>
        <w:spacing w:after="0" w:line="240" w:lineRule="auto"/>
        <w:textAlignment w:val="baseline"/>
        <w:rPr>
          <w:rFonts w:ascii="Verdana" w:hAnsi="Verdana" w:cs="Arial"/>
          <w:sz w:val="20"/>
          <w:szCs w:val="20"/>
        </w:rPr>
      </w:pPr>
      <w:r w:rsidRPr="00834551">
        <w:rPr>
          <w:rFonts w:ascii="Verdana" w:hAnsi="Verdana" w:cs="Arial"/>
          <w:sz w:val="20"/>
          <w:szCs w:val="20"/>
        </w:rPr>
        <w:t>07/2018</w:t>
      </w:r>
    </w:p>
    <w:p w14:paraId="5C6535C4" w14:textId="77777777" w:rsidR="00834551" w:rsidRPr="00834551" w:rsidRDefault="00834551" w:rsidP="00834551">
      <w:pPr>
        <w:pStyle w:val="ListParagraph"/>
        <w:numPr>
          <w:ilvl w:val="0"/>
          <w:numId w:val="21"/>
        </w:numPr>
        <w:overflowPunct w:val="0"/>
        <w:autoSpaceDE w:val="0"/>
        <w:autoSpaceDN w:val="0"/>
        <w:adjustRightInd w:val="0"/>
        <w:spacing w:after="0" w:line="240" w:lineRule="auto"/>
        <w:textAlignment w:val="baseline"/>
        <w:rPr>
          <w:rFonts w:ascii="Verdana" w:hAnsi="Verdana" w:cs="Arial"/>
          <w:sz w:val="20"/>
          <w:szCs w:val="20"/>
        </w:rPr>
      </w:pPr>
      <w:r w:rsidRPr="00834551">
        <w:rPr>
          <w:rFonts w:ascii="Verdana" w:hAnsi="Verdana" w:cs="Arial"/>
          <w:sz w:val="20"/>
          <w:szCs w:val="20"/>
        </w:rPr>
        <w:t>08/2018</w:t>
      </w:r>
    </w:p>
    <w:p w14:paraId="577FB040" w14:textId="6D89D49B" w:rsidR="00313AE9" w:rsidRPr="000A785F" w:rsidRDefault="00313AE9" w:rsidP="00261C39">
      <w:pPr>
        <w:rPr>
          <w:rFonts w:ascii="Verdana" w:hAnsi="Verdana" w:cs="Arial"/>
          <w:sz w:val="20"/>
          <w:szCs w:val="20"/>
        </w:rPr>
      </w:pPr>
    </w:p>
    <w:p w14:paraId="3FF6E77F" w14:textId="569F5823" w:rsidR="00CB1BE9" w:rsidRDefault="00CB1BE9" w:rsidP="00CB1BE9">
      <w:pPr>
        <w:spacing w:after="0"/>
        <w:jc w:val="both"/>
        <w:rPr>
          <w:rFonts w:ascii="Verdana" w:hAnsi="Verdana" w:cs="Arial"/>
          <w:b/>
          <w:sz w:val="20"/>
          <w:szCs w:val="20"/>
        </w:rPr>
      </w:pPr>
      <w:bookmarkStart w:id="25" w:name="_Hlk504661232"/>
      <w:r w:rsidRPr="00A316D3">
        <w:rPr>
          <w:rFonts w:ascii="Verdana" w:hAnsi="Verdana" w:cs="Arial"/>
          <w:b/>
          <w:sz w:val="20"/>
          <w:szCs w:val="20"/>
        </w:rPr>
        <w:t>14/</w:t>
      </w:r>
      <w:r>
        <w:rPr>
          <w:rFonts w:ascii="Verdana" w:hAnsi="Verdana" w:cs="Arial"/>
          <w:b/>
          <w:sz w:val="20"/>
          <w:szCs w:val="20"/>
        </w:rPr>
        <w:t>0</w:t>
      </w:r>
      <w:r w:rsidR="00834551">
        <w:rPr>
          <w:rFonts w:ascii="Verdana" w:hAnsi="Verdana" w:cs="Arial"/>
          <w:b/>
          <w:sz w:val="20"/>
          <w:szCs w:val="20"/>
        </w:rPr>
        <w:t>6</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CORRESPONDENCE </w:t>
      </w:r>
    </w:p>
    <w:p w14:paraId="700DB483" w14:textId="77777777" w:rsidR="00834551" w:rsidRPr="009C5EFA" w:rsidRDefault="00834551" w:rsidP="009C5EFA">
      <w:pPr>
        <w:pStyle w:val="ListParagraph"/>
        <w:numPr>
          <w:ilvl w:val="0"/>
          <w:numId w:val="23"/>
        </w:numPr>
        <w:overflowPunct w:val="0"/>
        <w:autoSpaceDE w:val="0"/>
        <w:autoSpaceDN w:val="0"/>
        <w:adjustRightInd w:val="0"/>
        <w:spacing w:after="0" w:line="240" w:lineRule="auto"/>
        <w:textAlignment w:val="baseline"/>
        <w:rPr>
          <w:rFonts w:ascii="Verdana" w:hAnsi="Verdana" w:cs="Arial"/>
          <w:sz w:val="20"/>
          <w:szCs w:val="20"/>
        </w:rPr>
      </w:pPr>
      <w:r w:rsidRPr="009C5EFA">
        <w:rPr>
          <w:rFonts w:ascii="Verdana" w:hAnsi="Verdana" w:cs="Arial"/>
          <w:sz w:val="20"/>
          <w:szCs w:val="20"/>
        </w:rPr>
        <w:t xml:space="preserve">VAT Returns £2171.75 </w:t>
      </w:r>
    </w:p>
    <w:p w14:paraId="58D2EAAB" w14:textId="0D8E2129" w:rsidR="00834551" w:rsidRPr="009C5EFA" w:rsidRDefault="00834551" w:rsidP="009C5EFA">
      <w:pPr>
        <w:pStyle w:val="ListParagraph"/>
        <w:numPr>
          <w:ilvl w:val="0"/>
          <w:numId w:val="23"/>
        </w:numPr>
        <w:overflowPunct w:val="0"/>
        <w:autoSpaceDE w:val="0"/>
        <w:autoSpaceDN w:val="0"/>
        <w:adjustRightInd w:val="0"/>
        <w:spacing w:after="0" w:line="240" w:lineRule="auto"/>
        <w:textAlignment w:val="baseline"/>
        <w:rPr>
          <w:rFonts w:ascii="Verdana" w:hAnsi="Verdana" w:cs="Arial"/>
          <w:sz w:val="20"/>
          <w:szCs w:val="20"/>
        </w:rPr>
      </w:pPr>
      <w:r w:rsidRPr="009C5EFA">
        <w:rPr>
          <w:rFonts w:ascii="Verdana" w:hAnsi="Verdana" w:cs="Arial"/>
          <w:sz w:val="20"/>
          <w:szCs w:val="20"/>
        </w:rPr>
        <w:t>NEDDC Local Plan – Additional information received</w:t>
      </w:r>
      <w:r w:rsidR="00BC1F09">
        <w:rPr>
          <w:rFonts w:ascii="Verdana" w:hAnsi="Verdana" w:cs="Arial"/>
          <w:sz w:val="20"/>
          <w:szCs w:val="20"/>
        </w:rPr>
        <w:t xml:space="preserve"> for the Local plan</w:t>
      </w:r>
    </w:p>
    <w:p w14:paraId="3908F523" w14:textId="77777777" w:rsidR="00834551" w:rsidRPr="009C5EFA" w:rsidRDefault="00834551" w:rsidP="009C5EFA">
      <w:pPr>
        <w:pStyle w:val="ListParagraph"/>
        <w:numPr>
          <w:ilvl w:val="0"/>
          <w:numId w:val="23"/>
        </w:numPr>
        <w:overflowPunct w:val="0"/>
        <w:autoSpaceDE w:val="0"/>
        <w:autoSpaceDN w:val="0"/>
        <w:adjustRightInd w:val="0"/>
        <w:spacing w:after="0" w:line="240" w:lineRule="auto"/>
        <w:textAlignment w:val="baseline"/>
        <w:rPr>
          <w:rFonts w:ascii="Verdana" w:hAnsi="Verdana" w:cs="Arial"/>
          <w:sz w:val="20"/>
          <w:szCs w:val="20"/>
        </w:rPr>
      </w:pPr>
      <w:r w:rsidRPr="009C5EFA">
        <w:rPr>
          <w:rFonts w:ascii="Verdana" w:hAnsi="Verdana" w:cs="Arial"/>
          <w:sz w:val="20"/>
          <w:szCs w:val="20"/>
        </w:rPr>
        <w:t xml:space="preserve">NEDDC Taxi – For information only </w:t>
      </w:r>
    </w:p>
    <w:p w14:paraId="38B11BB6" w14:textId="2C777C58" w:rsidR="00834551" w:rsidRPr="009C5EFA" w:rsidRDefault="00834551" w:rsidP="009C5EFA">
      <w:pPr>
        <w:pStyle w:val="ListParagraph"/>
        <w:numPr>
          <w:ilvl w:val="0"/>
          <w:numId w:val="23"/>
        </w:numPr>
        <w:overflowPunct w:val="0"/>
        <w:autoSpaceDE w:val="0"/>
        <w:autoSpaceDN w:val="0"/>
        <w:adjustRightInd w:val="0"/>
        <w:spacing w:after="0" w:line="240" w:lineRule="auto"/>
        <w:textAlignment w:val="baseline"/>
        <w:rPr>
          <w:rFonts w:ascii="Verdana" w:hAnsi="Verdana" w:cs="Arial"/>
          <w:sz w:val="20"/>
          <w:szCs w:val="20"/>
        </w:rPr>
      </w:pPr>
      <w:r w:rsidRPr="009C5EFA">
        <w:rPr>
          <w:rFonts w:ascii="Verdana" w:hAnsi="Verdana" w:cs="Arial"/>
          <w:sz w:val="20"/>
          <w:szCs w:val="20"/>
        </w:rPr>
        <w:t>Scam Watch – Passed to Cllr B Roe</w:t>
      </w:r>
    </w:p>
    <w:p w14:paraId="7D80F10D" w14:textId="4DDEBCDA" w:rsidR="00834551" w:rsidRPr="009C5EFA" w:rsidRDefault="00834551" w:rsidP="009C5EFA">
      <w:pPr>
        <w:pStyle w:val="ListParagraph"/>
        <w:numPr>
          <w:ilvl w:val="0"/>
          <w:numId w:val="23"/>
        </w:numPr>
        <w:overflowPunct w:val="0"/>
        <w:autoSpaceDE w:val="0"/>
        <w:autoSpaceDN w:val="0"/>
        <w:adjustRightInd w:val="0"/>
        <w:spacing w:after="0" w:line="240" w:lineRule="auto"/>
        <w:textAlignment w:val="baseline"/>
        <w:rPr>
          <w:rFonts w:ascii="Verdana" w:hAnsi="Verdana" w:cs="Arial"/>
          <w:sz w:val="20"/>
          <w:szCs w:val="20"/>
        </w:rPr>
      </w:pPr>
      <w:r w:rsidRPr="009C5EFA">
        <w:rPr>
          <w:rFonts w:ascii="Verdana" w:hAnsi="Verdana" w:cs="Arial"/>
          <w:sz w:val="20"/>
          <w:szCs w:val="20"/>
        </w:rPr>
        <w:t>Neighbourhood Planning – Passed to Cllr B Roe</w:t>
      </w:r>
    </w:p>
    <w:p w14:paraId="1589B807" w14:textId="77777777" w:rsidR="009C5EFA" w:rsidRPr="009C5EFA" w:rsidRDefault="00834551" w:rsidP="009C5EFA">
      <w:pPr>
        <w:pStyle w:val="ListParagraph"/>
        <w:numPr>
          <w:ilvl w:val="0"/>
          <w:numId w:val="23"/>
        </w:numPr>
        <w:overflowPunct w:val="0"/>
        <w:autoSpaceDE w:val="0"/>
        <w:autoSpaceDN w:val="0"/>
        <w:adjustRightInd w:val="0"/>
        <w:spacing w:after="0" w:line="240" w:lineRule="auto"/>
        <w:textAlignment w:val="baseline"/>
        <w:rPr>
          <w:rFonts w:ascii="Verdana" w:hAnsi="Verdana" w:cs="Arial"/>
          <w:sz w:val="20"/>
          <w:szCs w:val="20"/>
        </w:rPr>
      </w:pPr>
      <w:r w:rsidRPr="009C5EFA">
        <w:rPr>
          <w:rFonts w:ascii="Verdana" w:hAnsi="Verdana" w:cs="Arial"/>
          <w:sz w:val="20"/>
          <w:szCs w:val="20"/>
        </w:rPr>
        <w:t xml:space="preserve">Community Involvement Scheme - </w:t>
      </w:r>
      <w:r w:rsidR="009C5EFA" w:rsidRPr="009C5EFA">
        <w:rPr>
          <w:rFonts w:ascii="Verdana" w:hAnsi="Verdana" w:cs="Arial"/>
          <w:sz w:val="20"/>
          <w:szCs w:val="20"/>
        </w:rPr>
        <w:t xml:space="preserve"> Agreed and approved Cllr B Roe to be contact </w:t>
      </w:r>
    </w:p>
    <w:p w14:paraId="31F9A154" w14:textId="799CC12C" w:rsidR="00834551" w:rsidRPr="009C5EFA" w:rsidRDefault="00834551" w:rsidP="009C5EFA">
      <w:pPr>
        <w:pStyle w:val="ListParagraph"/>
        <w:numPr>
          <w:ilvl w:val="0"/>
          <w:numId w:val="23"/>
        </w:numPr>
        <w:overflowPunct w:val="0"/>
        <w:autoSpaceDE w:val="0"/>
        <w:autoSpaceDN w:val="0"/>
        <w:adjustRightInd w:val="0"/>
        <w:spacing w:after="0" w:line="240" w:lineRule="auto"/>
        <w:textAlignment w:val="baseline"/>
        <w:rPr>
          <w:rFonts w:ascii="Verdana" w:hAnsi="Verdana" w:cs="Arial"/>
          <w:sz w:val="20"/>
          <w:szCs w:val="20"/>
        </w:rPr>
      </w:pPr>
      <w:r w:rsidRPr="009C5EFA">
        <w:rPr>
          <w:rFonts w:ascii="Verdana" w:hAnsi="Verdana" w:cs="Arial"/>
          <w:sz w:val="20"/>
          <w:szCs w:val="20"/>
        </w:rPr>
        <w:t xml:space="preserve">NED </w:t>
      </w:r>
      <w:proofErr w:type="spellStart"/>
      <w:r w:rsidRPr="009C5EFA">
        <w:rPr>
          <w:rFonts w:ascii="Verdana" w:hAnsi="Verdana" w:cs="Arial"/>
          <w:sz w:val="20"/>
          <w:szCs w:val="20"/>
        </w:rPr>
        <w:t>Sharley</w:t>
      </w:r>
      <w:proofErr w:type="spellEnd"/>
      <w:r w:rsidRPr="009C5EFA">
        <w:rPr>
          <w:rFonts w:ascii="Verdana" w:hAnsi="Verdana" w:cs="Arial"/>
          <w:sz w:val="20"/>
          <w:szCs w:val="20"/>
        </w:rPr>
        <w:t xml:space="preserve"> Park Leisure Centre Survey</w:t>
      </w:r>
      <w:r w:rsidR="009C5EFA" w:rsidRPr="009C5EFA">
        <w:rPr>
          <w:rFonts w:ascii="Verdana" w:hAnsi="Verdana" w:cs="Arial"/>
          <w:sz w:val="20"/>
          <w:szCs w:val="20"/>
        </w:rPr>
        <w:t xml:space="preserve"> – Forwarded to all councillors by clerk </w:t>
      </w:r>
    </w:p>
    <w:p w14:paraId="48A3D07E" w14:textId="77777777" w:rsidR="00261C39" w:rsidRPr="00261C39" w:rsidRDefault="00261C39" w:rsidP="00834551">
      <w:pPr>
        <w:spacing w:after="0"/>
        <w:ind w:left="720"/>
        <w:rPr>
          <w:rFonts w:ascii="Verdana" w:hAnsi="Verdana" w:cs="Arial"/>
          <w:sz w:val="20"/>
          <w:szCs w:val="20"/>
        </w:rPr>
      </w:pPr>
    </w:p>
    <w:bookmarkEnd w:id="25"/>
    <w:p w14:paraId="05EFE151" w14:textId="567D8B5A" w:rsidR="00CB1BE9" w:rsidRDefault="00CB1BE9" w:rsidP="00CB1BE9">
      <w:pPr>
        <w:spacing w:after="0"/>
        <w:jc w:val="both"/>
        <w:rPr>
          <w:rFonts w:ascii="Verdana" w:hAnsi="Verdana" w:cs="Arial"/>
          <w:b/>
          <w:sz w:val="20"/>
          <w:szCs w:val="20"/>
        </w:rPr>
      </w:pPr>
      <w:r w:rsidRPr="00A316D3">
        <w:rPr>
          <w:rFonts w:ascii="Verdana" w:hAnsi="Verdana" w:cs="Arial"/>
          <w:b/>
          <w:sz w:val="20"/>
          <w:szCs w:val="20"/>
        </w:rPr>
        <w:t>15/</w:t>
      </w:r>
      <w:r>
        <w:rPr>
          <w:rFonts w:ascii="Verdana" w:hAnsi="Verdana" w:cs="Arial"/>
          <w:b/>
          <w:sz w:val="20"/>
          <w:szCs w:val="20"/>
        </w:rPr>
        <w:t>0</w:t>
      </w:r>
      <w:r w:rsidR="000A785F">
        <w:rPr>
          <w:rFonts w:ascii="Verdana" w:hAnsi="Verdana" w:cs="Arial"/>
          <w:b/>
          <w:sz w:val="20"/>
          <w:szCs w:val="20"/>
        </w:rPr>
        <w:t>5</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REPORTS FROM PARISH COUNCIL MEMBERS ON OUTSIDE BODIES</w:t>
      </w:r>
    </w:p>
    <w:p w14:paraId="5F0B4E33" w14:textId="145086B5" w:rsidR="007216AD" w:rsidRPr="007216AD" w:rsidRDefault="007216AD" w:rsidP="007216AD">
      <w:pPr>
        <w:pStyle w:val="ListParagraph"/>
        <w:numPr>
          <w:ilvl w:val="0"/>
          <w:numId w:val="15"/>
        </w:numPr>
        <w:spacing w:after="0"/>
        <w:jc w:val="both"/>
        <w:rPr>
          <w:rFonts w:ascii="Verdana" w:hAnsi="Verdana" w:cs="Arial"/>
          <w:sz w:val="20"/>
          <w:szCs w:val="20"/>
        </w:rPr>
      </w:pPr>
      <w:r w:rsidRPr="007216AD">
        <w:rPr>
          <w:rFonts w:ascii="Verdana" w:hAnsi="Verdana" w:cs="Arial"/>
          <w:sz w:val="20"/>
          <w:szCs w:val="20"/>
        </w:rPr>
        <w:t xml:space="preserve">Neighbourhood Watch </w:t>
      </w:r>
      <w:bookmarkStart w:id="26" w:name="_Hlk517787498"/>
      <w:r w:rsidR="009C5EFA">
        <w:rPr>
          <w:rFonts w:ascii="Verdana" w:hAnsi="Verdana" w:cs="Arial"/>
          <w:sz w:val="20"/>
          <w:szCs w:val="20"/>
        </w:rPr>
        <w:t>– Nothing to report</w:t>
      </w:r>
      <w:bookmarkEnd w:id="26"/>
    </w:p>
    <w:p w14:paraId="7F1265BF" w14:textId="40188043" w:rsidR="007216AD" w:rsidRPr="007216AD" w:rsidRDefault="007216AD" w:rsidP="007216AD">
      <w:pPr>
        <w:pStyle w:val="ListParagraph"/>
        <w:numPr>
          <w:ilvl w:val="0"/>
          <w:numId w:val="15"/>
        </w:numPr>
        <w:spacing w:after="0"/>
        <w:jc w:val="both"/>
        <w:rPr>
          <w:rFonts w:ascii="Verdana" w:hAnsi="Verdana" w:cs="Arial"/>
          <w:sz w:val="20"/>
          <w:szCs w:val="20"/>
        </w:rPr>
      </w:pPr>
      <w:r w:rsidRPr="007216AD">
        <w:rPr>
          <w:rFonts w:ascii="Verdana" w:hAnsi="Verdana" w:cs="Arial"/>
          <w:sz w:val="20"/>
          <w:szCs w:val="20"/>
        </w:rPr>
        <w:t xml:space="preserve">Holy </w:t>
      </w:r>
      <w:r>
        <w:rPr>
          <w:rFonts w:ascii="Verdana" w:hAnsi="Verdana" w:cs="Arial"/>
          <w:sz w:val="20"/>
          <w:szCs w:val="20"/>
        </w:rPr>
        <w:t xml:space="preserve">Cross </w:t>
      </w:r>
      <w:r w:rsidRPr="007216AD">
        <w:rPr>
          <w:rFonts w:ascii="Verdana" w:hAnsi="Verdana" w:cs="Arial"/>
          <w:sz w:val="20"/>
          <w:szCs w:val="20"/>
        </w:rPr>
        <w:t xml:space="preserve">Church </w:t>
      </w:r>
      <w:r w:rsidR="009C5EFA">
        <w:rPr>
          <w:rFonts w:ascii="Verdana" w:hAnsi="Verdana" w:cs="Arial"/>
          <w:sz w:val="20"/>
          <w:szCs w:val="20"/>
        </w:rPr>
        <w:t>- Garden party 7</w:t>
      </w:r>
      <w:r w:rsidR="009C5EFA" w:rsidRPr="009C5EFA">
        <w:rPr>
          <w:rFonts w:ascii="Verdana" w:hAnsi="Verdana" w:cs="Arial"/>
          <w:sz w:val="20"/>
          <w:szCs w:val="20"/>
          <w:vertAlign w:val="superscript"/>
        </w:rPr>
        <w:t>th</w:t>
      </w:r>
      <w:r w:rsidR="009C5EFA">
        <w:rPr>
          <w:rFonts w:ascii="Verdana" w:hAnsi="Verdana" w:cs="Arial"/>
          <w:sz w:val="20"/>
          <w:szCs w:val="20"/>
        </w:rPr>
        <w:t xml:space="preserve"> July </w:t>
      </w:r>
    </w:p>
    <w:p w14:paraId="14E4CB2D" w14:textId="69FD626D" w:rsidR="009C5EFA" w:rsidRDefault="007216AD" w:rsidP="007216AD">
      <w:pPr>
        <w:pStyle w:val="ListParagraph"/>
        <w:numPr>
          <w:ilvl w:val="0"/>
          <w:numId w:val="15"/>
        </w:numPr>
        <w:spacing w:after="0"/>
        <w:jc w:val="both"/>
        <w:rPr>
          <w:rFonts w:ascii="Verdana" w:hAnsi="Verdana" w:cs="Arial"/>
          <w:sz w:val="20"/>
          <w:szCs w:val="20"/>
        </w:rPr>
      </w:pPr>
      <w:r w:rsidRPr="009C5EFA">
        <w:rPr>
          <w:rFonts w:ascii="Verdana" w:hAnsi="Verdana" w:cs="Arial"/>
          <w:sz w:val="20"/>
          <w:szCs w:val="20"/>
        </w:rPr>
        <w:t>Events committee</w:t>
      </w:r>
      <w:r w:rsidR="009C5EFA" w:rsidRPr="009C5EFA">
        <w:rPr>
          <w:rFonts w:ascii="Verdana" w:hAnsi="Verdana" w:cs="Arial"/>
          <w:sz w:val="20"/>
          <w:szCs w:val="20"/>
        </w:rPr>
        <w:t xml:space="preserve"> – Sca</w:t>
      </w:r>
      <w:r w:rsidR="009C5EFA">
        <w:rPr>
          <w:rFonts w:ascii="Verdana" w:hAnsi="Verdana" w:cs="Arial"/>
          <w:sz w:val="20"/>
          <w:szCs w:val="20"/>
        </w:rPr>
        <w:t>r</w:t>
      </w:r>
      <w:r w:rsidR="009C5EFA" w:rsidRPr="009C5EFA">
        <w:rPr>
          <w:rFonts w:ascii="Verdana" w:hAnsi="Verdana" w:cs="Arial"/>
          <w:sz w:val="20"/>
          <w:szCs w:val="20"/>
        </w:rPr>
        <w:t>ecrow comp</w:t>
      </w:r>
      <w:r w:rsidR="009C5EFA">
        <w:rPr>
          <w:rFonts w:ascii="Verdana" w:hAnsi="Verdana" w:cs="Arial"/>
          <w:sz w:val="20"/>
          <w:szCs w:val="20"/>
        </w:rPr>
        <w:t>et</w:t>
      </w:r>
      <w:r w:rsidR="009C5EFA" w:rsidRPr="009C5EFA">
        <w:rPr>
          <w:rFonts w:ascii="Verdana" w:hAnsi="Verdana" w:cs="Arial"/>
          <w:sz w:val="20"/>
          <w:szCs w:val="20"/>
        </w:rPr>
        <w:t xml:space="preserve">ition and firework display </w:t>
      </w:r>
      <w:r w:rsidR="009C5EFA">
        <w:rPr>
          <w:rFonts w:ascii="Verdana" w:hAnsi="Verdana" w:cs="Arial"/>
          <w:sz w:val="20"/>
          <w:szCs w:val="20"/>
        </w:rPr>
        <w:t>planned</w:t>
      </w:r>
    </w:p>
    <w:p w14:paraId="541F1701" w14:textId="1D36E0DF" w:rsidR="007216AD" w:rsidRPr="009C5EFA" w:rsidRDefault="007216AD" w:rsidP="007216AD">
      <w:pPr>
        <w:pStyle w:val="ListParagraph"/>
        <w:numPr>
          <w:ilvl w:val="0"/>
          <w:numId w:val="15"/>
        </w:numPr>
        <w:spacing w:after="0"/>
        <w:jc w:val="both"/>
        <w:rPr>
          <w:rFonts w:ascii="Verdana" w:hAnsi="Verdana" w:cs="Arial"/>
          <w:sz w:val="20"/>
          <w:szCs w:val="20"/>
        </w:rPr>
      </w:pPr>
      <w:r w:rsidRPr="009C5EFA">
        <w:rPr>
          <w:rFonts w:ascii="Verdana" w:hAnsi="Verdana" w:cs="Arial"/>
          <w:sz w:val="20"/>
          <w:szCs w:val="20"/>
        </w:rPr>
        <w:t xml:space="preserve">Morton Primary School </w:t>
      </w:r>
      <w:r w:rsidR="009C5EFA">
        <w:rPr>
          <w:rFonts w:ascii="Verdana" w:hAnsi="Verdana" w:cs="Arial"/>
          <w:sz w:val="20"/>
          <w:szCs w:val="20"/>
        </w:rPr>
        <w:t>– Nothing to report</w:t>
      </w:r>
    </w:p>
    <w:p w14:paraId="228ACCE2" w14:textId="77777777" w:rsidR="00426EAB" w:rsidRPr="007216AD" w:rsidRDefault="00426EAB" w:rsidP="00CB1BE9">
      <w:pPr>
        <w:spacing w:after="0"/>
        <w:rPr>
          <w:rFonts w:ascii="Verdana" w:hAnsi="Verdana" w:cs="Arial"/>
          <w:sz w:val="20"/>
          <w:szCs w:val="20"/>
        </w:rPr>
      </w:pPr>
    </w:p>
    <w:p w14:paraId="6334FEE8" w14:textId="1006E0F8" w:rsidR="000006EF" w:rsidRDefault="00CB1BE9" w:rsidP="007216AD">
      <w:pPr>
        <w:spacing w:after="0"/>
        <w:jc w:val="both"/>
        <w:rPr>
          <w:rFonts w:ascii="Verdana" w:hAnsi="Verdana" w:cs="Arial"/>
          <w:b/>
          <w:sz w:val="20"/>
          <w:szCs w:val="20"/>
        </w:rPr>
      </w:pPr>
      <w:r w:rsidRPr="00A316D3">
        <w:rPr>
          <w:rFonts w:ascii="Verdana" w:hAnsi="Verdana" w:cs="Arial"/>
          <w:b/>
          <w:sz w:val="20"/>
          <w:szCs w:val="20"/>
        </w:rPr>
        <w:t>16/</w:t>
      </w:r>
      <w:r>
        <w:rPr>
          <w:rFonts w:ascii="Verdana" w:hAnsi="Verdana" w:cs="Arial"/>
          <w:b/>
          <w:sz w:val="20"/>
          <w:szCs w:val="20"/>
        </w:rPr>
        <w:t>0</w:t>
      </w:r>
      <w:r w:rsidR="000A785F">
        <w:rPr>
          <w:rFonts w:ascii="Verdana" w:hAnsi="Verdana" w:cs="Arial"/>
          <w:b/>
          <w:sz w:val="20"/>
          <w:szCs w:val="20"/>
        </w:rPr>
        <w:t>5</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ANY ITEMS FOR THE MEETING TO BE HELD ON </w:t>
      </w:r>
      <w:r>
        <w:rPr>
          <w:rFonts w:ascii="Verdana" w:hAnsi="Verdana" w:cs="Arial"/>
          <w:b/>
          <w:sz w:val="20"/>
          <w:szCs w:val="20"/>
        </w:rPr>
        <w:t xml:space="preserve"> </w:t>
      </w:r>
      <w:r w:rsidR="000A785F">
        <w:rPr>
          <w:rFonts w:ascii="Verdana" w:hAnsi="Verdana" w:cs="Arial"/>
          <w:b/>
          <w:sz w:val="20"/>
          <w:szCs w:val="20"/>
        </w:rPr>
        <w:t>2</w:t>
      </w:r>
      <w:r w:rsidR="00145FBE">
        <w:rPr>
          <w:rFonts w:ascii="Verdana" w:hAnsi="Verdana" w:cs="Arial"/>
          <w:b/>
          <w:sz w:val="20"/>
          <w:szCs w:val="20"/>
        </w:rPr>
        <w:t>3</w:t>
      </w:r>
      <w:r w:rsidR="00145FBE" w:rsidRPr="00145FBE">
        <w:rPr>
          <w:rFonts w:ascii="Verdana" w:hAnsi="Verdana" w:cs="Arial"/>
          <w:b/>
          <w:sz w:val="20"/>
          <w:szCs w:val="20"/>
          <w:vertAlign w:val="superscript"/>
        </w:rPr>
        <w:t>rd</w:t>
      </w:r>
      <w:r w:rsidR="00145FBE">
        <w:rPr>
          <w:rFonts w:ascii="Verdana" w:hAnsi="Verdana" w:cs="Arial"/>
          <w:b/>
          <w:sz w:val="20"/>
          <w:szCs w:val="20"/>
        </w:rPr>
        <w:t xml:space="preserve"> JULY</w:t>
      </w:r>
      <w:r w:rsidR="007216AD">
        <w:rPr>
          <w:rFonts w:ascii="Verdana" w:hAnsi="Verdana" w:cs="Arial"/>
          <w:b/>
          <w:sz w:val="20"/>
          <w:szCs w:val="20"/>
        </w:rPr>
        <w:t xml:space="preserve"> 2018 PARISH COUNCIL MEETING</w:t>
      </w:r>
    </w:p>
    <w:p w14:paraId="5E2D9376" w14:textId="587408B0" w:rsidR="007216AD" w:rsidRDefault="00A76E35" w:rsidP="007216AD">
      <w:pPr>
        <w:spacing w:after="0"/>
        <w:jc w:val="both"/>
      </w:pPr>
      <w:r>
        <w:t xml:space="preserve"> </w:t>
      </w:r>
    </w:p>
    <w:p w14:paraId="431A94C7" w14:textId="625C4061" w:rsidR="007216AD" w:rsidRPr="003B66B8" w:rsidRDefault="009C5EFA" w:rsidP="007216AD">
      <w:pPr>
        <w:pStyle w:val="ListParagraph"/>
        <w:numPr>
          <w:ilvl w:val="0"/>
          <w:numId w:val="16"/>
        </w:numPr>
        <w:spacing w:after="0"/>
        <w:jc w:val="both"/>
        <w:rPr>
          <w:rFonts w:ascii="Verdana" w:hAnsi="Verdana"/>
          <w:sz w:val="20"/>
          <w:szCs w:val="20"/>
        </w:rPr>
      </w:pPr>
      <w:r>
        <w:rPr>
          <w:rFonts w:ascii="Verdana" w:hAnsi="Verdana"/>
          <w:sz w:val="20"/>
          <w:szCs w:val="20"/>
        </w:rPr>
        <w:t>GPDR Email addresses</w:t>
      </w:r>
      <w:r w:rsidR="007216AD" w:rsidRPr="003B66B8">
        <w:rPr>
          <w:rFonts w:ascii="Verdana" w:hAnsi="Verdana"/>
          <w:sz w:val="20"/>
          <w:szCs w:val="20"/>
        </w:rPr>
        <w:t xml:space="preserve"> </w:t>
      </w:r>
    </w:p>
    <w:p w14:paraId="0D2D144E" w14:textId="18B4DCEA" w:rsidR="007216AD" w:rsidRPr="003B66B8" w:rsidRDefault="007216AD" w:rsidP="007216AD">
      <w:pPr>
        <w:pStyle w:val="ListParagraph"/>
        <w:numPr>
          <w:ilvl w:val="0"/>
          <w:numId w:val="16"/>
        </w:numPr>
        <w:spacing w:after="0"/>
        <w:jc w:val="both"/>
        <w:rPr>
          <w:rFonts w:ascii="Verdana" w:hAnsi="Verdana"/>
          <w:sz w:val="20"/>
          <w:szCs w:val="20"/>
        </w:rPr>
      </w:pPr>
      <w:r w:rsidRPr="003B66B8">
        <w:rPr>
          <w:rFonts w:ascii="Verdana" w:hAnsi="Verdana"/>
          <w:sz w:val="20"/>
          <w:szCs w:val="20"/>
        </w:rPr>
        <w:t>New Street Parking</w:t>
      </w:r>
    </w:p>
    <w:p w14:paraId="6D8BC490" w14:textId="761CA209" w:rsidR="007216AD" w:rsidRPr="003B66B8" w:rsidRDefault="009C5EFA" w:rsidP="007216AD">
      <w:pPr>
        <w:pStyle w:val="ListParagraph"/>
        <w:numPr>
          <w:ilvl w:val="0"/>
          <w:numId w:val="16"/>
        </w:numPr>
        <w:spacing w:after="0"/>
        <w:jc w:val="both"/>
        <w:rPr>
          <w:rFonts w:ascii="Verdana" w:hAnsi="Verdana"/>
          <w:sz w:val="20"/>
          <w:szCs w:val="20"/>
        </w:rPr>
      </w:pPr>
      <w:r>
        <w:rPr>
          <w:rFonts w:ascii="Verdana" w:hAnsi="Verdana"/>
          <w:sz w:val="20"/>
          <w:szCs w:val="20"/>
        </w:rPr>
        <w:t xml:space="preserve">Sheep on Morton Manor </w:t>
      </w:r>
      <w:r w:rsidR="007216AD" w:rsidRPr="003B66B8">
        <w:rPr>
          <w:rFonts w:ascii="Verdana" w:hAnsi="Verdana"/>
          <w:sz w:val="20"/>
          <w:szCs w:val="20"/>
        </w:rPr>
        <w:t xml:space="preserve"> </w:t>
      </w:r>
    </w:p>
    <w:p w14:paraId="4C8FD2A6" w14:textId="59DB1DF0" w:rsidR="007216AD" w:rsidRPr="003B66B8" w:rsidRDefault="007216AD" w:rsidP="007216AD">
      <w:pPr>
        <w:pStyle w:val="ListParagraph"/>
        <w:numPr>
          <w:ilvl w:val="0"/>
          <w:numId w:val="16"/>
        </w:numPr>
        <w:spacing w:after="0"/>
        <w:jc w:val="both"/>
        <w:rPr>
          <w:rFonts w:ascii="Verdana" w:hAnsi="Verdana"/>
          <w:sz w:val="20"/>
          <w:szCs w:val="20"/>
        </w:rPr>
      </w:pPr>
      <w:r w:rsidRPr="003B66B8">
        <w:rPr>
          <w:rFonts w:ascii="Verdana" w:hAnsi="Verdana"/>
          <w:sz w:val="20"/>
          <w:szCs w:val="20"/>
        </w:rPr>
        <w:t xml:space="preserve">Defibrillator Quotation </w:t>
      </w:r>
    </w:p>
    <w:p w14:paraId="461868CA" w14:textId="3F3BD34E" w:rsidR="000A785F" w:rsidRDefault="000A785F" w:rsidP="007216AD">
      <w:pPr>
        <w:pStyle w:val="ListParagraph"/>
        <w:numPr>
          <w:ilvl w:val="0"/>
          <w:numId w:val="16"/>
        </w:numPr>
        <w:spacing w:after="0"/>
        <w:jc w:val="both"/>
        <w:rPr>
          <w:rFonts w:ascii="Verdana" w:hAnsi="Verdana"/>
          <w:sz w:val="20"/>
          <w:szCs w:val="20"/>
        </w:rPr>
      </w:pPr>
      <w:r w:rsidRPr="003B66B8">
        <w:rPr>
          <w:rFonts w:ascii="Verdana" w:hAnsi="Verdana"/>
          <w:sz w:val="20"/>
          <w:szCs w:val="20"/>
        </w:rPr>
        <w:t xml:space="preserve">Tree of England </w:t>
      </w:r>
    </w:p>
    <w:p w14:paraId="75263EA9" w14:textId="5D0A17C8" w:rsidR="009C5EFA" w:rsidRDefault="009C5EFA" w:rsidP="007216AD">
      <w:pPr>
        <w:pStyle w:val="ListParagraph"/>
        <w:numPr>
          <w:ilvl w:val="0"/>
          <w:numId w:val="16"/>
        </w:numPr>
        <w:spacing w:after="0"/>
        <w:jc w:val="both"/>
        <w:rPr>
          <w:rFonts w:ascii="Verdana" w:hAnsi="Verdana"/>
          <w:sz w:val="20"/>
          <w:szCs w:val="20"/>
        </w:rPr>
      </w:pPr>
      <w:r>
        <w:rPr>
          <w:rFonts w:ascii="Verdana" w:hAnsi="Verdana"/>
          <w:sz w:val="20"/>
          <w:szCs w:val="20"/>
        </w:rPr>
        <w:t xml:space="preserve">Red Lane Dog Waste Bin </w:t>
      </w:r>
    </w:p>
    <w:p w14:paraId="673F2FE4" w14:textId="2EE761E7" w:rsidR="009C5EFA" w:rsidRPr="003B66B8" w:rsidRDefault="009C5EFA" w:rsidP="007216AD">
      <w:pPr>
        <w:pStyle w:val="ListParagraph"/>
        <w:numPr>
          <w:ilvl w:val="0"/>
          <w:numId w:val="16"/>
        </w:numPr>
        <w:spacing w:after="0"/>
        <w:jc w:val="both"/>
        <w:rPr>
          <w:rFonts w:ascii="Verdana" w:hAnsi="Verdana"/>
          <w:sz w:val="20"/>
          <w:szCs w:val="20"/>
        </w:rPr>
      </w:pPr>
      <w:r>
        <w:rPr>
          <w:rFonts w:ascii="Verdana" w:hAnsi="Verdana"/>
          <w:sz w:val="20"/>
          <w:szCs w:val="20"/>
        </w:rPr>
        <w:t xml:space="preserve">Planting for Morton Wall </w:t>
      </w:r>
    </w:p>
    <w:p w14:paraId="56574C55" w14:textId="77777777" w:rsidR="003B66B8" w:rsidRPr="003B66B8" w:rsidRDefault="003B66B8" w:rsidP="003B66B8">
      <w:pPr>
        <w:spacing w:after="0"/>
        <w:jc w:val="both"/>
        <w:rPr>
          <w:rFonts w:ascii="Verdana" w:hAnsi="Verdana"/>
          <w:sz w:val="20"/>
          <w:szCs w:val="20"/>
        </w:rPr>
      </w:pPr>
    </w:p>
    <w:p w14:paraId="3060B3BD" w14:textId="1A8249B6" w:rsidR="009C5EFA" w:rsidRDefault="003B66B8" w:rsidP="000A785F">
      <w:pPr>
        <w:tabs>
          <w:tab w:val="left" w:pos="6705"/>
        </w:tabs>
        <w:spacing w:after="0"/>
        <w:jc w:val="both"/>
      </w:pPr>
      <w:r w:rsidRPr="003B66B8">
        <w:rPr>
          <w:rFonts w:ascii="Verdana" w:hAnsi="Verdana"/>
          <w:b/>
          <w:sz w:val="20"/>
          <w:szCs w:val="20"/>
        </w:rPr>
        <w:t>MEETING CLOSED</w:t>
      </w:r>
      <w:r w:rsidRPr="003B66B8">
        <w:rPr>
          <w:rFonts w:ascii="Verdana" w:hAnsi="Verdana"/>
          <w:sz w:val="20"/>
          <w:szCs w:val="20"/>
        </w:rPr>
        <w:t xml:space="preserve"> 21.</w:t>
      </w:r>
      <w:r w:rsidR="009C5EFA">
        <w:rPr>
          <w:rFonts w:ascii="Verdana" w:hAnsi="Verdana"/>
          <w:sz w:val="20"/>
          <w:szCs w:val="20"/>
        </w:rPr>
        <w:t>45</w:t>
      </w:r>
      <w:r w:rsidRPr="003B66B8">
        <w:rPr>
          <w:rFonts w:ascii="Verdana" w:hAnsi="Verdana"/>
          <w:sz w:val="20"/>
          <w:szCs w:val="20"/>
        </w:rPr>
        <w:t>pm</w:t>
      </w:r>
      <w:r w:rsidR="000A785F">
        <w:tab/>
      </w:r>
    </w:p>
    <w:p w14:paraId="3C6E5662" w14:textId="77777777" w:rsidR="009C5EFA" w:rsidRPr="009C5EFA" w:rsidRDefault="009C5EFA" w:rsidP="009C5EFA"/>
    <w:p w14:paraId="1B94373C" w14:textId="77777777" w:rsidR="009C5EFA" w:rsidRPr="009C5EFA" w:rsidRDefault="009C5EFA" w:rsidP="009C5EFA"/>
    <w:p w14:paraId="4A6366A2" w14:textId="77777777" w:rsidR="009C5EFA" w:rsidRPr="009C5EFA" w:rsidRDefault="009C5EFA" w:rsidP="009C5EFA"/>
    <w:p w14:paraId="5CFCA225" w14:textId="77777777" w:rsidR="009C5EFA" w:rsidRPr="009C5EFA" w:rsidRDefault="009C5EFA" w:rsidP="009C5EFA"/>
    <w:p w14:paraId="13528EEE" w14:textId="62E55BE7" w:rsidR="007216AD" w:rsidRPr="009C5EFA" w:rsidRDefault="009C5EFA" w:rsidP="009C5EFA">
      <w:pPr>
        <w:tabs>
          <w:tab w:val="left" w:pos="6105"/>
        </w:tabs>
      </w:pPr>
      <w:r>
        <w:tab/>
      </w:r>
    </w:p>
    <w:sectPr w:rsidR="007216AD" w:rsidRPr="009C5EFA" w:rsidSect="002549C7">
      <w:headerReference w:type="default" r:id="rId9"/>
      <w:footerReference w:type="default" r:id="rId10"/>
      <w:pgSz w:w="11906" w:h="16838"/>
      <w:pgMar w:top="270" w:right="746" w:bottom="360" w:left="81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97F61" w14:textId="77777777" w:rsidR="000D6091" w:rsidRDefault="000D6091">
      <w:pPr>
        <w:spacing w:after="0" w:line="240" w:lineRule="auto"/>
      </w:pPr>
      <w:r>
        <w:separator/>
      </w:r>
    </w:p>
  </w:endnote>
  <w:endnote w:type="continuationSeparator" w:id="0">
    <w:p w14:paraId="66EAE05F" w14:textId="77777777" w:rsidR="000D6091" w:rsidRDefault="000D6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FE7EC" w14:textId="2D8B78DD" w:rsidR="00CE2C63" w:rsidRDefault="00CB1BE9">
    <w:pPr>
      <w:pStyle w:val="Footer"/>
    </w:pPr>
    <w:r>
      <w:t xml:space="preserve">Chair …………………………………………………….                                       Date </w:t>
    </w:r>
    <w:r w:rsidR="009C5EFA">
      <w:t>23</w:t>
    </w:r>
    <w:r w:rsidR="009C5EFA" w:rsidRPr="009C5EFA">
      <w:rPr>
        <w:vertAlign w:val="superscript"/>
      </w:rPr>
      <w:t>rd</w:t>
    </w:r>
    <w:r w:rsidR="009C5EFA">
      <w:t xml:space="preserve"> July 2018</w:t>
    </w:r>
    <w:r w:rsidR="0016388F">
      <w:t xml:space="preserve"> </w:t>
    </w:r>
  </w:p>
  <w:p w14:paraId="76412891" w14:textId="77777777" w:rsidR="00CE2C63" w:rsidRDefault="000D6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A6CFE" w14:textId="77777777" w:rsidR="000D6091" w:rsidRDefault="000D6091">
      <w:pPr>
        <w:spacing w:after="0" w:line="240" w:lineRule="auto"/>
      </w:pPr>
      <w:r>
        <w:separator/>
      </w:r>
    </w:p>
  </w:footnote>
  <w:footnote w:type="continuationSeparator" w:id="0">
    <w:p w14:paraId="0DA7FB5F" w14:textId="77777777" w:rsidR="000D6091" w:rsidRDefault="000D6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624890"/>
      <w:docPartObj>
        <w:docPartGallery w:val="Page Numbers (Top of Page)"/>
        <w:docPartUnique/>
      </w:docPartObj>
    </w:sdtPr>
    <w:sdtEndPr/>
    <w:sdtContent>
      <w:p w14:paraId="4D8F32AD" w14:textId="77777777" w:rsidR="00CE2C63" w:rsidRDefault="000D6091">
        <w:pPr>
          <w:pStyle w:val="Header"/>
          <w:jc w:val="right"/>
        </w:pPr>
      </w:p>
      <w:p w14:paraId="0997F436" w14:textId="65290100" w:rsidR="00CE2C63" w:rsidRDefault="00CB1BE9">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4277"/>
    <w:multiLevelType w:val="hybridMultilevel"/>
    <w:tmpl w:val="0242D8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DF4F80"/>
    <w:multiLevelType w:val="hybridMultilevel"/>
    <w:tmpl w:val="5420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7786A"/>
    <w:multiLevelType w:val="hybridMultilevel"/>
    <w:tmpl w:val="553EB6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3172F6"/>
    <w:multiLevelType w:val="hybridMultilevel"/>
    <w:tmpl w:val="DBA4E0AC"/>
    <w:lvl w:ilvl="0" w:tplc="D7902E0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D7074F"/>
    <w:multiLevelType w:val="hybridMultilevel"/>
    <w:tmpl w:val="082029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581078"/>
    <w:multiLevelType w:val="hybridMultilevel"/>
    <w:tmpl w:val="217C017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5822A6"/>
    <w:multiLevelType w:val="hybridMultilevel"/>
    <w:tmpl w:val="7792B286"/>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7" w15:restartNumberingAfterBreak="0">
    <w:nsid w:val="307A6A7E"/>
    <w:multiLevelType w:val="hybridMultilevel"/>
    <w:tmpl w:val="2EBC27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BA141E"/>
    <w:multiLevelType w:val="hybridMultilevel"/>
    <w:tmpl w:val="0AC44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A26F62"/>
    <w:multiLevelType w:val="hybridMultilevel"/>
    <w:tmpl w:val="9098AAB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66C5910"/>
    <w:multiLevelType w:val="hybridMultilevel"/>
    <w:tmpl w:val="1C1A6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BA0060"/>
    <w:multiLevelType w:val="hybridMultilevel"/>
    <w:tmpl w:val="16A62F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F36A5C"/>
    <w:multiLevelType w:val="hybridMultilevel"/>
    <w:tmpl w:val="58F2AE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227767E"/>
    <w:multiLevelType w:val="hybridMultilevel"/>
    <w:tmpl w:val="38F0A1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147413"/>
    <w:multiLevelType w:val="hybridMultilevel"/>
    <w:tmpl w:val="B73C038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A332966"/>
    <w:multiLevelType w:val="hybridMultilevel"/>
    <w:tmpl w:val="60D4FA8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5C6764"/>
    <w:multiLevelType w:val="hybridMultilevel"/>
    <w:tmpl w:val="7B780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45540A"/>
    <w:multiLevelType w:val="hybridMultilevel"/>
    <w:tmpl w:val="9BF459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0C49BA"/>
    <w:multiLevelType w:val="hybridMultilevel"/>
    <w:tmpl w:val="638693CC"/>
    <w:lvl w:ilvl="0" w:tplc="08090017">
      <w:start w:val="1"/>
      <w:numFmt w:val="lowerLetter"/>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9" w15:restartNumberingAfterBreak="0">
    <w:nsid w:val="6E0208E5"/>
    <w:multiLevelType w:val="hybridMultilevel"/>
    <w:tmpl w:val="2FAC2D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184E5D"/>
    <w:multiLevelType w:val="hybridMultilevel"/>
    <w:tmpl w:val="C304FA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8A3922"/>
    <w:multiLevelType w:val="hybridMultilevel"/>
    <w:tmpl w:val="082029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B35482"/>
    <w:multiLevelType w:val="hybridMultilevel"/>
    <w:tmpl w:val="5B427A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1"/>
  </w:num>
  <w:num w:numId="3">
    <w:abstractNumId w:val="15"/>
  </w:num>
  <w:num w:numId="4">
    <w:abstractNumId w:val="2"/>
  </w:num>
  <w:num w:numId="5">
    <w:abstractNumId w:val="20"/>
  </w:num>
  <w:num w:numId="6">
    <w:abstractNumId w:val="7"/>
  </w:num>
  <w:num w:numId="7">
    <w:abstractNumId w:val="14"/>
  </w:num>
  <w:num w:numId="8">
    <w:abstractNumId w:val="6"/>
  </w:num>
  <w:num w:numId="9">
    <w:abstractNumId w:val="10"/>
  </w:num>
  <w:num w:numId="10">
    <w:abstractNumId w:val="1"/>
  </w:num>
  <w:num w:numId="11">
    <w:abstractNumId w:val="0"/>
  </w:num>
  <w:num w:numId="12">
    <w:abstractNumId w:val="5"/>
  </w:num>
  <w:num w:numId="13">
    <w:abstractNumId w:val="18"/>
  </w:num>
  <w:num w:numId="14">
    <w:abstractNumId w:val="19"/>
  </w:num>
  <w:num w:numId="15">
    <w:abstractNumId w:val="9"/>
  </w:num>
  <w:num w:numId="16">
    <w:abstractNumId w:val="17"/>
  </w:num>
  <w:num w:numId="17">
    <w:abstractNumId w:val="22"/>
  </w:num>
  <w:num w:numId="18">
    <w:abstractNumId w:val="13"/>
  </w:num>
  <w:num w:numId="19">
    <w:abstractNumId w:val="8"/>
  </w:num>
  <w:num w:numId="20">
    <w:abstractNumId w:val="4"/>
  </w:num>
  <w:num w:numId="21">
    <w:abstractNumId w:val="3"/>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BE9"/>
    <w:rsid w:val="000006EF"/>
    <w:rsid w:val="0005422B"/>
    <w:rsid w:val="000A785F"/>
    <w:rsid w:val="000B5F69"/>
    <w:rsid w:val="000D6091"/>
    <w:rsid w:val="000E1BA1"/>
    <w:rsid w:val="00145FBE"/>
    <w:rsid w:val="00146BD2"/>
    <w:rsid w:val="0016388F"/>
    <w:rsid w:val="001D552A"/>
    <w:rsid w:val="00252F24"/>
    <w:rsid w:val="00261C39"/>
    <w:rsid w:val="002D1D35"/>
    <w:rsid w:val="002F1A29"/>
    <w:rsid w:val="00313AE9"/>
    <w:rsid w:val="0033646B"/>
    <w:rsid w:val="00382679"/>
    <w:rsid w:val="00387626"/>
    <w:rsid w:val="00393C39"/>
    <w:rsid w:val="003A168E"/>
    <w:rsid w:val="003B66B8"/>
    <w:rsid w:val="00400FF4"/>
    <w:rsid w:val="00410152"/>
    <w:rsid w:val="00426EAB"/>
    <w:rsid w:val="00467649"/>
    <w:rsid w:val="004B5F99"/>
    <w:rsid w:val="004F55F3"/>
    <w:rsid w:val="00527CDA"/>
    <w:rsid w:val="00672635"/>
    <w:rsid w:val="00695984"/>
    <w:rsid w:val="006D193A"/>
    <w:rsid w:val="0070208E"/>
    <w:rsid w:val="00711124"/>
    <w:rsid w:val="007216AD"/>
    <w:rsid w:val="007676CD"/>
    <w:rsid w:val="007E6E70"/>
    <w:rsid w:val="008313F4"/>
    <w:rsid w:val="00834551"/>
    <w:rsid w:val="00875C49"/>
    <w:rsid w:val="0087602A"/>
    <w:rsid w:val="00877B93"/>
    <w:rsid w:val="008A33D3"/>
    <w:rsid w:val="008F5192"/>
    <w:rsid w:val="00930B51"/>
    <w:rsid w:val="009C5EFA"/>
    <w:rsid w:val="009F4C32"/>
    <w:rsid w:val="00A006D1"/>
    <w:rsid w:val="00A31DE4"/>
    <w:rsid w:val="00A4741B"/>
    <w:rsid w:val="00A57E7A"/>
    <w:rsid w:val="00A76E35"/>
    <w:rsid w:val="00A80314"/>
    <w:rsid w:val="00AE5FF0"/>
    <w:rsid w:val="00B029A5"/>
    <w:rsid w:val="00B124C6"/>
    <w:rsid w:val="00B3041D"/>
    <w:rsid w:val="00BC1F09"/>
    <w:rsid w:val="00BC4B47"/>
    <w:rsid w:val="00C25377"/>
    <w:rsid w:val="00C333B0"/>
    <w:rsid w:val="00C37995"/>
    <w:rsid w:val="00C432F8"/>
    <w:rsid w:val="00C60782"/>
    <w:rsid w:val="00CB1BE9"/>
    <w:rsid w:val="00CD30EB"/>
    <w:rsid w:val="00CD3DCB"/>
    <w:rsid w:val="00CD6AD8"/>
    <w:rsid w:val="00CF748D"/>
    <w:rsid w:val="00D070E3"/>
    <w:rsid w:val="00D74259"/>
    <w:rsid w:val="00E019B5"/>
    <w:rsid w:val="00E13588"/>
    <w:rsid w:val="00E21D51"/>
    <w:rsid w:val="00E46EB1"/>
    <w:rsid w:val="00E9065A"/>
    <w:rsid w:val="00EE6C2E"/>
    <w:rsid w:val="00F06D32"/>
    <w:rsid w:val="00F17049"/>
    <w:rsid w:val="00F45593"/>
    <w:rsid w:val="00FC1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BCF8"/>
  <w15:chartTrackingRefBased/>
  <w15:docId w15:val="{4A3EB39D-1988-4746-8C6B-AD8CB73D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BE9"/>
    <w:pPr>
      <w:ind w:left="720"/>
      <w:contextualSpacing/>
    </w:pPr>
  </w:style>
  <w:style w:type="table" w:styleId="TableGrid">
    <w:name w:val="Table Grid"/>
    <w:basedOn w:val="TableNormal"/>
    <w:uiPriority w:val="59"/>
    <w:rsid w:val="00CB1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1B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BE9"/>
  </w:style>
  <w:style w:type="paragraph" w:styleId="Footer">
    <w:name w:val="footer"/>
    <w:basedOn w:val="Normal"/>
    <w:link w:val="FooterChar"/>
    <w:uiPriority w:val="99"/>
    <w:unhideWhenUsed/>
    <w:rsid w:val="00CB1B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BE9"/>
  </w:style>
  <w:style w:type="paragraph" w:styleId="BalloonText">
    <w:name w:val="Balloon Text"/>
    <w:basedOn w:val="Normal"/>
    <w:link w:val="BalloonTextChar"/>
    <w:uiPriority w:val="99"/>
    <w:semiHidden/>
    <w:unhideWhenUsed/>
    <w:rsid w:val="00AE5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F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C535C-2C39-4AC1-8D9A-704E41C38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Pike</dc:creator>
  <cp:keywords/>
  <dc:description/>
  <cp:lastModifiedBy>Amanda Pike</cp:lastModifiedBy>
  <cp:revision>8</cp:revision>
  <cp:lastPrinted>2018-06-26T13:44:00Z</cp:lastPrinted>
  <dcterms:created xsi:type="dcterms:W3CDTF">2018-06-26T12:50:00Z</dcterms:created>
  <dcterms:modified xsi:type="dcterms:W3CDTF">2018-06-26T16:08:00Z</dcterms:modified>
</cp:coreProperties>
</file>