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0DE8FB12" w:rsidR="00CB1BE9" w:rsidRPr="00A316D3" w:rsidRDefault="007F465D" w:rsidP="00CB1BE9">
      <w:pPr>
        <w:spacing w:line="240" w:lineRule="auto"/>
        <w:jc w:val="center"/>
        <w:rPr>
          <w:rFonts w:ascii="Verdana" w:hAnsi="Verdana" w:cs="Arial"/>
          <w:b/>
          <w:sz w:val="44"/>
          <w:szCs w:val="44"/>
          <w:u w:val="single"/>
        </w:rPr>
      </w:pPr>
      <w:bookmarkStart w:id="0" w:name="_GoBack"/>
      <w:bookmarkEnd w:id="0"/>
      <w:r>
        <w:rPr>
          <w:rFonts w:ascii="Verdana" w:hAnsi="Verdana" w:cs="Arial"/>
          <w:b/>
          <w:sz w:val="44"/>
          <w:szCs w:val="44"/>
          <w:u w:val="single"/>
        </w:rPr>
        <w:t>M</w:t>
      </w:r>
      <w:r w:rsidR="00B724FF">
        <w:rPr>
          <w:rFonts w:ascii="Verdana" w:hAnsi="Verdana" w:cs="Arial"/>
          <w:b/>
          <w:sz w:val="44"/>
          <w:szCs w:val="44"/>
          <w:u w:val="single"/>
        </w:rPr>
        <w:t>o</w:t>
      </w:r>
      <w:r w:rsidR="00CB1BE9" w:rsidRPr="00A316D3">
        <w:rPr>
          <w:rFonts w:ascii="Verdana" w:hAnsi="Verdana" w:cs="Arial"/>
          <w:b/>
          <w:sz w:val="44"/>
          <w:szCs w:val="44"/>
          <w:u w:val="single"/>
        </w:rPr>
        <w:t xml:space="preserve">rton Parish Council Minutes </w:t>
      </w:r>
    </w:p>
    <w:p w14:paraId="67640BF9" w14:textId="2E62943C"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75273D">
        <w:rPr>
          <w:rFonts w:ascii="Verdana" w:hAnsi="Verdana" w:cs="Arial"/>
          <w:b/>
          <w:sz w:val="20"/>
          <w:szCs w:val="20"/>
        </w:rPr>
        <w:t>2</w:t>
      </w:r>
      <w:r w:rsidR="0061377F">
        <w:rPr>
          <w:rFonts w:ascii="Verdana" w:hAnsi="Verdana" w:cs="Arial"/>
          <w:b/>
          <w:sz w:val="20"/>
          <w:szCs w:val="20"/>
        </w:rPr>
        <w:t>5</w:t>
      </w:r>
      <w:r w:rsidR="0061377F" w:rsidRPr="0061377F">
        <w:rPr>
          <w:rFonts w:ascii="Verdana" w:hAnsi="Verdana" w:cs="Arial"/>
          <w:b/>
          <w:sz w:val="20"/>
          <w:szCs w:val="20"/>
          <w:vertAlign w:val="superscript"/>
        </w:rPr>
        <w:t>th</w:t>
      </w:r>
      <w:r w:rsidR="0061377F">
        <w:rPr>
          <w:rFonts w:ascii="Verdana" w:hAnsi="Verdana" w:cs="Arial"/>
          <w:b/>
          <w:sz w:val="20"/>
          <w:szCs w:val="20"/>
        </w:rPr>
        <w:t xml:space="preserve"> February </w:t>
      </w:r>
      <w:r w:rsidR="0075273D">
        <w:rPr>
          <w:rFonts w:ascii="Verdana" w:hAnsi="Verdana" w:cs="Arial"/>
          <w:b/>
          <w:sz w:val="20"/>
          <w:szCs w:val="20"/>
        </w:rPr>
        <w:t xml:space="preserve">2019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pm at the Village Hall, Main 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7648FFB" w14:textId="60584D2F" w:rsidR="0075273D" w:rsidRDefault="0061377F" w:rsidP="0075273D">
      <w:pPr>
        <w:spacing w:after="0"/>
        <w:ind w:left="720"/>
        <w:jc w:val="both"/>
        <w:rPr>
          <w:rFonts w:ascii="Verdana" w:hAnsi="Verdana" w:cs="Arial"/>
          <w:sz w:val="20"/>
          <w:szCs w:val="20"/>
        </w:rPr>
      </w:pPr>
      <w:r>
        <w:rPr>
          <w:rFonts w:ascii="Verdana" w:hAnsi="Verdana" w:cs="Arial"/>
          <w:sz w:val="20"/>
          <w:szCs w:val="20"/>
        </w:rPr>
        <w:t>Cllr J Funnell Chair,</w:t>
      </w:r>
      <w:r w:rsidRPr="00FC1461">
        <w:rPr>
          <w:rFonts w:ascii="Verdana" w:hAnsi="Verdana" w:cs="Arial"/>
          <w:sz w:val="20"/>
          <w:szCs w:val="20"/>
        </w:rPr>
        <w:t xml:space="preserve"> </w:t>
      </w:r>
      <w:r>
        <w:rPr>
          <w:rFonts w:ascii="Verdana" w:hAnsi="Verdana" w:cs="Arial"/>
          <w:sz w:val="20"/>
          <w:szCs w:val="20"/>
        </w:rPr>
        <w:t>Cllr L Rodgers,</w:t>
      </w:r>
      <w:r w:rsidRPr="0061377F">
        <w:rPr>
          <w:rFonts w:ascii="Verdana" w:hAnsi="Verdana" w:cs="Arial"/>
          <w:sz w:val="20"/>
          <w:szCs w:val="20"/>
        </w:rPr>
        <w:t xml:space="preserve"> </w:t>
      </w:r>
      <w:r w:rsidR="00FC1461" w:rsidRPr="00A316D3">
        <w:rPr>
          <w:rFonts w:ascii="Verdana" w:hAnsi="Verdana" w:cs="Arial"/>
          <w:sz w:val="20"/>
          <w:szCs w:val="20"/>
        </w:rPr>
        <w:t>Cllr C Lawton</w:t>
      </w:r>
      <w:r>
        <w:rPr>
          <w:rFonts w:ascii="Verdana" w:hAnsi="Verdana" w:cs="Arial"/>
          <w:sz w:val="20"/>
          <w:szCs w:val="20"/>
        </w:rPr>
        <w:t>,</w:t>
      </w:r>
      <w:r w:rsidR="00FC1461">
        <w:rPr>
          <w:rFonts w:ascii="Verdana" w:hAnsi="Verdana" w:cs="Arial"/>
          <w:sz w:val="20"/>
          <w:szCs w:val="20"/>
        </w:rPr>
        <w:t xml:space="preserve"> </w:t>
      </w:r>
      <w:bookmarkStart w:id="1" w:name="_Hlk504649976"/>
      <w:r w:rsidR="0054360D">
        <w:rPr>
          <w:rFonts w:ascii="Verdana" w:hAnsi="Verdana" w:cs="Arial"/>
          <w:sz w:val="20"/>
          <w:szCs w:val="20"/>
        </w:rPr>
        <w:t xml:space="preserve">Cllr V Lawrence, </w:t>
      </w:r>
      <w:r w:rsidR="0070208E">
        <w:rPr>
          <w:rFonts w:ascii="Verdana" w:hAnsi="Verdana" w:cs="Arial"/>
          <w:sz w:val="20"/>
          <w:szCs w:val="20"/>
        </w:rPr>
        <w:t xml:space="preserve">Cllr </w:t>
      </w:r>
      <w:r w:rsidR="00CB1BE9" w:rsidRPr="00A316D3">
        <w:rPr>
          <w:rFonts w:ascii="Verdana" w:hAnsi="Verdana" w:cs="Arial"/>
          <w:sz w:val="20"/>
          <w:szCs w:val="20"/>
        </w:rPr>
        <w:t>B Roe</w:t>
      </w:r>
      <w:r w:rsidR="00B724FF">
        <w:rPr>
          <w:rFonts w:ascii="Verdana" w:hAnsi="Verdana" w:cs="Arial"/>
          <w:sz w:val="20"/>
          <w:szCs w:val="20"/>
        </w:rPr>
        <w:t xml:space="preserve">, </w:t>
      </w:r>
      <w:bookmarkStart w:id="2" w:name="_Hlk536778178"/>
      <w:r w:rsidR="0054360D">
        <w:rPr>
          <w:rFonts w:ascii="Verdana" w:hAnsi="Verdana" w:cs="Arial"/>
          <w:sz w:val="20"/>
          <w:szCs w:val="20"/>
        </w:rPr>
        <w:t>Cllr L Rodgers</w:t>
      </w:r>
      <w:r w:rsidR="002917DD">
        <w:rPr>
          <w:rFonts w:ascii="Verdana" w:hAnsi="Verdana" w:cs="Arial"/>
          <w:sz w:val="20"/>
          <w:szCs w:val="20"/>
        </w:rPr>
        <w:t>,</w:t>
      </w:r>
      <w:bookmarkEnd w:id="2"/>
      <w:r w:rsidR="002917DD">
        <w:rPr>
          <w:rFonts w:ascii="Verdana" w:hAnsi="Verdana" w:cs="Arial"/>
          <w:sz w:val="20"/>
          <w:szCs w:val="20"/>
        </w:rPr>
        <w:t xml:space="preserve"> </w:t>
      </w:r>
      <w:r w:rsidR="00B724FF">
        <w:rPr>
          <w:rFonts w:ascii="Verdana" w:hAnsi="Verdana" w:cs="Arial"/>
          <w:sz w:val="20"/>
          <w:szCs w:val="20"/>
        </w:rPr>
        <w:t>Amanda-Jayne Pike – Parish Clerk/Responsible Financial Officer,</w:t>
      </w:r>
      <w:r w:rsidR="00B724FF" w:rsidRPr="00B724FF">
        <w:rPr>
          <w:rFonts w:ascii="Verdana" w:hAnsi="Verdana" w:cs="Arial"/>
          <w:sz w:val="20"/>
          <w:szCs w:val="20"/>
        </w:rPr>
        <w:t xml:space="preserve"> </w:t>
      </w:r>
      <w:r w:rsidR="00B724FF">
        <w:rPr>
          <w:rFonts w:ascii="Verdana" w:hAnsi="Verdana" w:cs="Arial"/>
          <w:sz w:val="20"/>
          <w:szCs w:val="20"/>
        </w:rPr>
        <w:t>Cllr J Browne</w:t>
      </w:r>
      <w:r w:rsidR="0075273D">
        <w:rPr>
          <w:rFonts w:ascii="Verdana" w:hAnsi="Verdana" w:cs="Arial"/>
          <w:sz w:val="20"/>
          <w:szCs w:val="20"/>
        </w:rPr>
        <w:t xml:space="preserve">, Cllr A Dean, </w:t>
      </w:r>
      <w:bookmarkStart w:id="3" w:name="_Hlk2249541"/>
    </w:p>
    <w:bookmarkEnd w:id="3"/>
    <w:p w14:paraId="27F458DE" w14:textId="7974D599" w:rsidR="0075273D" w:rsidRDefault="0075273D" w:rsidP="0075273D">
      <w:pPr>
        <w:spacing w:after="0"/>
        <w:ind w:left="720"/>
        <w:jc w:val="both"/>
        <w:rPr>
          <w:rFonts w:ascii="Verdana" w:hAnsi="Verdana" w:cs="Arial"/>
          <w:sz w:val="20"/>
          <w:szCs w:val="20"/>
        </w:rPr>
      </w:pPr>
      <w:r>
        <w:rPr>
          <w:rFonts w:ascii="Verdana" w:hAnsi="Verdana" w:cs="Arial"/>
          <w:sz w:val="20"/>
          <w:szCs w:val="20"/>
        </w:rPr>
        <w:t>And Cllr W Bramley</w:t>
      </w:r>
    </w:p>
    <w:p w14:paraId="38748C94" w14:textId="02A4ED82" w:rsidR="00B724FF" w:rsidRDefault="00B724FF" w:rsidP="00B724FF">
      <w:pPr>
        <w:spacing w:after="0"/>
        <w:ind w:left="720"/>
        <w:jc w:val="both"/>
        <w:rPr>
          <w:rFonts w:ascii="Verdana" w:hAnsi="Verdana" w:cs="Arial"/>
          <w:sz w:val="20"/>
          <w:szCs w:val="20"/>
        </w:rPr>
      </w:pPr>
    </w:p>
    <w:p w14:paraId="65CA30C4" w14:textId="244C4773" w:rsidR="00B724FF" w:rsidRDefault="00B724FF" w:rsidP="00B724FF">
      <w:pPr>
        <w:spacing w:after="0"/>
        <w:ind w:left="720"/>
        <w:jc w:val="both"/>
        <w:rPr>
          <w:rFonts w:ascii="Verdana" w:hAnsi="Verdana" w:cs="Arial"/>
          <w:sz w:val="20"/>
          <w:szCs w:val="20"/>
        </w:rPr>
      </w:pPr>
    </w:p>
    <w:bookmarkEnd w:id="1"/>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4CACB14A" w14:textId="5359FE40" w:rsidR="002917DD" w:rsidRDefault="002917DD" w:rsidP="002917DD">
      <w:pPr>
        <w:spacing w:after="0"/>
        <w:ind w:left="720"/>
        <w:jc w:val="both"/>
        <w:rPr>
          <w:rFonts w:ascii="Verdana" w:hAnsi="Verdana" w:cs="Arial"/>
          <w:sz w:val="20"/>
          <w:szCs w:val="20"/>
        </w:rPr>
      </w:pPr>
      <w:bookmarkStart w:id="4" w:name="_Hlk530661337"/>
      <w:r w:rsidRPr="00A316D3">
        <w:rPr>
          <w:rFonts w:ascii="Verdana" w:hAnsi="Verdana" w:cs="Arial"/>
          <w:sz w:val="20"/>
          <w:szCs w:val="20"/>
        </w:rPr>
        <w:t xml:space="preserve">Cllr </w:t>
      </w:r>
      <w:r>
        <w:rPr>
          <w:rFonts w:ascii="Verdana" w:hAnsi="Verdana" w:cs="Arial"/>
          <w:sz w:val="20"/>
          <w:szCs w:val="20"/>
        </w:rPr>
        <w:t>K Gilliott</w:t>
      </w:r>
      <w:r w:rsidRPr="00A316D3">
        <w:rPr>
          <w:rFonts w:ascii="Verdana" w:hAnsi="Verdana" w:cs="Arial"/>
          <w:sz w:val="20"/>
          <w:szCs w:val="20"/>
        </w:rPr>
        <w:t xml:space="preserve"> - Derbyshire</w:t>
      </w:r>
      <w:r>
        <w:rPr>
          <w:rFonts w:ascii="Verdana" w:hAnsi="Verdana" w:cs="Arial"/>
          <w:sz w:val="20"/>
          <w:szCs w:val="20"/>
        </w:rPr>
        <w:t xml:space="preserve"> County Councillor</w:t>
      </w:r>
    </w:p>
    <w:bookmarkEnd w:id="4"/>
    <w:p w14:paraId="053F540B" w14:textId="105DDDC8" w:rsidR="00CB1BE9" w:rsidRDefault="00CB1BE9" w:rsidP="0022253B">
      <w:pPr>
        <w:spacing w:after="0"/>
        <w:ind w:left="72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61377F">
        <w:rPr>
          <w:rFonts w:ascii="Verdana" w:hAnsi="Verdana" w:cs="Arial"/>
          <w:sz w:val="20"/>
          <w:szCs w:val="20"/>
        </w:rPr>
        <w:t>7</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7F16CC5C"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sidR="00E82473">
        <w:rPr>
          <w:rFonts w:ascii="Verdana" w:hAnsi="Verdana" w:cs="Arial"/>
          <w:b/>
          <w:sz w:val="20"/>
          <w:szCs w:val="20"/>
        </w:rPr>
        <w:t>0</w:t>
      </w:r>
      <w:r w:rsidR="0061377F">
        <w:rPr>
          <w:rFonts w:ascii="Verdana" w:hAnsi="Verdana" w:cs="Arial"/>
          <w:b/>
          <w:sz w:val="20"/>
          <w:szCs w:val="20"/>
        </w:rPr>
        <w:t>2</w:t>
      </w:r>
      <w:r w:rsidR="00E82473">
        <w:rPr>
          <w:rFonts w:ascii="Verdana" w:hAnsi="Verdana" w:cs="Arial"/>
          <w:b/>
          <w:sz w:val="20"/>
          <w:szCs w:val="20"/>
        </w:rPr>
        <w:t>1</w:t>
      </w:r>
      <w:r>
        <w:rPr>
          <w:rFonts w:ascii="Verdana" w:hAnsi="Verdana" w:cs="Arial"/>
          <w:b/>
          <w:sz w:val="20"/>
          <w:szCs w:val="20"/>
        </w:rPr>
        <w:t>/</w:t>
      </w:r>
      <w:r w:rsidRPr="00A316D3">
        <w:rPr>
          <w:rFonts w:ascii="Verdana" w:hAnsi="Verdana" w:cs="Arial"/>
          <w:b/>
          <w:sz w:val="20"/>
          <w:szCs w:val="20"/>
        </w:rPr>
        <w:t>1</w:t>
      </w:r>
      <w:r w:rsidR="00E82473">
        <w:rPr>
          <w:rFonts w:ascii="Verdana" w:hAnsi="Verdana" w:cs="Arial"/>
          <w:b/>
          <w:sz w:val="20"/>
          <w:szCs w:val="20"/>
        </w:rPr>
        <w:t>9</w:t>
      </w:r>
      <w:r w:rsidR="0054360D">
        <w:rPr>
          <w:rFonts w:ascii="Verdana" w:hAnsi="Verdana" w:cs="Arial"/>
          <w:b/>
          <w:sz w:val="20"/>
          <w:szCs w:val="20"/>
        </w:rPr>
        <w:t xml:space="preserve"> </w:t>
      </w:r>
      <w:r w:rsidRPr="00A316D3">
        <w:rPr>
          <w:rFonts w:ascii="Verdana" w:hAnsi="Verdana" w:cs="Arial"/>
          <w:b/>
          <w:sz w:val="20"/>
          <w:szCs w:val="20"/>
        </w:rPr>
        <w:t>- 02/</w:t>
      </w:r>
      <w:r>
        <w:rPr>
          <w:rFonts w:ascii="Verdana" w:hAnsi="Verdana" w:cs="Arial"/>
          <w:b/>
          <w:sz w:val="20"/>
          <w:szCs w:val="20"/>
        </w:rPr>
        <w:t>0</w:t>
      </w:r>
      <w:r w:rsidR="0061377F">
        <w:rPr>
          <w:rFonts w:ascii="Verdana" w:hAnsi="Verdana" w:cs="Arial"/>
          <w:b/>
          <w:sz w:val="20"/>
          <w:szCs w:val="20"/>
        </w:rPr>
        <w:t>2</w:t>
      </w:r>
      <w:r w:rsidRPr="00A316D3">
        <w:rPr>
          <w:rFonts w:ascii="Verdana" w:hAnsi="Verdana" w:cs="Arial"/>
          <w:b/>
          <w:sz w:val="20"/>
          <w:szCs w:val="20"/>
        </w:rPr>
        <w:t>/</w:t>
      </w:r>
      <w:r>
        <w:rPr>
          <w:rFonts w:ascii="Verdana" w:hAnsi="Verdana" w:cs="Arial"/>
          <w:b/>
          <w:sz w:val="20"/>
          <w:szCs w:val="20"/>
        </w:rPr>
        <w:t>1</w:t>
      </w:r>
      <w:r w:rsidR="00E82473">
        <w:rPr>
          <w:rFonts w:ascii="Verdana" w:hAnsi="Verdana" w:cs="Arial"/>
          <w:b/>
          <w:sz w:val="20"/>
          <w:szCs w:val="20"/>
        </w:rPr>
        <w:t>9</w:t>
      </w:r>
      <w:r w:rsidRPr="00A316D3">
        <w:rPr>
          <w:rFonts w:ascii="Verdana" w:hAnsi="Verdana" w:cs="Arial"/>
          <w:b/>
          <w:sz w:val="20"/>
          <w:szCs w:val="20"/>
        </w:rPr>
        <w:t xml:space="preserve"> APOLOGIES FOR ABSENCE</w:t>
      </w:r>
    </w:p>
    <w:p w14:paraId="4552C3D6" w14:textId="663603A8" w:rsidR="0061377F" w:rsidRDefault="0061377F" w:rsidP="0061377F">
      <w:pPr>
        <w:spacing w:after="0"/>
        <w:ind w:left="720"/>
        <w:jc w:val="both"/>
        <w:rPr>
          <w:rFonts w:ascii="Verdana" w:hAnsi="Verdana" w:cs="Arial"/>
          <w:sz w:val="20"/>
          <w:szCs w:val="20"/>
        </w:rPr>
      </w:pPr>
      <w:bookmarkStart w:id="5" w:name="_Hlk2249513"/>
      <w:bookmarkStart w:id="6" w:name="_Hlk536778126"/>
      <w:r>
        <w:rPr>
          <w:rFonts w:ascii="Verdana" w:hAnsi="Verdana" w:cs="Arial"/>
          <w:sz w:val="20"/>
          <w:szCs w:val="20"/>
        </w:rPr>
        <w:t>Cllr J Hollingworth</w:t>
      </w:r>
    </w:p>
    <w:bookmarkEnd w:id="5"/>
    <w:p w14:paraId="12E129D8" w14:textId="299305BA" w:rsidR="0061377F" w:rsidRDefault="0061377F" w:rsidP="0061377F">
      <w:pPr>
        <w:spacing w:after="0"/>
        <w:ind w:left="720"/>
        <w:jc w:val="both"/>
        <w:rPr>
          <w:rFonts w:ascii="Verdana" w:hAnsi="Verdana" w:cs="Arial"/>
          <w:sz w:val="20"/>
          <w:szCs w:val="20"/>
        </w:rPr>
      </w:pPr>
      <w:r w:rsidRPr="00A316D3">
        <w:rPr>
          <w:rFonts w:ascii="Verdana" w:hAnsi="Verdana" w:cs="Arial"/>
          <w:sz w:val="20"/>
          <w:szCs w:val="20"/>
        </w:rPr>
        <w:t>Cllr G Butler - N E Derbyshire District Councillor</w:t>
      </w:r>
      <w:r>
        <w:rPr>
          <w:rFonts w:ascii="Verdana" w:hAnsi="Verdana" w:cs="Arial"/>
          <w:sz w:val="20"/>
          <w:szCs w:val="20"/>
        </w:rPr>
        <w:t xml:space="preserve"> and </w:t>
      </w:r>
      <w:bookmarkStart w:id="7" w:name="_Hlk2257350"/>
      <w:r w:rsidRPr="00A316D3">
        <w:rPr>
          <w:rFonts w:ascii="Verdana" w:hAnsi="Verdana" w:cs="Arial"/>
          <w:sz w:val="20"/>
          <w:szCs w:val="20"/>
        </w:rPr>
        <w:t>Cllr A Cooper – N E Derbyshire District Councillor</w:t>
      </w:r>
    </w:p>
    <w:bookmarkEnd w:id="7"/>
    <w:p w14:paraId="2F4F76DB" w14:textId="11A60824" w:rsidR="0061377F" w:rsidRDefault="0061377F" w:rsidP="0061377F">
      <w:pPr>
        <w:spacing w:after="0"/>
        <w:ind w:left="720"/>
        <w:jc w:val="both"/>
        <w:rPr>
          <w:rFonts w:ascii="Verdana" w:hAnsi="Verdana" w:cs="Arial"/>
          <w:sz w:val="20"/>
          <w:szCs w:val="20"/>
        </w:rPr>
      </w:pPr>
    </w:p>
    <w:bookmarkEnd w:id="6"/>
    <w:p w14:paraId="2E0893E9" w14:textId="40EFC903"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03/</w:t>
      </w:r>
      <w:r w:rsidR="00E82473">
        <w:rPr>
          <w:rFonts w:ascii="Verdana" w:hAnsi="Verdana" w:cs="Arial"/>
          <w:b/>
          <w:sz w:val="20"/>
          <w:szCs w:val="20"/>
        </w:rPr>
        <w:t>0</w:t>
      </w:r>
      <w:r w:rsidR="0061377F">
        <w:rPr>
          <w:rFonts w:ascii="Verdana" w:hAnsi="Verdana" w:cs="Arial"/>
          <w:b/>
          <w:sz w:val="20"/>
          <w:szCs w:val="20"/>
        </w:rPr>
        <w:t>2</w:t>
      </w:r>
      <w:r w:rsidRPr="00A316D3">
        <w:rPr>
          <w:rFonts w:ascii="Verdana" w:hAnsi="Verdana" w:cs="Arial"/>
          <w:b/>
          <w:sz w:val="20"/>
          <w:szCs w:val="20"/>
        </w:rPr>
        <w:t>/1</w:t>
      </w:r>
      <w:r w:rsidR="00E82473">
        <w:rPr>
          <w:rFonts w:ascii="Verdana" w:hAnsi="Verdana" w:cs="Arial"/>
          <w:b/>
          <w:sz w:val="20"/>
          <w:szCs w:val="20"/>
        </w:rPr>
        <w:t>9</w:t>
      </w:r>
      <w:r w:rsidRPr="00A316D3">
        <w:rPr>
          <w:rFonts w:ascii="Verdana" w:hAnsi="Verdana" w:cs="Arial"/>
          <w:b/>
          <w:sz w:val="20"/>
          <w:szCs w:val="20"/>
        </w:rPr>
        <w:t xml:space="preserve"> - </w:t>
      </w:r>
      <w:bookmarkStart w:id="8" w:name="_Hlk514155672"/>
      <w:r w:rsidRPr="00A316D3">
        <w:rPr>
          <w:rFonts w:ascii="Verdana" w:hAnsi="Verdana" w:cs="Arial"/>
          <w:b/>
          <w:sz w:val="20"/>
          <w:szCs w:val="20"/>
        </w:rPr>
        <w:t>DECLARATIONS OF MEMBERS’ INTEREST</w:t>
      </w:r>
      <w:bookmarkEnd w:id="8"/>
    </w:p>
    <w:p w14:paraId="048962E4" w14:textId="69A87AC6" w:rsidR="0022253B" w:rsidRPr="0022253B" w:rsidRDefault="0022253B" w:rsidP="0022253B">
      <w:pPr>
        <w:spacing w:after="0"/>
        <w:ind w:left="720"/>
        <w:jc w:val="both"/>
        <w:rPr>
          <w:rFonts w:ascii="Verdana" w:hAnsi="Verdana" w:cs="Arial"/>
          <w:sz w:val="20"/>
          <w:szCs w:val="20"/>
        </w:rPr>
      </w:pPr>
      <w:r w:rsidRPr="0022253B">
        <w:rPr>
          <w:rFonts w:ascii="Verdana" w:hAnsi="Verdana" w:cs="Arial"/>
          <w:sz w:val="20"/>
          <w:szCs w:val="20"/>
        </w:rPr>
        <w:t xml:space="preserve">None </w:t>
      </w:r>
    </w:p>
    <w:p w14:paraId="14910E67" w14:textId="77777777" w:rsidR="0070208E" w:rsidRPr="00A316D3" w:rsidRDefault="0070208E" w:rsidP="00CB1BE9">
      <w:pPr>
        <w:spacing w:after="0"/>
        <w:jc w:val="both"/>
        <w:rPr>
          <w:rFonts w:ascii="Verdana" w:hAnsi="Verdana"/>
          <w:sz w:val="20"/>
          <w:szCs w:val="20"/>
        </w:rPr>
      </w:pPr>
    </w:p>
    <w:p w14:paraId="3EEFB5F0" w14:textId="5A9C4C80"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sidR="000D40E5">
        <w:rPr>
          <w:rFonts w:ascii="Verdana" w:hAnsi="Verdana" w:cs="Arial"/>
          <w:b/>
          <w:sz w:val="20"/>
          <w:szCs w:val="20"/>
        </w:rPr>
        <w:t>0</w:t>
      </w:r>
      <w:r w:rsidR="0061377F">
        <w:rPr>
          <w:rFonts w:ascii="Verdana" w:hAnsi="Verdana" w:cs="Arial"/>
          <w:b/>
          <w:sz w:val="20"/>
          <w:szCs w:val="20"/>
        </w:rPr>
        <w:t>2</w:t>
      </w:r>
      <w:r w:rsidR="00393C39">
        <w:rPr>
          <w:rFonts w:ascii="Verdana" w:hAnsi="Verdana" w:cs="Arial"/>
          <w:b/>
          <w:sz w:val="20"/>
          <w:szCs w:val="20"/>
        </w:rPr>
        <w:t>/</w:t>
      </w:r>
      <w:r w:rsidRPr="00A316D3">
        <w:rPr>
          <w:rFonts w:ascii="Verdana" w:hAnsi="Verdana" w:cs="Arial"/>
          <w:b/>
          <w:sz w:val="20"/>
          <w:szCs w:val="20"/>
        </w:rPr>
        <w:t>1</w:t>
      </w:r>
      <w:r w:rsidR="000D40E5">
        <w:rPr>
          <w:rFonts w:ascii="Verdana" w:hAnsi="Verdana" w:cs="Arial"/>
          <w:b/>
          <w:sz w:val="20"/>
          <w:szCs w:val="20"/>
        </w:rPr>
        <w:t>9</w:t>
      </w:r>
      <w:r w:rsidRPr="00A316D3">
        <w:rPr>
          <w:rFonts w:ascii="Verdana" w:hAnsi="Verdana" w:cs="Arial"/>
          <w:b/>
          <w:sz w:val="20"/>
          <w:szCs w:val="20"/>
        </w:rPr>
        <w:t xml:space="preserve"> - PUBLIC SPEAKING</w:t>
      </w:r>
    </w:p>
    <w:p w14:paraId="5984E839" w14:textId="416C8FC1" w:rsidR="004D071E" w:rsidRPr="00410152" w:rsidRDefault="0061377F" w:rsidP="006C2485">
      <w:pPr>
        <w:spacing w:after="0"/>
        <w:ind w:left="720"/>
        <w:jc w:val="both"/>
        <w:rPr>
          <w:rFonts w:ascii="Verdana" w:hAnsi="Verdana" w:cs="Arial"/>
          <w:sz w:val="20"/>
          <w:szCs w:val="20"/>
        </w:rPr>
      </w:pPr>
      <w:r>
        <w:rPr>
          <w:rFonts w:ascii="Verdana" w:hAnsi="Verdana" w:cs="Arial"/>
          <w:sz w:val="20"/>
          <w:szCs w:val="20"/>
        </w:rPr>
        <w:t>A group has been formed on face</w:t>
      </w:r>
      <w:r w:rsidR="004D071E">
        <w:rPr>
          <w:rFonts w:ascii="Verdana" w:hAnsi="Verdana" w:cs="Arial"/>
          <w:sz w:val="20"/>
          <w:szCs w:val="20"/>
        </w:rPr>
        <w:t xml:space="preserve"> </w:t>
      </w:r>
      <w:r>
        <w:rPr>
          <w:rFonts w:ascii="Verdana" w:hAnsi="Verdana" w:cs="Arial"/>
          <w:sz w:val="20"/>
          <w:szCs w:val="20"/>
        </w:rPr>
        <w:t>book called Morton Maintainers dedicated to keeping the village clean and tidy. The group wanted permission to tidy and replant the area alongside the church wall</w:t>
      </w:r>
      <w:r w:rsidR="004D071E">
        <w:rPr>
          <w:rFonts w:ascii="Verdana" w:hAnsi="Verdana" w:cs="Arial"/>
          <w:sz w:val="20"/>
          <w:szCs w:val="20"/>
        </w:rPr>
        <w:t xml:space="preserve"> with plants donated from the villagers. This was supported by the council and a recommendation for the group to request a community grant to support them with equipment </w:t>
      </w:r>
      <w:r w:rsidR="00DC6BE6">
        <w:rPr>
          <w:rFonts w:ascii="Verdana" w:hAnsi="Verdana" w:cs="Arial"/>
          <w:sz w:val="20"/>
          <w:szCs w:val="20"/>
        </w:rPr>
        <w:t xml:space="preserve">they may need </w:t>
      </w:r>
      <w:r w:rsidR="004D071E">
        <w:rPr>
          <w:rFonts w:ascii="Verdana" w:hAnsi="Verdana" w:cs="Arial"/>
          <w:sz w:val="20"/>
          <w:szCs w:val="20"/>
        </w:rPr>
        <w:t>etc.</w:t>
      </w:r>
      <w:r w:rsidR="002917DD">
        <w:rPr>
          <w:rFonts w:ascii="Verdana" w:hAnsi="Verdana" w:cs="Arial"/>
          <w:sz w:val="20"/>
          <w:szCs w:val="20"/>
        </w:rPr>
        <w:t xml:space="preserve"> </w:t>
      </w:r>
      <w:r w:rsidR="004D071E">
        <w:rPr>
          <w:rFonts w:ascii="Verdana" w:hAnsi="Verdana" w:cs="Arial"/>
          <w:sz w:val="20"/>
          <w:szCs w:val="20"/>
        </w:rPr>
        <w:t>The allotment society also sent their sincere thanks to the council for the community grant which was going to put towards a new gate.</w:t>
      </w:r>
    </w:p>
    <w:p w14:paraId="4C22B8B9" w14:textId="6B156A4B" w:rsidR="003A168E" w:rsidRDefault="003A168E" w:rsidP="006C2485">
      <w:pPr>
        <w:spacing w:after="0"/>
        <w:ind w:left="720"/>
        <w:jc w:val="both"/>
        <w:rPr>
          <w:rFonts w:ascii="Verdana" w:hAnsi="Verdana" w:cs="Arial"/>
          <w:sz w:val="20"/>
          <w:szCs w:val="20"/>
        </w:rPr>
      </w:pPr>
    </w:p>
    <w:p w14:paraId="3B59308F" w14:textId="6DFB2BE1"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sidR="000D40E5">
        <w:rPr>
          <w:rFonts w:ascii="Verdana" w:hAnsi="Verdana" w:cs="Arial"/>
          <w:b/>
          <w:sz w:val="20"/>
          <w:szCs w:val="20"/>
        </w:rPr>
        <w:t>0</w:t>
      </w:r>
      <w:r w:rsidR="0061377F">
        <w:rPr>
          <w:rFonts w:ascii="Verdana" w:hAnsi="Verdana" w:cs="Arial"/>
          <w:b/>
          <w:sz w:val="20"/>
          <w:szCs w:val="20"/>
        </w:rPr>
        <w:t>2/</w:t>
      </w:r>
      <w:r>
        <w:rPr>
          <w:rFonts w:ascii="Verdana" w:hAnsi="Verdana" w:cs="Arial"/>
          <w:b/>
          <w:sz w:val="20"/>
          <w:szCs w:val="20"/>
        </w:rPr>
        <w:t>1</w:t>
      </w:r>
      <w:r w:rsidR="000D40E5">
        <w:rPr>
          <w:rFonts w:ascii="Verdana" w:hAnsi="Verdana" w:cs="Arial"/>
          <w:b/>
          <w:sz w:val="20"/>
          <w:szCs w:val="20"/>
        </w:rPr>
        <w:t>9</w:t>
      </w:r>
      <w:r w:rsidRPr="00A316D3">
        <w:rPr>
          <w:rFonts w:ascii="Verdana" w:hAnsi="Verdana" w:cs="Arial"/>
          <w:b/>
          <w:sz w:val="20"/>
          <w:szCs w:val="20"/>
        </w:rPr>
        <w:t xml:space="preserve"> - COUNTY COUNCILLOR UPDATE</w:t>
      </w:r>
    </w:p>
    <w:p w14:paraId="598156A6" w14:textId="48F9EE4C" w:rsidR="000D40E5" w:rsidRDefault="008313F4" w:rsidP="004D071E">
      <w:pPr>
        <w:spacing w:after="0"/>
        <w:ind w:left="720"/>
        <w:jc w:val="both"/>
        <w:rPr>
          <w:rFonts w:ascii="Verdana" w:hAnsi="Verdana"/>
          <w:sz w:val="20"/>
          <w:szCs w:val="20"/>
        </w:rPr>
      </w:pPr>
      <w:r w:rsidRPr="008313F4">
        <w:rPr>
          <w:rFonts w:ascii="Verdana" w:hAnsi="Verdana" w:cs="Arial"/>
          <w:sz w:val="20"/>
          <w:szCs w:val="20"/>
        </w:rPr>
        <w:t xml:space="preserve">Cllr </w:t>
      </w:r>
      <w:r w:rsidR="00F45593">
        <w:rPr>
          <w:rFonts w:ascii="Verdana" w:hAnsi="Verdana" w:cs="Arial"/>
          <w:sz w:val="20"/>
          <w:szCs w:val="20"/>
        </w:rPr>
        <w:t xml:space="preserve">K </w:t>
      </w:r>
      <w:r w:rsidR="00410152">
        <w:rPr>
          <w:rFonts w:ascii="Verdana" w:hAnsi="Verdana" w:cs="Arial"/>
          <w:sz w:val="20"/>
          <w:szCs w:val="20"/>
        </w:rPr>
        <w:t xml:space="preserve">Gilliott </w:t>
      </w:r>
      <w:r w:rsidR="004D071E">
        <w:rPr>
          <w:rFonts w:ascii="Verdana" w:hAnsi="Verdana" w:cs="Arial"/>
          <w:sz w:val="20"/>
          <w:szCs w:val="20"/>
        </w:rPr>
        <w:t xml:space="preserve">talked about grants he has been able to raise for groups within the village and mentioned he was still awaiting one from Morton Monkeys. Budgets have gone </w:t>
      </w:r>
      <w:r w:rsidR="00865D46">
        <w:rPr>
          <w:rFonts w:ascii="Verdana" w:hAnsi="Verdana" w:cs="Arial"/>
          <w:sz w:val="20"/>
          <w:szCs w:val="20"/>
        </w:rPr>
        <w:t xml:space="preserve">and </w:t>
      </w:r>
      <w:r w:rsidR="004D071E">
        <w:rPr>
          <w:rFonts w:ascii="Verdana" w:hAnsi="Verdana" w:cs="Arial"/>
          <w:sz w:val="20"/>
          <w:szCs w:val="20"/>
        </w:rPr>
        <w:t>everyone should receive their bills by the end of the month, everyone’s Council tax as got up. A discuss was raised regarding Morton footpaths need repair and stonebroom are having foot path repair and replaced. Clerk to email to highway hub</w:t>
      </w:r>
    </w:p>
    <w:p w14:paraId="2D00C485" w14:textId="77777777" w:rsidR="000D40E5" w:rsidRDefault="000D40E5" w:rsidP="002917DD">
      <w:pPr>
        <w:spacing w:after="0"/>
        <w:ind w:left="720"/>
        <w:jc w:val="both"/>
        <w:rPr>
          <w:rFonts w:ascii="Verdana" w:hAnsi="Verdana"/>
          <w:sz w:val="20"/>
          <w:szCs w:val="20"/>
        </w:rPr>
      </w:pPr>
    </w:p>
    <w:p w14:paraId="20E183CD" w14:textId="469537D4" w:rsidR="00146BD2" w:rsidRDefault="00CB1BE9" w:rsidP="00A80314">
      <w:pPr>
        <w:spacing w:after="0"/>
        <w:jc w:val="both"/>
        <w:rPr>
          <w:rFonts w:ascii="Verdana" w:hAnsi="Verdana" w:cs="Arial"/>
          <w:sz w:val="20"/>
          <w:szCs w:val="20"/>
        </w:rPr>
      </w:pPr>
      <w:r w:rsidRPr="00A316D3">
        <w:rPr>
          <w:rFonts w:ascii="Verdana" w:hAnsi="Verdana" w:cs="Arial"/>
          <w:b/>
          <w:sz w:val="20"/>
          <w:szCs w:val="20"/>
        </w:rPr>
        <w:t>06/</w:t>
      </w:r>
      <w:r w:rsidR="00F13135">
        <w:rPr>
          <w:rFonts w:ascii="Verdana" w:hAnsi="Verdana" w:cs="Arial"/>
          <w:b/>
          <w:sz w:val="20"/>
          <w:szCs w:val="20"/>
        </w:rPr>
        <w:t>0</w:t>
      </w:r>
      <w:r w:rsidR="0061377F">
        <w:rPr>
          <w:rFonts w:ascii="Verdana" w:hAnsi="Verdana" w:cs="Arial"/>
          <w:b/>
          <w:sz w:val="20"/>
          <w:szCs w:val="20"/>
        </w:rPr>
        <w:t>2</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DISTRICT COUNCILLOR UPDATE</w:t>
      </w:r>
    </w:p>
    <w:p w14:paraId="55FBF707" w14:textId="1A7AC2E9" w:rsidR="00477436" w:rsidRDefault="009556BB" w:rsidP="004E216A">
      <w:pPr>
        <w:spacing w:after="0"/>
        <w:ind w:left="720"/>
        <w:jc w:val="both"/>
        <w:rPr>
          <w:rFonts w:ascii="Verdana" w:hAnsi="Verdana" w:cs="Arial"/>
          <w:sz w:val="20"/>
          <w:szCs w:val="20"/>
        </w:rPr>
      </w:pPr>
      <w:r>
        <w:rPr>
          <w:rFonts w:ascii="Verdana" w:hAnsi="Verdana" w:cs="Arial"/>
          <w:sz w:val="20"/>
          <w:szCs w:val="20"/>
        </w:rPr>
        <w:t>Non-Attendance</w:t>
      </w:r>
      <w:r w:rsidR="00255916">
        <w:rPr>
          <w:rFonts w:ascii="Verdana" w:hAnsi="Verdana" w:cs="Arial"/>
          <w:sz w:val="20"/>
          <w:szCs w:val="20"/>
        </w:rPr>
        <w:t xml:space="preserve"> </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387D4E04"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sidR="00F13135">
        <w:rPr>
          <w:rFonts w:ascii="Verdana" w:hAnsi="Verdana" w:cs="Arial"/>
          <w:b/>
          <w:sz w:val="20"/>
          <w:szCs w:val="20"/>
        </w:rPr>
        <w:t>0</w:t>
      </w:r>
      <w:r w:rsidR="0061377F">
        <w:rPr>
          <w:rFonts w:ascii="Verdana" w:hAnsi="Verdana" w:cs="Arial"/>
          <w:b/>
          <w:sz w:val="20"/>
          <w:szCs w:val="20"/>
        </w:rPr>
        <w:t>2</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MINUTES</w:t>
      </w:r>
    </w:p>
    <w:p w14:paraId="5D9C7C34" w14:textId="351D2742" w:rsidR="00E86C9E" w:rsidRPr="002F4714" w:rsidRDefault="00E86C9E" w:rsidP="002F4714">
      <w:pPr>
        <w:overflowPunct w:val="0"/>
        <w:autoSpaceDE w:val="0"/>
        <w:autoSpaceDN w:val="0"/>
        <w:adjustRightInd w:val="0"/>
        <w:spacing w:after="0" w:line="240" w:lineRule="auto"/>
        <w:ind w:left="720"/>
        <w:textAlignment w:val="baseline"/>
        <w:rPr>
          <w:rFonts w:ascii="Verdana" w:hAnsi="Verdana" w:cs="Arial"/>
          <w:sz w:val="20"/>
          <w:szCs w:val="20"/>
        </w:rPr>
      </w:pPr>
      <w:r w:rsidRPr="002F4714">
        <w:rPr>
          <w:rFonts w:ascii="Verdana" w:hAnsi="Verdana" w:cs="Arial"/>
          <w:sz w:val="20"/>
          <w:szCs w:val="20"/>
        </w:rPr>
        <w:t xml:space="preserve">To confirm the minutes of the meeting alterations on </w:t>
      </w:r>
      <w:r w:rsidR="00255916">
        <w:rPr>
          <w:rFonts w:ascii="Verdana" w:hAnsi="Verdana" w:cs="Arial"/>
          <w:sz w:val="20"/>
          <w:szCs w:val="20"/>
        </w:rPr>
        <w:t>28</w:t>
      </w:r>
      <w:r w:rsidR="00255916" w:rsidRPr="00255916">
        <w:rPr>
          <w:rFonts w:ascii="Verdana" w:hAnsi="Verdana" w:cs="Arial"/>
          <w:sz w:val="20"/>
          <w:szCs w:val="20"/>
          <w:vertAlign w:val="superscript"/>
        </w:rPr>
        <w:t>th</w:t>
      </w:r>
      <w:r w:rsidR="00255916">
        <w:rPr>
          <w:rFonts w:ascii="Verdana" w:hAnsi="Verdana" w:cs="Arial"/>
          <w:sz w:val="20"/>
          <w:szCs w:val="20"/>
        </w:rPr>
        <w:t xml:space="preserve"> January </w:t>
      </w:r>
      <w:r w:rsidR="00F13135" w:rsidRPr="002F4714">
        <w:rPr>
          <w:rFonts w:ascii="Verdana" w:hAnsi="Verdana" w:cs="Arial"/>
          <w:sz w:val="20"/>
          <w:szCs w:val="20"/>
        </w:rPr>
        <w:t>201</w:t>
      </w:r>
      <w:r w:rsidR="00255916">
        <w:rPr>
          <w:rFonts w:ascii="Verdana" w:hAnsi="Verdana" w:cs="Arial"/>
          <w:sz w:val="20"/>
          <w:szCs w:val="20"/>
        </w:rPr>
        <w:t>9</w:t>
      </w:r>
      <w:r w:rsidRPr="002F4714">
        <w:rPr>
          <w:rFonts w:ascii="Verdana" w:hAnsi="Verdana" w:cs="Arial"/>
          <w:sz w:val="20"/>
          <w:szCs w:val="20"/>
        </w:rPr>
        <w:t>.</w:t>
      </w:r>
      <w:r w:rsidR="00255916">
        <w:rPr>
          <w:rFonts w:ascii="Verdana" w:hAnsi="Verdana" w:cs="Arial"/>
          <w:sz w:val="20"/>
          <w:szCs w:val="20"/>
        </w:rPr>
        <w:t xml:space="preserve"> Finance section cheque book numbers changed due to missing cheque book (7001 - 7020)</w:t>
      </w:r>
    </w:p>
    <w:p w14:paraId="4F5B29B7" w14:textId="23814DE6" w:rsidR="00CB1BE9" w:rsidRPr="00E86C9E" w:rsidRDefault="00F13135" w:rsidP="002F4714">
      <w:pPr>
        <w:spacing w:after="0"/>
        <w:ind w:left="1080"/>
        <w:jc w:val="both"/>
        <w:rPr>
          <w:rFonts w:ascii="Verdana" w:hAnsi="Verdana" w:cs="Arial"/>
          <w:b/>
          <w:sz w:val="20"/>
          <w:szCs w:val="20"/>
        </w:rPr>
      </w:pPr>
      <w:r>
        <w:rPr>
          <w:rFonts w:ascii="Verdana" w:hAnsi="Verdana" w:cs="Arial"/>
          <w:b/>
          <w:sz w:val="20"/>
          <w:szCs w:val="20"/>
        </w:rPr>
        <w:t>A</w:t>
      </w:r>
      <w:r w:rsidR="00801741" w:rsidRPr="00E86C9E">
        <w:rPr>
          <w:rFonts w:ascii="Verdana" w:hAnsi="Verdana" w:cs="Arial"/>
          <w:b/>
          <w:sz w:val="20"/>
          <w:szCs w:val="20"/>
        </w:rPr>
        <w:t>pproved as an accurate record.</w:t>
      </w:r>
    </w:p>
    <w:p w14:paraId="04EF74D3" w14:textId="77777777" w:rsidR="00BA1AF3" w:rsidRPr="00700B15" w:rsidRDefault="00BA1AF3" w:rsidP="00CB1BE9">
      <w:pPr>
        <w:spacing w:after="0"/>
        <w:jc w:val="both"/>
        <w:rPr>
          <w:rFonts w:ascii="Verdana" w:hAnsi="Verdana" w:cs="Arial"/>
          <w:sz w:val="20"/>
          <w:szCs w:val="20"/>
        </w:rPr>
      </w:pPr>
    </w:p>
    <w:p w14:paraId="6FD4BC18" w14:textId="7A2814E5"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sidR="00F13135">
        <w:rPr>
          <w:rFonts w:ascii="Verdana" w:hAnsi="Verdana" w:cs="Arial"/>
          <w:b/>
          <w:sz w:val="20"/>
          <w:szCs w:val="20"/>
        </w:rPr>
        <w:t>0</w:t>
      </w:r>
      <w:r w:rsidR="0061377F">
        <w:rPr>
          <w:rFonts w:ascii="Verdana" w:hAnsi="Verdana" w:cs="Arial"/>
          <w:b/>
          <w:sz w:val="20"/>
          <w:szCs w:val="20"/>
        </w:rPr>
        <w:t>2</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EXCLUSION OF PRESS AND PUBLIC</w:t>
      </w:r>
    </w:p>
    <w:p w14:paraId="569C73AC" w14:textId="5AC7F210"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69FEDE82" w:rsidR="000E1BA1" w:rsidRPr="000E1BA1" w:rsidRDefault="000E1BA1" w:rsidP="000E1BA1">
      <w:pPr>
        <w:rPr>
          <w:rFonts w:ascii="Verdana" w:hAnsi="Verdana" w:cs="Arial"/>
          <w:b/>
          <w:sz w:val="20"/>
          <w:szCs w:val="20"/>
        </w:rPr>
      </w:pPr>
      <w:r w:rsidRPr="000E1BA1">
        <w:rPr>
          <w:rFonts w:ascii="Verdana" w:hAnsi="Verdana" w:cs="Arial"/>
          <w:b/>
          <w:sz w:val="20"/>
          <w:szCs w:val="20"/>
        </w:rPr>
        <w:t>09/</w:t>
      </w:r>
      <w:r w:rsidR="00F13135">
        <w:rPr>
          <w:rFonts w:ascii="Verdana" w:hAnsi="Verdana" w:cs="Arial"/>
          <w:b/>
          <w:sz w:val="20"/>
          <w:szCs w:val="20"/>
        </w:rPr>
        <w:t>0</w:t>
      </w:r>
      <w:r w:rsidR="0061377F">
        <w:rPr>
          <w:rFonts w:ascii="Verdana" w:hAnsi="Verdana" w:cs="Arial"/>
          <w:b/>
          <w:sz w:val="20"/>
          <w:szCs w:val="20"/>
        </w:rPr>
        <w:t>2</w:t>
      </w:r>
      <w:r w:rsidRPr="000E1BA1">
        <w:rPr>
          <w:rFonts w:ascii="Verdana" w:hAnsi="Verdana" w:cs="Arial"/>
          <w:b/>
          <w:sz w:val="20"/>
          <w:szCs w:val="20"/>
        </w:rPr>
        <w:t>/1</w:t>
      </w:r>
      <w:r w:rsidR="00F13135">
        <w:rPr>
          <w:rFonts w:ascii="Verdana" w:hAnsi="Verdana" w:cs="Arial"/>
          <w:b/>
          <w:sz w:val="20"/>
          <w:szCs w:val="20"/>
        </w:rPr>
        <w:t>9</w:t>
      </w:r>
      <w:r w:rsidRPr="000E1BA1">
        <w:rPr>
          <w:rFonts w:ascii="Verdana" w:hAnsi="Verdana" w:cs="Arial"/>
          <w:b/>
          <w:sz w:val="20"/>
          <w:szCs w:val="20"/>
        </w:rPr>
        <w:t xml:space="preserve"> - MATTERS TO REPORT</w:t>
      </w:r>
    </w:p>
    <w:p w14:paraId="148CFB4F" w14:textId="01690091" w:rsidR="00B34FFC" w:rsidRPr="00EA1C1A" w:rsidRDefault="00E86C9E" w:rsidP="00EA1C1A">
      <w:pPr>
        <w:pStyle w:val="ListParagraph"/>
        <w:numPr>
          <w:ilvl w:val="0"/>
          <w:numId w:val="37"/>
        </w:numPr>
        <w:spacing w:after="100" w:afterAutospacing="1" w:line="240" w:lineRule="auto"/>
        <w:rPr>
          <w:rFonts w:ascii="Verdana" w:hAnsi="Verdana"/>
          <w:b/>
          <w:sz w:val="20"/>
          <w:szCs w:val="20"/>
        </w:rPr>
      </w:pPr>
      <w:r w:rsidRPr="00EA1C1A">
        <w:rPr>
          <w:rFonts w:ascii="Verdana" w:hAnsi="Verdana"/>
          <w:b/>
          <w:sz w:val="20"/>
          <w:szCs w:val="20"/>
        </w:rPr>
        <w:t>C</w:t>
      </w:r>
      <w:r w:rsidR="0019787A" w:rsidRPr="00EA1C1A">
        <w:rPr>
          <w:rFonts w:ascii="Verdana" w:hAnsi="Verdana"/>
          <w:b/>
          <w:sz w:val="20"/>
          <w:szCs w:val="20"/>
        </w:rPr>
        <w:t xml:space="preserve">rime figures </w:t>
      </w:r>
      <w:r w:rsidR="00EA1C1A">
        <w:rPr>
          <w:rFonts w:ascii="Verdana" w:hAnsi="Verdana"/>
          <w:b/>
          <w:sz w:val="20"/>
          <w:szCs w:val="20"/>
        </w:rPr>
        <w:t>December 2018</w:t>
      </w:r>
      <w:r w:rsidR="00F13135" w:rsidRPr="00EA1C1A">
        <w:rPr>
          <w:rFonts w:ascii="Verdana" w:hAnsi="Verdana"/>
          <w:b/>
          <w:sz w:val="20"/>
          <w:szCs w:val="20"/>
        </w:rPr>
        <w:t xml:space="preserve"> (</w:t>
      </w:r>
      <w:r w:rsidR="00EA1C1A">
        <w:rPr>
          <w:rFonts w:ascii="Verdana" w:hAnsi="Verdana"/>
          <w:b/>
          <w:sz w:val="20"/>
          <w:szCs w:val="20"/>
        </w:rPr>
        <w:t>3</w:t>
      </w:r>
      <w:r w:rsidR="00F13135" w:rsidRPr="00EA1C1A">
        <w:rPr>
          <w:rFonts w:ascii="Verdana" w:hAnsi="Verdana"/>
          <w:b/>
          <w:sz w:val="20"/>
          <w:szCs w:val="20"/>
        </w:rPr>
        <w:t>)</w:t>
      </w:r>
    </w:p>
    <w:p w14:paraId="779D1A36" w14:textId="2A7112CA" w:rsidR="00EA1C1A" w:rsidRDefault="00F13135" w:rsidP="00865D46">
      <w:pPr>
        <w:spacing w:after="0" w:line="240" w:lineRule="auto"/>
        <w:ind w:left="1077"/>
        <w:rPr>
          <w:rFonts w:ascii="Verdana" w:hAnsi="Verdana"/>
          <w:sz w:val="20"/>
          <w:szCs w:val="20"/>
        </w:rPr>
      </w:pPr>
      <w:r w:rsidRPr="007E242D">
        <w:rPr>
          <w:rFonts w:ascii="Verdana" w:hAnsi="Verdana"/>
          <w:sz w:val="20"/>
          <w:szCs w:val="20"/>
        </w:rPr>
        <w:t xml:space="preserve">On or Near </w:t>
      </w:r>
      <w:r w:rsidR="00EA1C1A" w:rsidRPr="007E242D">
        <w:rPr>
          <w:rFonts w:ascii="Verdana" w:hAnsi="Verdana"/>
          <w:sz w:val="20"/>
          <w:szCs w:val="20"/>
        </w:rPr>
        <w:t xml:space="preserve">Station Road </w:t>
      </w:r>
      <w:r w:rsidRPr="007E242D">
        <w:rPr>
          <w:rFonts w:ascii="Verdana" w:hAnsi="Verdana"/>
          <w:sz w:val="20"/>
          <w:szCs w:val="20"/>
        </w:rPr>
        <w:t>(2)</w:t>
      </w:r>
      <w:r w:rsidR="00EA1C1A" w:rsidRPr="007E242D">
        <w:rPr>
          <w:rFonts w:ascii="Verdana" w:hAnsi="Verdana"/>
          <w:sz w:val="20"/>
          <w:szCs w:val="20"/>
        </w:rPr>
        <w:t xml:space="preserve"> </w:t>
      </w:r>
      <w:r w:rsidR="007E242D">
        <w:rPr>
          <w:rFonts w:ascii="Verdana" w:hAnsi="Verdana"/>
          <w:sz w:val="20"/>
          <w:szCs w:val="20"/>
        </w:rPr>
        <w:t>–</w:t>
      </w:r>
      <w:r w:rsidR="003E7F5C" w:rsidRPr="007E242D">
        <w:rPr>
          <w:rFonts w:ascii="Verdana" w:hAnsi="Verdana"/>
          <w:sz w:val="20"/>
          <w:szCs w:val="20"/>
        </w:rPr>
        <w:t xml:space="preserve"> </w:t>
      </w:r>
      <w:r w:rsidRPr="007E242D">
        <w:rPr>
          <w:rFonts w:ascii="Verdana" w:hAnsi="Verdana"/>
          <w:sz w:val="20"/>
          <w:szCs w:val="20"/>
        </w:rPr>
        <w:t>An</w:t>
      </w:r>
      <w:r w:rsidR="003E7F5C" w:rsidRPr="007E242D">
        <w:rPr>
          <w:rFonts w:ascii="Verdana" w:hAnsi="Verdana"/>
          <w:sz w:val="20"/>
          <w:szCs w:val="20"/>
        </w:rPr>
        <w:t>t</w:t>
      </w:r>
      <w:r w:rsidRPr="007E242D">
        <w:rPr>
          <w:rFonts w:ascii="Verdana" w:hAnsi="Verdana"/>
          <w:sz w:val="20"/>
          <w:szCs w:val="20"/>
        </w:rPr>
        <w:t>i</w:t>
      </w:r>
      <w:r w:rsidR="007E242D">
        <w:rPr>
          <w:rFonts w:ascii="Verdana" w:hAnsi="Verdana"/>
          <w:sz w:val="20"/>
          <w:szCs w:val="20"/>
        </w:rPr>
        <w:t>-</w:t>
      </w:r>
      <w:r w:rsidRPr="007E242D">
        <w:rPr>
          <w:rFonts w:ascii="Verdana" w:hAnsi="Verdana"/>
          <w:sz w:val="20"/>
          <w:szCs w:val="20"/>
        </w:rPr>
        <w:t xml:space="preserve">Social Behaviour </w:t>
      </w:r>
      <w:r w:rsidR="003E7F5C" w:rsidRPr="007E242D">
        <w:rPr>
          <w:rFonts w:ascii="Verdana" w:hAnsi="Verdana"/>
          <w:sz w:val="20"/>
          <w:szCs w:val="20"/>
        </w:rPr>
        <w:t xml:space="preserve">and </w:t>
      </w:r>
      <w:bookmarkStart w:id="9" w:name="_Hlk529880907"/>
      <w:r w:rsidR="00EA1C1A" w:rsidRPr="007E242D">
        <w:rPr>
          <w:rFonts w:ascii="Verdana" w:hAnsi="Verdana"/>
          <w:sz w:val="20"/>
          <w:szCs w:val="20"/>
        </w:rPr>
        <w:t xml:space="preserve">Violence and sexual offences </w:t>
      </w:r>
    </w:p>
    <w:p w14:paraId="755A470D" w14:textId="4EEAA5C6" w:rsidR="007E242D" w:rsidRPr="007E242D" w:rsidRDefault="007E242D" w:rsidP="00865D46">
      <w:pPr>
        <w:spacing w:after="0" w:line="240" w:lineRule="auto"/>
        <w:ind w:left="1077"/>
        <w:rPr>
          <w:rFonts w:ascii="Verdana" w:hAnsi="Verdana"/>
          <w:sz w:val="20"/>
          <w:szCs w:val="20"/>
        </w:rPr>
      </w:pPr>
      <w:r>
        <w:rPr>
          <w:rFonts w:ascii="Verdana" w:hAnsi="Verdana"/>
          <w:sz w:val="20"/>
          <w:szCs w:val="20"/>
        </w:rPr>
        <w:t>On or Near Holland Close (1) - Burglary</w:t>
      </w:r>
    </w:p>
    <w:p w14:paraId="4662290C" w14:textId="0A9C8460" w:rsidR="00F13135" w:rsidRDefault="00F13135" w:rsidP="00EA1C1A">
      <w:pPr>
        <w:spacing w:after="100" w:afterAutospacing="1"/>
        <w:ind w:left="1080"/>
        <w:rPr>
          <w:rFonts w:ascii="Verdana" w:hAnsi="Verdana"/>
          <w:sz w:val="20"/>
          <w:szCs w:val="20"/>
        </w:rPr>
      </w:pPr>
    </w:p>
    <w:p w14:paraId="318F07CE" w14:textId="77777777" w:rsidR="00865D46" w:rsidRPr="00EA1C1A" w:rsidRDefault="00865D46" w:rsidP="00EA1C1A">
      <w:pPr>
        <w:spacing w:after="100" w:afterAutospacing="1"/>
        <w:ind w:left="1080"/>
        <w:rPr>
          <w:rFonts w:ascii="Verdana" w:hAnsi="Verdana"/>
          <w:sz w:val="20"/>
          <w:szCs w:val="20"/>
        </w:rPr>
      </w:pPr>
    </w:p>
    <w:p w14:paraId="2BC6C28B" w14:textId="1AC4B08D" w:rsidR="00171AB0" w:rsidRDefault="00171AB0" w:rsidP="00D41B6A">
      <w:pPr>
        <w:pStyle w:val="ListParagraph"/>
        <w:numPr>
          <w:ilvl w:val="0"/>
          <w:numId w:val="37"/>
        </w:numPr>
        <w:spacing w:after="0" w:line="240" w:lineRule="auto"/>
        <w:rPr>
          <w:rFonts w:ascii="Verdana" w:hAnsi="Verdana"/>
          <w:sz w:val="20"/>
          <w:szCs w:val="20"/>
        </w:rPr>
      </w:pPr>
      <w:bookmarkStart w:id="10" w:name="_Hlk513480347"/>
      <w:bookmarkEnd w:id="9"/>
      <w:r>
        <w:rPr>
          <w:rFonts w:ascii="Verdana" w:hAnsi="Verdana"/>
          <w:sz w:val="20"/>
          <w:szCs w:val="20"/>
        </w:rPr>
        <w:lastRenderedPageBreak/>
        <w:t xml:space="preserve">Update Village Hall </w:t>
      </w:r>
    </w:p>
    <w:p w14:paraId="3E84D975" w14:textId="58D09CE0" w:rsidR="00AE6572" w:rsidRDefault="2372A5AD" w:rsidP="2372A5AD">
      <w:pPr>
        <w:spacing w:after="0" w:line="240" w:lineRule="auto"/>
        <w:ind w:left="720"/>
        <w:contextualSpacing/>
        <w:rPr>
          <w:rFonts w:ascii="Verdana" w:hAnsi="Verdana"/>
          <w:sz w:val="20"/>
          <w:szCs w:val="20"/>
        </w:rPr>
      </w:pPr>
      <w:r w:rsidRPr="2372A5AD">
        <w:rPr>
          <w:rFonts w:ascii="Verdana" w:hAnsi="Verdana"/>
          <w:sz w:val="20"/>
          <w:szCs w:val="20"/>
        </w:rPr>
        <w:t xml:space="preserve">Work is progressing on the Village Hall and we now have a meeting room behind the screening, the weather has been good which has helped. The first stage has been approved at the last meeting and paid. We have quantity surveyors’ certificates for all the work so far. We are holding an opening Evening (date to be confirmed) for the residents of Morton to come and be curious and hopefully get support going forward with ideas and suggestion from the community regarding the use of the NEW village Hall. </w:t>
      </w:r>
    </w:p>
    <w:p w14:paraId="627CE230" w14:textId="77777777" w:rsidR="00D41B6A" w:rsidRPr="00546F73" w:rsidRDefault="00D41B6A" w:rsidP="00D41B6A">
      <w:pPr>
        <w:spacing w:after="0" w:line="240" w:lineRule="auto"/>
        <w:ind w:left="720"/>
        <w:contextualSpacing/>
        <w:rPr>
          <w:rFonts w:ascii="Verdana" w:hAnsi="Verdana" w:cs="Arial"/>
          <w:b/>
          <w:sz w:val="20"/>
          <w:szCs w:val="20"/>
        </w:rPr>
      </w:pPr>
    </w:p>
    <w:p w14:paraId="4F0B587E" w14:textId="77777777" w:rsidR="00D41B6A" w:rsidRDefault="00B34FFC" w:rsidP="00D41B6A">
      <w:pPr>
        <w:pStyle w:val="ListParagraph"/>
        <w:numPr>
          <w:ilvl w:val="0"/>
          <w:numId w:val="37"/>
        </w:numPr>
        <w:spacing w:after="0" w:line="240" w:lineRule="auto"/>
        <w:rPr>
          <w:rFonts w:ascii="Verdana" w:hAnsi="Verdana" w:cs="Arial"/>
          <w:b/>
          <w:sz w:val="20"/>
          <w:szCs w:val="20"/>
        </w:rPr>
      </w:pPr>
      <w:r w:rsidRPr="00D41B6A">
        <w:rPr>
          <w:rFonts w:ascii="Verdana" w:hAnsi="Verdana"/>
          <w:sz w:val="20"/>
          <w:szCs w:val="20"/>
        </w:rPr>
        <w:t>U</w:t>
      </w:r>
      <w:r w:rsidR="00214B3B" w:rsidRPr="00D41B6A">
        <w:rPr>
          <w:rFonts w:ascii="Verdana" w:hAnsi="Verdana"/>
          <w:sz w:val="20"/>
          <w:szCs w:val="20"/>
        </w:rPr>
        <w:t xml:space="preserve">pdate Tree of England – Planter </w:t>
      </w:r>
      <w:r w:rsidR="00AE6572" w:rsidRPr="00D41B6A">
        <w:rPr>
          <w:rFonts w:ascii="Verdana" w:hAnsi="Verdana"/>
          <w:sz w:val="20"/>
          <w:szCs w:val="20"/>
        </w:rPr>
        <w:t xml:space="preserve">                                                                                    </w:t>
      </w:r>
      <w:r w:rsidR="00D41B6A" w:rsidRPr="00D41B6A">
        <w:rPr>
          <w:rFonts w:ascii="Verdana" w:hAnsi="Verdana"/>
          <w:sz w:val="20"/>
          <w:szCs w:val="20"/>
        </w:rPr>
        <w:t xml:space="preserve">    Information received by </w:t>
      </w:r>
      <w:r w:rsidR="00171AB0" w:rsidRPr="00D41B6A">
        <w:rPr>
          <w:rFonts w:ascii="Verdana" w:hAnsi="Verdana"/>
          <w:sz w:val="20"/>
          <w:szCs w:val="20"/>
        </w:rPr>
        <w:t>Clerk</w:t>
      </w:r>
      <w:r w:rsidR="00AE6572" w:rsidRPr="00D41B6A">
        <w:rPr>
          <w:rFonts w:ascii="Verdana" w:hAnsi="Verdana"/>
          <w:sz w:val="20"/>
          <w:szCs w:val="20"/>
        </w:rPr>
        <w:t xml:space="preserve"> </w:t>
      </w:r>
      <w:r w:rsidR="00D41B6A" w:rsidRPr="00D41B6A">
        <w:rPr>
          <w:rFonts w:ascii="Verdana" w:hAnsi="Verdana"/>
          <w:sz w:val="20"/>
          <w:szCs w:val="20"/>
        </w:rPr>
        <w:t>on the 25</w:t>
      </w:r>
      <w:r w:rsidR="00D41B6A" w:rsidRPr="00D41B6A">
        <w:rPr>
          <w:rFonts w:ascii="Verdana" w:hAnsi="Verdana"/>
          <w:sz w:val="20"/>
          <w:szCs w:val="20"/>
          <w:vertAlign w:val="superscript"/>
        </w:rPr>
        <w:t>th</w:t>
      </w:r>
      <w:r w:rsidR="00D41B6A" w:rsidRPr="00D41B6A">
        <w:rPr>
          <w:rFonts w:ascii="Verdana" w:hAnsi="Verdana"/>
          <w:sz w:val="20"/>
          <w:szCs w:val="20"/>
        </w:rPr>
        <w:t xml:space="preserve"> February so will reapply for the</w:t>
      </w:r>
      <w:r w:rsidR="00AE6572" w:rsidRPr="00D41B6A">
        <w:rPr>
          <w:rFonts w:ascii="Verdana" w:hAnsi="Verdana"/>
          <w:sz w:val="20"/>
          <w:szCs w:val="20"/>
        </w:rPr>
        <w:t xml:space="preserve"> OITH </w:t>
      </w:r>
      <w:r w:rsidR="00D41B6A">
        <w:rPr>
          <w:rFonts w:ascii="Verdana" w:hAnsi="Verdana"/>
          <w:sz w:val="20"/>
          <w:szCs w:val="20"/>
        </w:rPr>
        <w:t xml:space="preserve">          </w:t>
      </w:r>
      <w:r w:rsidR="003E7F5C" w:rsidRPr="00D41B6A">
        <w:rPr>
          <w:rFonts w:ascii="Verdana" w:hAnsi="Verdana" w:cs="Arial"/>
          <w:b/>
          <w:sz w:val="20"/>
          <w:szCs w:val="20"/>
        </w:rPr>
        <w:t>CARRIED FORWARD TO NEXT MEETING</w:t>
      </w:r>
    </w:p>
    <w:p w14:paraId="1220057B" w14:textId="01D121D3" w:rsidR="00B34FFC" w:rsidRPr="00D41B6A" w:rsidRDefault="00AE6572" w:rsidP="00D41B6A">
      <w:pPr>
        <w:spacing w:after="0" w:line="240" w:lineRule="auto"/>
        <w:rPr>
          <w:rFonts w:ascii="Verdana" w:hAnsi="Verdana" w:cs="Arial"/>
          <w:b/>
          <w:sz w:val="20"/>
          <w:szCs w:val="20"/>
        </w:rPr>
      </w:pPr>
      <w:r w:rsidRPr="00D41B6A">
        <w:rPr>
          <w:rFonts w:ascii="Verdana" w:hAnsi="Verdana"/>
          <w:sz w:val="20"/>
          <w:szCs w:val="20"/>
        </w:rPr>
        <w:t xml:space="preserve">                         </w:t>
      </w:r>
      <w:r w:rsidR="00B34FFC" w:rsidRPr="00D41B6A">
        <w:rPr>
          <w:rFonts w:ascii="Verdana" w:hAnsi="Verdana"/>
          <w:sz w:val="20"/>
          <w:szCs w:val="20"/>
        </w:rPr>
        <w:t xml:space="preserve"> </w:t>
      </w:r>
      <w:bookmarkStart w:id="11" w:name="_Hlk536780443"/>
      <w:r w:rsidRPr="00D41B6A">
        <w:rPr>
          <w:rFonts w:ascii="Verdana" w:hAnsi="Verdana"/>
          <w:sz w:val="20"/>
          <w:szCs w:val="20"/>
        </w:rPr>
        <w:t xml:space="preserve">                                             </w:t>
      </w:r>
    </w:p>
    <w:bookmarkEnd w:id="11"/>
    <w:p w14:paraId="75FC07D8" w14:textId="5A7FBBF7" w:rsidR="00214B3B" w:rsidRDefault="00214B3B" w:rsidP="00D41B6A">
      <w:pPr>
        <w:pStyle w:val="ListParagraph"/>
        <w:numPr>
          <w:ilvl w:val="0"/>
          <w:numId w:val="37"/>
        </w:numPr>
        <w:spacing w:after="0" w:line="240" w:lineRule="auto"/>
        <w:jc w:val="both"/>
        <w:rPr>
          <w:rFonts w:ascii="Verdana" w:hAnsi="Verdana"/>
          <w:sz w:val="20"/>
          <w:szCs w:val="20"/>
        </w:rPr>
      </w:pPr>
      <w:r w:rsidRPr="00171AB0">
        <w:rPr>
          <w:rFonts w:ascii="Verdana" w:hAnsi="Verdana"/>
          <w:sz w:val="20"/>
          <w:szCs w:val="20"/>
        </w:rPr>
        <w:t>Update Tesco bags for help – Pit Wheels</w:t>
      </w:r>
    </w:p>
    <w:p w14:paraId="53BAB11F" w14:textId="1168C231" w:rsidR="008B6105" w:rsidRPr="00D41B6A" w:rsidRDefault="00AE6572" w:rsidP="00AC46C8">
      <w:pPr>
        <w:overflowPunct w:val="0"/>
        <w:autoSpaceDE w:val="0"/>
        <w:autoSpaceDN w:val="0"/>
        <w:adjustRightInd w:val="0"/>
        <w:spacing w:after="0" w:line="240" w:lineRule="auto"/>
        <w:ind w:left="720"/>
        <w:textAlignment w:val="baseline"/>
        <w:rPr>
          <w:rFonts w:ascii="Verdana" w:hAnsi="Verdana" w:cs="Arial"/>
          <w:sz w:val="20"/>
          <w:szCs w:val="20"/>
        </w:rPr>
      </w:pPr>
      <w:bookmarkStart w:id="12" w:name="_Hlk528659103"/>
      <w:r w:rsidRPr="00D41B6A">
        <w:rPr>
          <w:rFonts w:ascii="Verdana" w:hAnsi="Verdana" w:cs="Arial"/>
          <w:sz w:val="20"/>
          <w:szCs w:val="20"/>
        </w:rPr>
        <w:t>Main work completed at Pit Wheels</w:t>
      </w:r>
      <w:r w:rsidR="00865D46">
        <w:rPr>
          <w:rFonts w:ascii="Verdana" w:hAnsi="Verdana" w:cs="Arial"/>
          <w:sz w:val="20"/>
          <w:szCs w:val="20"/>
        </w:rPr>
        <w:t>,</w:t>
      </w:r>
      <w:r w:rsidRPr="00D41B6A">
        <w:rPr>
          <w:rFonts w:ascii="Verdana" w:hAnsi="Verdana" w:cs="Arial"/>
          <w:sz w:val="20"/>
          <w:szCs w:val="20"/>
        </w:rPr>
        <w:t xml:space="preserve"> some extra work to be continue when resourced (Rippers Shovel|). </w:t>
      </w:r>
      <w:r w:rsidR="00AC46C8">
        <w:rPr>
          <w:rFonts w:ascii="Verdana" w:hAnsi="Verdana" w:cs="Arial"/>
          <w:sz w:val="20"/>
          <w:szCs w:val="20"/>
        </w:rPr>
        <w:t>C</w:t>
      </w:r>
      <w:r w:rsidR="00D41B6A">
        <w:rPr>
          <w:rFonts w:ascii="Verdana" w:hAnsi="Verdana" w:cs="Arial"/>
          <w:sz w:val="20"/>
          <w:szCs w:val="20"/>
        </w:rPr>
        <w:t xml:space="preserve">limbers </w:t>
      </w:r>
      <w:r w:rsidR="00AC46C8">
        <w:rPr>
          <w:rFonts w:ascii="Verdana" w:hAnsi="Verdana" w:cs="Arial"/>
          <w:sz w:val="20"/>
          <w:szCs w:val="20"/>
        </w:rPr>
        <w:t xml:space="preserve">still </w:t>
      </w:r>
      <w:r w:rsidR="00D41B6A">
        <w:rPr>
          <w:rFonts w:ascii="Verdana" w:hAnsi="Verdana" w:cs="Arial"/>
          <w:sz w:val="20"/>
          <w:szCs w:val="20"/>
        </w:rPr>
        <w:t>to be planted</w:t>
      </w:r>
      <w:r w:rsidR="00AC46C8">
        <w:rPr>
          <w:rFonts w:ascii="Verdana" w:hAnsi="Verdana" w:cs="Arial"/>
          <w:sz w:val="20"/>
          <w:szCs w:val="20"/>
        </w:rPr>
        <w:t>. P</w:t>
      </w:r>
      <w:r w:rsidR="00D41B6A">
        <w:rPr>
          <w:rFonts w:ascii="Verdana" w:hAnsi="Verdana" w:cs="Arial"/>
          <w:sz w:val="20"/>
          <w:szCs w:val="20"/>
        </w:rPr>
        <w:t>laque</w:t>
      </w:r>
      <w:r w:rsidR="00AC46C8">
        <w:rPr>
          <w:rFonts w:ascii="Verdana" w:hAnsi="Verdana" w:cs="Arial"/>
          <w:sz w:val="20"/>
          <w:szCs w:val="20"/>
        </w:rPr>
        <w:t xml:space="preserve"> and new posts were approved for the pit wheels</w:t>
      </w:r>
      <w:r w:rsidRPr="00D41B6A">
        <w:rPr>
          <w:rFonts w:ascii="Verdana" w:hAnsi="Verdana" w:cs="Arial"/>
          <w:sz w:val="20"/>
          <w:szCs w:val="20"/>
        </w:rPr>
        <w:t>.</w:t>
      </w:r>
    </w:p>
    <w:p w14:paraId="32AF2059" w14:textId="77777777" w:rsidR="00AC46C8" w:rsidRDefault="00AC46C8" w:rsidP="00AC46C8">
      <w:pPr>
        <w:overflowPunct w:val="0"/>
        <w:autoSpaceDE w:val="0"/>
        <w:autoSpaceDN w:val="0"/>
        <w:adjustRightInd w:val="0"/>
        <w:spacing w:after="100" w:afterAutospacing="1" w:line="240" w:lineRule="auto"/>
        <w:ind w:left="720"/>
        <w:textAlignment w:val="baseline"/>
        <w:rPr>
          <w:rFonts w:ascii="Verdana" w:hAnsi="Verdana" w:cs="Arial"/>
          <w:b/>
          <w:sz w:val="20"/>
          <w:szCs w:val="20"/>
        </w:rPr>
      </w:pPr>
      <w:r>
        <w:rPr>
          <w:rFonts w:ascii="Verdana" w:hAnsi="Verdana" w:cs="Arial"/>
          <w:b/>
          <w:sz w:val="20"/>
          <w:szCs w:val="20"/>
        </w:rPr>
        <w:t xml:space="preserve">APPROVED AND UPDATE TO BE </w:t>
      </w:r>
      <w:r w:rsidR="00B34FFC" w:rsidRPr="00D41B6A">
        <w:rPr>
          <w:rFonts w:ascii="Verdana" w:hAnsi="Verdana" w:cs="Arial"/>
          <w:b/>
          <w:sz w:val="20"/>
          <w:szCs w:val="20"/>
        </w:rPr>
        <w:t xml:space="preserve">CARRIED FORWARD TO NEXT </w:t>
      </w:r>
      <w:bookmarkEnd w:id="12"/>
    </w:p>
    <w:p w14:paraId="21E1D168" w14:textId="0378CEFA" w:rsidR="00214B3B" w:rsidRDefault="00214B3B" w:rsidP="00AC46C8">
      <w:pPr>
        <w:pStyle w:val="ListParagraph"/>
        <w:numPr>
          <w:ilvl w:val="0"/>
          <w:numId w:val="37"/>
        </w:numPr>
        <w:spacing w:after="0" w:line="240" w:lineRule="auto"/>
        <w:jc w:val="both"/>
        <w:rPr>
          <w:rFonts w:ascii="Verdana" w:hAnsi="Verdana"/>
          <w:sz w:val="20"/>
          <w:szCs w:val="20"/>
        </w:rPr>
      </w:pPr>
      <w:r w:rsidRPr="008B6105">
        <w:rPr>
          <w:rFonts w:ascii="Verdana" w:hAnsi="Verdana"/>
          <w:sz w:val="20"/>
          <w:szCs w:val="20"/>
        </w:rPr>
        <w:t xml:space="preserve">Update </w:t>
      </w:r>
      <w:r w:rsidR="00AE6572">
        <w:rPr>
          <w:rFonts w:ascii="Verdana" w:hAnsi="Verdana"/>
          <w:sz w:val="20"/>
          <w:szCs w:val="20"/>
        </w:rPr>
        <w:t>HS2</w:t>
      </w:r>
      <w:r w:rsidR="00CB089B" w:rsidRPr="008B6105">
        <w:rPr>
          <w:rFonts w:ascii="Verdana" w:hAnsi="Verdana"/>
          <w:sz w:val="20"/>
          <w:szCs w:val="20"/>
        </w:rPr>
        <w:t xml:space="preserve"> </w:t>
      </w:r>
    </w:p>
    <w:p w14:paraId="4CA8FBBA" w14:textId="2D03CDB0" w:rsidR="00AC46C8" w:rsidRDefault="00AC46C8" w:rsidP="00AC46C8">
      <w:pPr>
        <w:spacing w:after="0" w:line="240" w:lineRule="auto"/>
        <w:ind w:left="720"/>
        <w:contextualSpacing/>
        <w:jc w:val="both"/>
        <w:rPr>
          <w:rFonts w:ascii="Verdana" w:hAnsi="Verdana"/>
          <w:sz w:val="20"/>
          <w:szCs w:val="20"/>
        </w:rPr>
      </w:pPr>
      <w:r>
        <w:rPr>
          <w:rFonts w:ascii="Verdana" w:hAnsi="Verdana"/>
          <w:sz w:val="20"/>
          <w:szCs w:val="20"/>
        </w:rPr>
        <w:t xml:space="preserve">No update </w:t>
      </w:r>
    </w:p>
    <w:p w14:paraId="05F6B507" w14:textId="1447726E" w:rsidR="00AC46C8" w:rsidRDefault="00AC46C8" w:rsidP="00AC46C8">
      <w:pPr>
        <w:spacing w:after="0" w:line="240" w:lineRule="auto"/>
        <w:ind w:left="720"/>
        <w:contextualSpacing/>
        <w:jc w:val="both"/>
        <w:rPr>
          <w:rFonts w:ascii="Verdana" w:hAnsi="Verdana"/>
          <w:b/>
          <w:sz w:val="20"/>
          <w:szCs w:val="20"/>
        </w:rPr>
      </w:pPr>
      <w:r w:rsidRPr="00EA1C1A">
        <w:rPr>
          <w:rFonts w:ascii="Verdana" w:hAnsi="Verdana"/>
          <w:b/>
          <w:sz w:val="20"/>
          <w:szCs w:val="20"/>
        </w:rPr>
        <w:t>RESOLVED</w:t>
      </w:r>
    </w:p>
    <w:p w14:paraId="13FDB251" w14:textId="77777777" w:rsidR="00AC46C8" w:rsidRPr="00AC46C8" w:rsidRDefault="00AC46C8" w:rsidP="00AC46C8">
      <w:pPr>
        <w:spacing w:after="0" w:line="240" w:lineRule="auto"/>
        <w:ind w:left="720"/>
        <w:contextualSpacing/>
        <w:jc w:val="both"/>
        <w:rPr>
          <w:rFonts w:ascii="Verdana" w:hAnsi="Verdana"/>
          <w:sz w:val="20"/>
          <w:szCs w:val="20"/>
        </w:rPr>
      </w:pPr>
    </w:p>
    <w:p w14:paraId="6F2B59D8" w14:textId="2E73230E" w:rsidR="00214B3B" w:rsidRPr="008B6105" w:rsidRDefault="00214B3B" w:rsidP="00AC46C8">
      <w:pPr>
        <w:pStyle w:val="ListParagraph"/>
        <w:numPr>
          <w:ilvl w:val="0"/>
          <w:numId w:val="37"/>
        </w:numPr>
        <w:overflowPunct w:val="0"/>
        <w:autoSpaceDE w:val="0"/>
        <w:autoSpaceDN w:val="0"/>
        <w:adjustRightInd w:val="0"/>
        <w:spacing w:after="0" w:line="240" w:lineRule="auto"/>
        <w:textAlignment w:val="baseline"/>
        <w:rPr>
          <w:rFonts w:ascii="Verdana" w:hAnsi="Verdana" w:cs="Arial"/>
          <w:sz w:val="20"/>
          <w:szCs w:val="20"/>
        </w:rPr>
      </w:pPr>
      <w:r w:rsidRPr="008B6105">
        <w:rPr>
          <w:rFonts w:ascii="Verdana" w:hAnsi="Verdana" w:cs="Arial"/>
          <w:sz w:val="20"/>
          <w:szCs w:val="20"/>
        </w:rPr>
        <w:t xml:space="preserve">Update </w:t>
      </w:r>
      <w:r w:rsidR="000D3062">
        <w:rPr>
          <w:rFonts w:ascii="Verdana" w:hAnsi="Verdana" w:cs="Arial"/>
          <w:sz w:val="20"/>
          <w:szCs w:val="20"/>
        </w:rPr>
        <w:t xml:space="preserve">Anti-Vandal Paint </w:t>
      </w:r>
      <w:r w:rsidRPr="008B6105">
        <w:rPr>
          <w:rFonts w:ascii="Verdana" w:hAnsi="Verdana" w:cs="Arial"/>
          <w:sz w:val="20"/>
          <w:szCs w:val="20"/>
        </w:rPr>
        <w:t xml:space="preserve"> </w:t>
      </w:r>
    </w:p>
    <w:p w14:paraId="16F16782" w14:textId="77777777" w:rsidR="00AC46C8" w:rsidRDefault="008B6105" w:rsidP="00AC46C8">
      <w:pPr>
        <w:overflowPunct w:val="0"/>
        <w:autoSpaceDE w:val="0"/>
        <w:autoSpaceDN w:val="0"/>
        <w:adjustRightInd w:val="0"/>
        <w:spacing w:after="0" w:line="240" w:lineRule="auto"/>
        <w:ind w:left="720"/>
        <w:textAlignment w:val="baseline"/>
        <w:rPr>
          <w:rFonts w:ascii="Verdana" w:hAnsi="Verdana" w:cs="Arial"/>
          <w:sz w:val="20"/>
          <w:szCs w:val="20"/>
        </w:rPr>
      </w:pPr>
      <w:r w:rsidRPr="00AC46C8">
        <w:rPr>
          <w:rFonts w:ascii="Verdana" w:hAnsi="Verdana" w:cs="Arial"/>
          <w:sz w:val="20"/>
          <w:szCs w:val="20"/>
        </w:rPr>
        <w:t>C</w:t>
      </w:r>
      <w:r w:rsidR="000D3062" w:rsidRPr="00AC46C8">
        <w:rPr>
          <w:rFonts w:ascii="Verdana" w:hAnsi="Verdana" w:cs="Arial"/>
          <w:sz w:val="20"/>
          <w:szCs w:val="20"/>
        </w:rPr>
        <w:t>lerk</w:t>
      </w:r>
      <w:r w:rsidR="00AC46C8">
        <w:rPr>
          <w:rFonts w:ascii="Verdana" w:hAnsi="Verdana" w:cs="Arial"/>
          <w:sz w:val="20"/>
          <w:szCs w:val="20"/>
        </w:rPr>
        <w:t xml:space="preserve"> confirm resident will be painting bus shelter now signs have been purchased.</w:t>
      </w:r>
      <w:r w:rsidRPr="00AC46C8">
        <w:rPr>
          <w:rFonts w:ascii="Verdana" w:hAnsi="Verdana" w:cs="Arial"/>
          <w:sz w:val="20"/>
          <w:szCs w:val="20"/>
        </w:rPr>
        <w:t xml:space="preserve"> </w:t>
      </w:r>
    </w:p>
    <w:p w14:paraId="112B191C" w14:textId="461CAAA3" w:rsidR="000D3062" w:rsidRDefault="00AC46C8" w:rsidP="00AC46C8">
      <w:pPr>
        <w:overflowPunct w:val="0"/>
        <w:autoSpaceDE w:val="0"/>
        <w:autoSpaceDN w:val="0"/>
        <w:adjustRightInd w:val="0"/>
        <w:spacing w:after="0" w:line="240" w:lineRule="auto"/>
        <w:ind w:left="720"/>
        <w:textAlignment w:val="baseline"/>
        <w:rPr>
          <w:rFonts w:ascii="Verdana" w:hAnsi="Verdana"/>
          <w:b/>
          <w:sz w:val="20"/>
          <w:szCs w:val="20"/>
        </w:rPr>
      </w:pPr>
      <w:bookmarkStart w:id="13" w:name="_Hlk2253470"/>
      <w:r w:rsidRPr="00EA1C1A">
        <w:rPr>
          <w:rFonts w:ascii="Verdana" w:hAnsi="Verdana"/>
          <w:b/>
          <w:sz w:val="20"/>
          <w:szCs w:val="20"/>
        </w:rPr>
        <w:t>RESOLVED</w:t>
      </w:r>
      <w:r w:rsidRPr="00AC46C8">
        <w:rPr>
          <w:rFonts w:ascii="Verdana" w:hAnsi="Verdana" w:cs="Arial"/>
          <w:b/>
          <w:sz w:val="20"/>
          <w:szCs w:val="20"/>
        </w:rPr>
        <w:t xml:space="preserve"> </w:t>
      </w:r>
      <w:r w:rsidR="000D3062" w:rsidRPr="00AC46C8">
        <w:rPr>
          <w:rFonts w:ascii="Verdana" w:hAnsi="Verdana"/>
          <w:b/>
          <w:sz w:val="20"/>
          <w:szCs w:val="20"/>
        </w:rPr>
        <w:t xml:space="preserve"> </w:t>
      </w:r>
    </w:p>
    <w:p w14:paraId="54CB02D5" w14:textId="77777777" w:rsidR="00AC46C8" w:rsidRPr="00AC46C8" w:rsidRDefault="00AC46C8" w:rsidP="00AC46C8">
      <w:pPr>
        <w:overflowPunct w:val="0"/>
        <w:autoSpaceDE w:val="0"/>
        <w:autoSpaceDN w:val="0"/>
        <w:adjustRightInd w:val="0"/>
        <w:spacing w:after="0" w:line="240" w:lineRule="auto"/>
        <w:ind w:left="720"/>
        <w:textAlignment w:val="baseline"/>
        <w:rPr>
          <w:rFonts w:ascii="Verdana" w:hAnsi="Verdana"/>
          <w:b/>
          <w:sz w:val="20"/>
          <w:szCs w:val="20"/>
        </w:rPr>
      </w:pPr>
    </w:p>
    <w:bookmarkEnd w:id="10"/>
    <w:bookmarkEnd w:id="13"/>
    <w:p w14:paraId="2AA8F2ED" w14:textId="5D5FA24E" w:rsidR="0059034C" w:rsidRDefault="000D3062" w:rsidP="00AC46C8">
      <w:pPr>
        <w:pStyle w:val="ListParagraph"/>
        <w:numPr>
          <w:ilvl w:val="0"/>
          <w:numId w:val="37"/>
        </w:numPr>
        <w:spacing w:after="0" w:line="240" w:lineRule="auto"/>
        <w:jc w:val="both"/>
        <w:rPr>
          <w:rFonts w:ascii="Verdana" w:hAnsi="Verdana" w:cs="Arial"/>
          <w:sz w:val="20"/>
          <w:szCs w:val="20"/>
        </w:rPr>
      </w:pPr>
      <w:r>
        <w:rPr>
          <w:rFonts w:ascii="Verdana" w:hAnsi="Verdana" w:cs="Arial"/>
          <w:sz w:val="20"/>
          <w:szCs w:val="20"/>
        </w:rPr>
        <w:t xml:space="preserve">Website Maintenance </w:t>
      </w:r>
    </w:p>
    <w:p w14:paraId="65920E0E" w14:textId="77777777" w:rsidR="00AC46C8" w:rsidRDefault="00317258" w:rsidP="00AC46C8">
      <w:pPr>
        <w:spacing w:after="0" w:line="240" w:lineRule="auto"/>
        <w:ind w:left="720"/>
        <w:jc w:val="both"/>
        <w:rPr>
          <w:rFonts w:ascii="Verdana" w:hAnsi="Verdana" w:cs="Arial"/>
          <w:sz w:val="20"/>
          <w:szCs w:val="20"/>
        </w:rPr>
      </w:pPr>
      <w:r w:rsidRPr="00AC46C8">
        <w:rPr>
          <w:rFonts w:ascii="Verdana" w:hAnsi="Verdana" w:cs="Arial"/>
          <w:sz w:val="20"/>
          <w:szCs w:val="20"/>
        </w:rPr>
        <w:t>Cl</w:t>
      </w:r>
      <w:r w:rsidR="000D3062" w:rsidRPr="00AC46C8">
        <w:rPr>
          <w:rFonts w:ascii="Verdana" w:hAnsi="Verdana" w:cs="Arial"/>
          <w:sz w:val="20"/>
          <w:szCs w:val="20"/>
        </w:rPr>
        <w:t xml:space="preserve">lr W Bramley </w:t>
      </w:r>
      <w:r w:rsidR="00AC46C8">
        <w:rPr>
          <w:rFonts w:ascii="Verdana" w:hAnsi="Verdana" w:cs="Arial"/>
          <w:sz w:val="20"/>
          <w:szCs w:val="20"/>
        </w:rPr>
        <w:t xml:space="preserve">and a local resident </w:t>
      </w:r>
      <w:r w:rsidR="000D3062" w:rsidRPr="00AC46C8">
        <w:rPr>
          <w:rFonts w:ascii="Verdana" w:hAnsi="Verdana" w:cs="Arial"/>
          <w:sz w:val="20"/>
          <w:szCs w:val="20"/>
        </w:rPr>
        <w:t xml:space="preserve">volunteered to help maintain the website for Morton Parish Council. Third parties however will still need to maintain the areas. </w:t>
      </w:r>
    </w:p>
    <w:p w14:paraId="2C4AD1D7" w14:textId="77777777" w:rsidR="00AC46C8" w:rsidRDefault="00AC46C8" w:rsidP="00AC46C8">
      <w:pPr>
        <w:overflowPunct w:val="0"/>
        <w:autoSpaceDE w:val="0"/>
        <w:autoSpaceDN w:val="0"/>
        <w:adjustRightInd w:val="0"/>
        <w:spacing w:after="0" w:line="240" w:lineRule="auto"/>
        <w:ind w:left="720"/>
        <w:textAlignment w:val="baseline"/>
        <w:rPr>
          <w:rFonts w:ascii="Verdana" w:hAnsi="Verdana"/>
          <w:b/>
          <w:sz w:val="20"/>
          <w:szCs w:val="20"/>
        </w:rPr>
      </w:pPr>
      <w:r w:rsidRPr="00EA1C1A">
        <w:rPr>
          <w:rFonts w:ascii="Verdana" w:hAnsi="Verdana"/>
          <w:b/>
          <w:sz w:val="20"/>
          <w:szCs w:val="20"/>
        </w:rPr>
        <w:t>RESOLVED</w:t>
      </w:r>
      <w:r w:rsidRPr="00AC46C8">
        <w:rPr>
          <w:rFonts w:ascii="Verdana" w:hAnsi="Verdana" w:cs="Arial"/>
          <w:b/>
          <w:sz w:val="20"/>
          <w:szCs w:val="20"/>
        </w:rPr>
        <w:t xml:space="preserve"> </w:t>
      </w:r>
      <w:r w:rsidRPr="00AC46C8">
        <w:rPr>
          <w:rFonts w:ascii="Verdana" w:hAnsi="Verdana"/>
          <w:b/>
          <w:sz w:val="20"/>
          <w:szCs w:val="20"/>
        </w:rPr>
        <w:t xml:space="preserve"> </w:t>
      </w:r>
    </w:p>
    <w:p w14:paraId="4D60F8BA" w14:textId="77777777" w:rsidR="00AC46C8" w:rsidRPr="00AC46C8" w:rsidRDefault="00AC46C8" w:rsidP="00AC46C8">
      <w:pPr>
        <w:overflowPunct w:val="0"/>
        <w:autoSpaceDE w:val="0"/>
        <w:autoSpaceDN w:val="0"/>
        <w:adjustRightInd w:val="0"/>
        <w:spacing w:after="0" w:line="240" w:lineRule="auto"/>
        <w:ind w:left="720"/>
        <w:textAlignment w:val="baseline"/>
        <w:rPr>
          <w:rFonts w:ascii="Verdana" w:hAnsi="Verdana"/>
          <w:b/>
          <w:sz w:val="20"/>
          <w:szCs w:val="20"/>
        </w:rPr>
      </w:pPr>
    </w:p>
    <w:p w14:paraId="2065AB23" w14:textId="7AA7EA1E" w:rsidR="00317258" w:rsidRDefault="00317258" w:rsidP="00AC46C8">
      <w:pPr>
        <w:pStyle w:val="ListParagraph"/>
        <w:numPr>
          <w:ilvl w:val="0"/>
          <w:numId w:val="37"/>
        </w:numPr>
        <w:spacing w:after="0" w:line="240" w:lineRule="auto"/>
        <w:jc w:val="both"/>
        <w:rPr>
          <w:rFonts w:ascii="Verdana" w:hAnsi="Verdana" w:cs="Arial"/>
          <w:sz w:val="20"/>
          <w:szCs w:val="20"/>
        </w:rPr>
      </w:pPr>
      <w:r>
        <w:rPr>
          <w:rFonts w:ascii="Verdana" w:hAnsi="Verdana" w:cs="Arial"/>
          <w:sz w:val="20"/>
          <w:szCs w:val="20"/>
        </w:rPr>
        <w:t xml:space="preserve">Update </w:t>
      </w:r>
      <w:r w:rsidR="000D3062">
        <w:rPr>
          <w:rFonts w:ascii="Verdana" w:hAnsi="Verdana" w:cs="Arial"/>
          <w:sz w:val="20"/>
          <w:szCs w:val="20"/>
        </w:rPr>
        <w:t xml:space="preserve">Snow wardens </w:t>
      </w:r>
    </w:p>
    <w:p w14:paraId="555C7FED" w14:textId="44233AA1" w:rsidR="00AC46C8" w:rsidRDefault="00AC46C8" w:rsidP="00AC46C8">
      <w:pPr>
        <w:spacing w:after="0" w:line="240" w:lineRule="auto"/>
        <w:ind w:left="720"/>
        <w:jc w:val="both"/>
        <w:rPr>
          <w:rFonts w:ascii="Verdana" w:hAnsi="Verdana" w:cs="Arial"/>
          <w:sz w:val="20"/>
          <w:szCs w:val="20"/>
        </w:rPr>
      </w:pPr>
      <w:r>
        <w:rPr>
          <w:rFonts w:ascii="Verdana" w:hAnsi="Verdana" w:cs="Arial"/>
          <w:sz w:val="20"/>
          <w:szCs w:val="20"/>
        </w:rPr>
        <w:t>All grit bins are now all full and we have snow salt to distribute around the village when the snow arrives</w:t>
      </w:r>
    </w:p>
    <w:p w14:paraId="2462E323" w14:textId="6B30A477" w:rsidR="00317258" w:rsidRDefault="00AC46C8" w:rsidP="00AC46C8">
      <w:pPr>
        <w:spacing w:after="0" w:line="240" w:lineRule="auto"/>
        <w:ind w:left="720"/>
        <w:jc w:val="both"/>
        <w:rPr>
          <w:rFonts w:ascii="Verdana" w:hAnsi="Verdana" w:cs="Arial"/>
          <w:b/>
          <w:sz w:val="20"/>
          <w:szCs w:val="20"/>
        </w:rPr>
      </w:pPr>
      <w:r w:rsidRPr="00AC46C8">
        <w:rPr>
          <w:rFonts w:ascii="Verdana" w:hAnsi="Verdana" w:cs="Arial"/>
          <w:b/>
          <w:sz w:val="20"/>
          <w:szCs w:val="20"/>
        </w:rPr>
        <w:t>RESOLVED</w:t>
      </w:r>
      <w:bookmarkStart w:id="14" w:name="_Hlk536781607"/>
    </w:p>
    <w:p w14:paraId="442257AD" w14:textId="77777777" w:rsidR="00AC46C8" w:rsidRPr="00AC46C8" w:rsidRDefault="00AC46C8" w:rsidP="00AC46C8">
      <w:pPr>
        <w:spacing w:after="0" w:line="240" w:lineRule="auto"/>
        <w:ind w:left="720"/>
        <w:jc w:val="both"/>
        <w:rPr>
          <w:rFonts w:ascii="Verdana" w:hAnsi="Verdana" w:cs="Arial"/>
          <w:b/>
          <w:sz w:val="20"/>
          <w:szCs w:val="20"/>
        </w:rPr>
      </w:pPr>
    </w:p>
    <w:bookmarkEnd w:id="14"/>
    <w:p w14:paraId="20203D90" w14:textId="2210AC45" w:rsidR="0059034C" w:rsidRPr="00317258" w:rsidRDefault="00AC46C8" w:rsidP="00AC46C8">
      <w:pPr>
        <w:pStyle w:val="ListParagraph"/>
        <w:numPr>
          <w:ilvl w:val="0"/>
          <w:numId w:val="37"/>
        </w:numPr>
        <w:spacing w:after="0" w:line="240" w:lineRule="auto"/>
        <w:jc w:val="both"/>
        <w:rPr>
          <w:rFonts w:ascii="Verdana" w:hAnsi="Verdana" w:cs="Arial"/>
          <w:sz w:val="20"/>
          <w:szCs w:val="20"/>
        </w:rPr>
      </w:pPr>
      <w:r>
        <w:rPr>
          <w:rFonts w:ascii="Verdana" w:hAnsi="Verdana" w:cs="Arial"/>
          <w:sz w:val="20"/>
          <w:szCs w:val="20"/>
        </w:rPr>
        <w:t xml:space="preserve">Update Christmas Cards and Calendars </w:t>
      </w:r>
      <w:r w:rsidR="00317258" w:rsidRPr="00317258">
        <w:rPr>
          <w:rFonts w:ascii="Verdana" w:hAnsi="Verdana" w:cs="Arial"/>
          <w:sz w:val="20"/>
          <w:szCs w:val="20"/>
        </w:rPr>
        <w:t xml:space="preserve"> </w:t>
      </w:r>
    </w:p>
    <w:p w14:paraId="4300E034" w14:textId="73CAA83C" w:rsidR="00C6412E" w:rsidRDefault="00AC46C8" w:rsidP="00AC46C8">
      <w:pPr>
        <w:spacing w:after="0" w:line="240" w:lineRule="auto"/>
        <w:ind w:left="720"/>
        <w:rPr>
          <w:rFonts w:ascii="Verdana" w:hAnsi="Verdana"/>
          <w:sz w:val="20"/>
          <w:szCs w:val="20"/>
        </w:rPr>
      </w:pPr>
      <w:r>
        <w:rPr>
          <w:rFonts w:ascii="Verdana" w:hAnsi="Verdana"/>
          <w:sz w:val="20"/>
          <w:szCs w:val="20"/>
        </w:rPr>
        <w:t xml:space="preserve">We have </w:t>
      </w:r>
      <w:r w:rsidR="00C6412E">
        <w:rPr>
          <w:rFonts w:ascii="Verdana" w:hAnsi="Verdana"/>
          <w:sz w:val="20"/>
          <w:szCs w:val="20"/>
        </w:rPr>
        <w:t>approximately 240 Christmas cards left for next year and 43 calendars that will need to be written</w:t>
      </w:r>
      <w:r w:rsidR="00865D46">
        <w:rPr>
          <w:rFonts w:ascii="Verdana" w:hAnsi="Verdana"/>
          <w:sz w:val="20"/>
          <w:szCs w:val="20"/>
        </w:rPr>
        <w:t xml:space="preserve"> off</w:t>
      </w:r>
      <w:r w:rsidR="00C6412E">
        <w:rPr>
          <w:rFonts w:ascii="Verdana" w:hAnsi="Verdana"/>
          <w:sz w:val="20"/>
          <w:szCs w:val="20"/>
        </w:rPr>
        <w:t>. Full sheet of stock given to Clerk and Christmas card in the possession of Cllr Dean</w:t>
      </w:r>
      <w:r w:rsidR="000D3062" w:rsidRPr="00AC46C8">
        <w:rPr>
          <w:rFonts w:ascii="Verdana" w:hAnsi="Verdana"/>
          <w:sz w:val="20"/>
          <w:szCs w:val="20"/>
        </w:rPr>
        <w:t>.</w:t>
      </w:r>
    </w:p>
    <w:p w14:paraId="075111FF" w14:textId="13A5F3F3" w:rsidR="008E7489" w:rsidRPr="00AC46C8" w:rsidRDefault="00532D7E" w:rsidP="00AC46C8">
      <w:pPr>
        <w:spacing w:after="0" w:line="240" w:lineRule="auto"/>
        <w:ind w:left="720"/>
        <w:rPr>
          <w:rFonts w:ascii="Verdana" w:hAnsi="Verdana"/>
          <w:b/>
          <w:sz w:val="20"/>
          <w:szCs w:val="20"/>
        </w:rPr>
      </w:pPr>
      <w:bookmarkStart w:id="15" w:name="_Hlk2253270"/>
      <w:bookmarkStart w:id="16" w:name="_Hlk536782086"/>
      <w:r w:rsidRPr="00AC46C8">
        <w:rPr>
          <w:rFonts w:ascii="Verdana" w:hAnsi="Verdana"/>
          <w:b/>
          <w:sz w:val="20"/>
          <w:szCs w:val="20"/>
        </w:rPr>
        <w:t>RESOLVED</w:t>
      </w:r>
      <w:bookmarkEnd w:id="15"/>
    </w:p>
    <w:bookmarkEnd w:id="16"/>
    <w:p w14:paraId="7164ABA3" w14:textId="3E19824D" w:rsidR="00532D7E" w:rsidRPr="00532D7E" w:rsidRDefault="00532D7E" w:rsidP="00AC46C8">
      <w:pPr>
        <w:spacing w:after="0" w:line="240" w:lineRule="auto"/>
        <w:ind w:left="360"/>
        <w:contextualSpacing/>
        <w:rPr>
          <w:rFonts w:ascii="Verdana" w:hAnsi="Verdana"/>
          <w:sz w:val="20"/>
          <w:szCs w:val="20"/>
        </w:rPr>
      </w:pPr>
    </w:p>
    <w:p w14:paraId="73A8A800" w14:textId="67E2755D" w:rsidR="00532D7E" w:rsidRDefault="00C6412E" w:rsidP="00AC46C8">
      <w:pPr>
        <w:pStyle w:val="ListParagraph"/>
        <w:numPr>
          <w:ilvl w:val="0"/>
          <w:numId w:val="37"/>
        </w:numPr>
        <w:spacing w:after="0" w:line="240" w:lineRule="auto"/>
        <w:rPr>
          <w:rFonts w:ascii="Verdana" w:hAnsi="Verdana"/>
          <w:sz w:val="20"/>
          <w:szCs w:val="20"/>
        </w:rPr>
      </w:pPr>
      <w:r>
        <w:rPr>
          <w:rFonts w:ascii="Verdana" w:hAnsi="Verdana"/>
          <w:sz w:val="20"/>
          <w:szCs w:val="20"/>
        </w:rPr>
        <w:t>Election Process</w:t>
      </w:r>
      <w:r w:rsidR="000D3062">
        <w:rPr>
          <w:rFonts w:ascii="Verdana" w:hAnsi="Verdana"/>
          <w:sz w:val="20"/>
          <w:szCs w:val="20"/>
        </w:rPr>
        <w:t xml:space="preserve"> </w:t>
      </w:r>
    </w:p>
    <w:p w14:paraId="7B491DC2" w14:textId="1E0CB7E4" w:rsidR="00C6412E" w:rsidRPr="00C6412E" w:rsidRDefault="2372A5AD" w:rsidP="2372A5AD">
      <w:pPr>
        <w:spacing w:after="0" w:line="240" w:lineRule="auto"/>
        <w:ind w:left="720"/>
        <w:rPr>
          <w:rFonts w:ascii="Verdana" w:hAnsi="Verdana"/>
          <w:sz w:val="20"/>
          <w:szCs w:val="20"/>
        </w:rPr>
      </w:pPr>
      <w:r w:rsidRPr="2372A5AD">
        <w:rPr>
          <w:rFonts w:ascii="Verdana" w:hAnsi="Verdana"/>
          <w:sz w:val="20"/>
          <w:szCs w:val="20"/>
        </w:rPr>
        <w:t>Notice of Election starts 22</w:t>
      </w:r>
      <w:r w:rsidRPr="2372A5AD">
        <w:rPr>
          <w:rFonts w:ascii="Verdana" w:hAnsi="Verdana"/>
          <w:sz w:val="20"/>
          <w:szCs w:val="20"/>
          <w:vertAlign w:val="superscript"/>
        </w:rPr>
        <w:t>nd</w:t>
      </w:r>
      <w:r w:rsidRPr="2372A5AD">
        <w:rPr>
          <w:rFonts w:ascii="Verdana" w:hAnsi="Verdana"/>
          <w:sz w:val="20"/>
          <w:szCs w:val="20"/>
        </w:rPr>
        <w:t xml:space="preserve"> February – Nomination period until 3</w:t>
      </w:r>
      <w:r w:rsidRPr="2372A5AD">
        <w:rPr>
          <w:rFonts w:ascii="Verdana" w:hAnsi="Verdana"/>
          <w:sz w:val="20"/>
          <w:szCs w:val="20"/>
          <w:vertAlign w:val="superscript"/>
        </w:rPr>
        <w:t>rd</w:t>
      </w:r>
      <w:r w:rsidRPr="2372A5AD">
        <w:rPr>
          <w:rFonts w:ascii="Verdana" w:hAnsi="Verdana"/>
          <w:sz w:val="20"/>
          <w:szCs w:val="20"/>
        </w:rPr>
        <w:t xml:space="preserve"> April – publication of statement of persons 4</w:t>
      </w:r>
      <w:r w:rsidRPr="2372A5AD">
        <w:rPr>
          <w:rFonts w:ascii="Verdana" w:hAnsi="Verdana"/>
          <w:sz w:val="20"/>
          <w:szCs w:val="20"/>
          <w:vertAlign w:val="superscript"/>
        </w:rPr>
        <w:t>th</w:t>
      </w:r>
      <w:r w:rsidRPr="2372A5AD">
        <w:rPr>
          <w:rFonts w:ascii="Verdana" w:hAnsi="Verdana"/>
          <w:sz w:val="20"/>
          <w:szCs w:val="20"/>
        </w:rPr>
        <w:t xml:space="preserve"> April – Notice of poll 24</w:t>
      </w:r>
      <w:r w:rsidRPr="2372A5AD">
        <w:rPr>
          <w:rFonts w:ascii="Verdana" w:hAnsi="Verdana"/>
          <w:sz w:val="20"/>
          <w:szCs w:val="20"/>
          <w:vertAlign w:val="superscript"/>
        </w:rPr>
        <w:t>th</w:t>
      </w:r>
      <w:r w:rsidRPr="2372A5AD">
        <w:rPr>
          <w:rFonts w:ascii="Verdana" w:hAnsi="Verdana"/>
          <w:sz w:val="20"/>
          <w:szCs w:val="20"/>
        </w:rPr>
        <w:t xml:space="preserve"> April – Publication of final election notice – 25</w:t>
      </w:r>
      <w:r w:rsidRPr="2372A5AD">
        <w:rPr>
          <w:rFonts w:ascii="Verdana" w:hAnsi="Verdana"/>
          <w:sz w:val="20"/>
          <w:szCs w:val="20"/>
          <w:vertAlign w:val="superscript"/>
        </w:rPr>
        <w:t>th</w:t>
      </w:r>
      <w:r w:rsidRPr="2372A5AD">
        <w:rPr>
          <w:rFonts w:ascii="Verdana" w:hAnsi="Verdana"/>
          <w:sz w:val="20"/>
          <w:szCs w:val="20"/>
        </w:rPr>
        <w:t xml:space="preserve"> April. All councillors eligible to reapply and residents of the Morton are encouraged to seek nomination. Adverts to be placed on notice boards.  </w:t>
      </w:r>
    </w:p>
    <w:p w14:paraId="6333E7BC" w14:textId="0E56169A" w:rsidR="00532D7E" w:rsidRDefault="00532D7E" w:rsidP="00C6412E">
      <w:pPr>
        <w:spacing w:after="0" w:line="240" w:lineRule="auto"/>
        <w:ind w:left="720"/>
        <w:rPr>
          <w:rFonts w:ascii="Verdana" w:hAnsi="Verdana"/>
          <w:b/>
          <w:sz w:val="20"/>
          <w:szCs w:val="20"/>
        </w:rPr>
      </w:pPr>
      <w:r w:rsidRPr="00C6412E">
        <w:rPr>
          <w:rFonts w:ascii="Verdana" w:hAnsi="Verdana"/>
          <w:b/>
          <w:sz w:val="20"/>
          <w:szCs w:val="20"/>
        </w:rPr>
        <w:t>RESOLVED</w:t>
      </w:r>
    </w:p>
    <w:p w14:paraId="17ADC31A" w14:textId="77777777" w:rsidR="00C6412E" w:rsidRPr="00C6412E" w:rsidRDefault="00C6412E" w:rsidP="00C6412E">
      <w:pPr>
        <w:spacing w:after="0" w:line="240" w:lineRule="auto"/>
        <w:ind w:left="720"/>
        <w:rPr>
          <w:rFonts w:ascii="Verdana" w:hAnsi="Verdana"/>
          <w:b/>
          <w:sz w:val="20"/>
          <w:szCs w:val="20"/>
        </w:rPr>
      </w:pPr>
    </w:p>
    <w:p w14:paraId="0CC92841" w14:textId="41AAE810" w:rsidR="00C6412E" w:rsidRPr="00C6412E" w:rsidRDefault="00C6412E" w:rsidP="00AC46C8">
      <w:pPr>
        <w:pStyle w:val="ListParagraph"/>
        <w:numPr>
          <w:ilvl w:val="0"/>
          <w:numId w:val="37"/>
        </w:numPr>
        <w:spacing w:after="0" w:line="240" w:lineRule="auto"/>
        <w:rPr>
          <w:rFonts w:ascii="Verdana" w:hAnsi="Verdana"/>
          <w:b/>
          <w:sz w:val="20"/>
          <w:szCs w:val="20"/>
        </w:rPr>
      </w:pPr>
      <w:r>
        <w:rPr>
          <w:rFonts w:ascii="Verdana" w:hAnsi="Verdana"/>
          <w:sz w:val="20"/>
          <w:szCs w:val="20"/>
        </w:rPr>
        <w:t xml:space="preserve">Playground </w:t>
      </w:r>
      <w:r w:rsidR="00602934">
        <w:rPr>
          <w:rFonts w:ascii="Verdana" w:hAnsi="Verdana"/>
          <w:sz w:val="20"/>
          <w:szCs w:val="20"/>
        </w:rPr>
        <w:t>I</w:t>
      </w:r>
      <w:r>
        <w:rPr>
          <w:rFonts w:ascii="Verdana" w:hAnsi="Verdana"/>
          <w:sz w:val="20"/>
          <w:szCs w:val="20"/>
        </w:rPr>
        <w:t xml:space="preserve">nspections </w:t>
      </w:r>
    </w:p>
    <w:p w14:paraId="76E3B0B0" w14:textId="47F385A4" w:rsidR="00C6412E" w:rsidRDefault="00C6412E" w:rsidP="00C6412E">
      <w:pPr>
        <w:spacing w:after="0" w:line="240" w:lineRule="auto"/>
        <w:ind w:left="720"/>
        <w:rPr>
          <w:rFonts w:ascii="Verdana" w:hAnsi="Verdana"/>
          <w:sz w:val="20"/>
          <w:szCs w:val="20"/>
        </w:rPr>
      </w:pPr>
      <w:r>
        <w:rPr>
          <w:rFonts w:ascii="Verdana" w:hAnsi="Verdana"/>
          <w:sz w:val="20"/>
          <w:szCs w:val="20"/>
        </w:rPr>
        <w:t>Completed inspecti</w:t>
      </w:r>
      <w:r w:rsidR="00602934">
        <w:rPr>
          <w:rFonts w:ascii="Verdana" w:hAnsi="Verdana"/>
          <w:sz w:val="20"/>
          <w:szCs w:val="20"/>
        </w:rPr>
        <w:t>o</w:t>
      </w:r>
      <w:r>
        <w:rPr>
          <w:rFonts w:ascii="Verdana" w:hAnsi="Verdana"/>
          <w:sz w:val="20"/>
          <w:szCs w:val="20"/>
        </w:rPr>
        <w:t xml:space="preserve">ns for </w:t>
      </w:r>
      <w:r w:rsidR="006A0C7C">
        <w:rPr>
          <w:rFonts w:ascii="Verdana" w:hAnsi="Verdana"/>
          <w:sz w:val="20"/>
          <w:szCs w:val="20"/>
        </w:rPr>
        <w:t>December 2018 and January 2019</w:t>
      </w:r>
      <w:r w:rsidR="003E7F5C" w:rsidRPr="00C6412E">
        <w:rPr>
          <w:rFonts w:ascii="Verdana" w:hAnsi="Verdana"/>
          <w:sz w:val="20"/>
          <w:szCs w:val="20"/>
        </w:rPr>
        <w:t xml:space="preserve">. </w:t>
      </w:r>
    </w:p>
    <w:p w14:paraId="6C33A141" w14:textId="713E5A46" w:rsidR="00532D7E" w:rsidRDefault="0092330C" w:rsidP="00C6412E">
      <w:pPr>
        <w:spacing w:after="0" w:line="240" w:lineRule="auto"/>
        <w:ind w:left="720"/>
        <w:rPr>
          <w:rFonts w:ascii="Verdana" w:hAnsi="Verdana" w:cs="Arial"/>
          <w:b/>
          <w:sz w:val="20"/>
          <w:szCs w:val="20"/>
        </w:rPr>
      </w:pPr>
      <w:r>
        <w:rPr>
          <w:rFonts w:ascii="Verdana" w:hAnsi="Verdana" w:cs="Arial"/>
          <w:b/>
          <w:sz w:val="20"/>
          <w:szCs w:val="20"/>
        </w:rPr>
        <w:t>RESOLVED</w:t>
      </w:r>
      <w:r>
        <w:rPr>
          <w:rFonts w:ascii="Verdana" w:hAnsi="Verdana" w:cs="Arial"/>
          <w:b/>
          <w:sz w:val="20"/>
          <w:szCs w:val="20"/>
        </w:rPr>
        <w:br/>
      </w:r>
    </w:p>
    <w:p w14:paraId="001A163C" w14:textId="06F5DF1D" w:rsidR="0092330C" w:rsidRPr="0092330C" w:rsidRDefault="0092330C" w:rsidP="0092330C">
      <w:pPr>
        <w:pStyle w:val="ListParagraph"/>
        <w:numPr>
          <w:ilvl w:val="0"/>
          <w:numId w:val="37"/>
        </w:numPr>
        <w:spacing w:after="0" w:line="240" w:lineRule="auto"/>
        <w:contextualSpacing w:val="0"/>
        <w:rPr>
          <w:rFonts w:ascii="Verdana" w:hAnsi="Verdana"/>
          <w:sz w:val="20"/>
          <w:szCs w:val="20"/>
        </w:rPr>
      </w:pPr>
      <w:r w:rsidRPr="0092330C">
        <w:rPr>
          <w:rFonts w:ascii="Verdana" w:hAnsi="Verdana"/>
          <w:sz w:val="20"/>
          <w:szCs w:val="20"/>
        </w:rPr>
        <w:t xml:space="preserve">Village Hall Rent Receipt </w:t>
      </w:r>
    </w:p>
    <w:p w14:paraId="41AFA19C" w14:textId="542DBF3C" w:rsidR="003E7F5C" w:rsidRDefault="0092330C" w:rsidP="0092330C">
      <w:pPr>
        <w:spacing w:after="0" w:line="240" w:lineRule="auto"/>
        <w:ind w:left="720"/>
        <w:rPr>
          <w:rFonts w:ascii="Verdana" w:hAnsi="Verdana"/>
          <w:sz w:val="20"/>
          <w:szCs w:val="20"/>
        </w:rPr>
      </w:pPr>
      <w:r>
        <w:rPr>
          <w:rFonts w:ascii="Verdana" w:hAnsi="Verdana"/>
          <w:sz w:val="20"/>
          <w:szCs w:val="20"/>
        </w:rPr>
        <w:t xml:space="preserve">Village Hall lease for 25 years paid in full </w:t>
      </w:r>
    </w:p>
    <w:p w14:paraId="7A0E413A" w14:textId="050D8A33" w:rsidR="0092330C" w:rsidRDefault="0092330C" w:rsidP="0092330C">
      <w:pPr>
        <w:spacing w:after="0" w:line="240" w:lineRule="auto"/>
        <w:ind w:left="720"/>
        <w:rPr>
          <w:rFonts w:ascii="Verdana" w:hAnsi="Verdana"/>
          <w:b/>
          <w:sz w:val="20"/>
          <w:szCs w:val="20"/>
        </w:rPr>
      </w:pPr>
      <w:r w:rsidRPr="0092330C">
        <w:rPr>
          <w:rFonts w:ascii="Verdana" w:hAnsi="Verdana"/>
          <w:b/>
          <w:sz w:val="20"/>
          <w:szCs w:val="20"/>
        </w:rPr>
        <w:t>RESOLVED</w:t>
      </w:r>
    </w:p>
    <w:p w14:paraId="737B877D" w14:textId="6509B2C1" w:rsidR="0092330C" w:rsidRDefault="0092330C" w:rsidP="0092330C">
      <w:pPr>
        <w:spacing w:after="0" w:line="240" w:lineRule="auto"/>
        <w:ind w:left="720"/>
        <w:rPr>
          <w:rFonts w:ascii="Verdana" w:hAnsi="Verdana"/>
          <w:b/>
          <w:sz w:val="20"/>
          <w:szCs w:val="20"/>
        </w:rPr>
      </w:pPr>
    </w:p>
    <w:p w14:paraId="4A862291" w14:textId="5BA0EEA9" w:rsidR="0092330C" w:rsidRDefault="0092330C" w:rsidP="0092330C">
      <w:pPr>
        <w:pStyle w:val="ListParagraph"/>
        <w:numPr>
          <w:ilvl w:val="0"/>
          <w:numId w:val="37"/>
        </w:numPr>
        <w:spacing w:after="0" w:line="240" w:lineRule="auto"/>
        <w:rPr>
          <w:rFonts w:ascii="Verdana" w:hAnsi="Verdana"/>
          <w:sz w:val="20"/>
          <w:szCs w:val="20"/>
        </w:rPr>
      </w:pPr>
      <w:r w:rsidRPr="0092330C">
        <w:rPr>
          <w:rFonts w:ascii="Verdana" w:hAnsi="Verdana"/>
          <w:sz w:val="20"/>
          <w:szCs w:val="20"/>
        </w:rPr>
        <w:t xml:space="preserve">Update on New Street Parking </w:t>
      </w:r>
    </w:p>
    <w:p w14:paraId="47F0B6A4" w14:textId="5CD8CD31" w:rsidR="0092330C" w:rsidRDefault="0092330C" w:rsidP="0092330C">
      <w:pPr>
        <w:spacing w:after="0" w:line="240" w:lineRule="auto"/>
        <w:rPr>
          <w:rFonts w:ascii="Verdana" w:hAnsi="Verdana"/>
          <w:sz w:val="20"/>
          <w:szCs w:val="20"/>
        </w:rPr>
      </w:pPr>
    </w:p>
    <w:p w14:paraId="0444BB94" w14:textId="2D0AEAFE" w:rsidR="0092330C" w:rsidRDefault="2372A5AD" w:rsidP="2372A5AD">
      <w:pPr>
        <w:spacing w:after="0" w:line="240" w:lineRule="auto"/>
        <w:ind w:left="720"/>
        <w:rPr>
          <w:rFonts w:ascii="Verdana" w:hAnsi="Verdana"/>
          <w:sz w:val="20"/>
          <w:szCs w:val="20"/>
        </w:rPr>
      </w:pPr>
      <w:r w:rsidRPr="2372A5AD">
        <w:rPr>
          <w:rFonts w:ascii="Verdana" w:hAnsi="Verdana"/>
          <w:sz w:val="20"/>
          <w:szCs w:val="20"/>
        </w:rPr>
        <w:t xml:space="preserve">The Chairman update the council regarding a strip of land that doesn’t belong to neither NEDCC, DCC or Parish council therefore it has come to a standstill. NEDCC or DDC are not willing to legally claim this land. A request has been submitted for maintenance on the car </w:t>
      </w:r>
      <w:r w:rsidRPr="2372A5AD">
        <w:rPr>
          <w:rFonts w:ascii="Verdana" w:hAnsi="Verdana"/>
          <w:sz w:val="20"/>
          <w:szCs w:val="20"/>
        </w:rPr>
        <w:lastRenderedPageBreak/>
        <w:t xml:space="preserve">park to take place by Rhykneld Homes. Other options to extend into the playground area could be an option for further discussion. Costings to be obtained by councillor Roe  </w:t>
      </w:r>
    </w:p>
    <w:p w14:paraId="44C26121" w14:textId="72935BA3" w:rsidR="009556BB" w:rsidRDefault="009556BB" w:rsidP="009556BB">
      <w:pPr>
        <w:spacing w:after="0"/>
        <w:ind w:left="720"/>
        <w:jc w:val="both"/>
        <w:rPr>
          <w:rFonts w:ascii="Verdana" w:hAnsi="Verdana" w:cs="Arial"/>
          <w:b/>
          <w:sz w:val="20"/>
          <w:szCs w:val="20"/>
        </w:rPr>
      </w:pPr>
      <w:bookmarkStart w:id="17" w:name="_Hlk2257202"/>
      <w:r w:rsidRPr="00AE6572">
        <w:rPr>
          <w:rFonts w:ascii="Verdana" w:hAnsi="Verdana" w:cs="Arial"/>
          <w:b/>
          <w:sz w:val="20"/>
          <w:szCs w:val="20"/>
        </w:rPr>
        <w:t>CARRIED FORWARD TO NEXT MEETING</w:t>
      </w:r>
    </w:p>
    <w:bookmarkEnd w:id="17"/>
    <w:p w14:paraId="1A2F77A0" w14:textId="77777777" w:rsidR="009556BB" w:rsidRDefault="009556BB" w:rsidP="009556BB">
      <w:pPr>
        <w:spacing w:after="0"/>
        <w:ind w:left="720"/>
        <w:jc w:val="both"/>
        <w:rPr>
          <w:rFonts w:ascii="Verdana" w:hAnsi="Verdana" w:cs="Arial"/>
          <w:b/>
          <w:sz w:val="20"/>
          <w:szCs w:val="20"/>
        </w:rPr>
      </w:pPr>
    </w:p>
    <w:p w14:paraId="403F16EE" w14:textId="44129E47" w:rsidR="0092330C" w:rsidRDefault="009556BB" w:rsidP="009556BB">
      <w:pPr>
        <w:pStyle w:val="ListParagraph"/>
        <w:numPr>
          <w:ilvl w:val="0"/>
          <w:numId w:val="37"/>
        </w:numPr>
        <w:spacing w:after="0" w:line="240" w:lineRule="auto"/>
        <w:rPr>
          <w:rFonts w:ascii="Verdana" w:hAnsi="Verdana"/>
          <w:sz w:val="20"/>
          <w:szCs w:val="20"/>
        </w:rPr>
      </w:pPr>
      <w:r>
        <w:rPr>
          <w:rFonts w:ascii="Verdana" w:hAnsi="Verdana"/>
          <w:sz w:val="20"/>
          <w:szCs w:val="20"/>
        </w:rPr>
        <w:t xml:space="preserve">School interface / Relations </w:t>
      </w:r>
    </w:p>
    <w:p w14:paraId="1D89BBFC" w14:textId="6F932CF6" w:rsidR="0092330C" w:rsidRDefault="009556BB" w:rsidP="009556BB">
      <w:pPr>
        <w:spacing w:after="0" w:line="240" w:lineRule="auto"/>
        <w:ind w:left="720"/>
        <w:rPr>
          <w:rFonts w:ascii="Verdana" w:hAnsi="Verdana"/>
          <w:sz w:val="20"/>
          <w:szCs w:val="20"/>
        </w:rPr>
      </w:pPr>
      <w:r>
        <w:rPr>
          <w:rFonts w:ascii="Verdana" w:hAnsi="Verdana"/>
          <w:sz w:val="20"/>
          <w:szCs w:val="20"/>
        </w:rPr>
        <w:t>Clerk to approach Scho</w:t>
      </w:r>
      <w:r w:rsidR="00C63545">
        <w:rPr>
          <w:rFonts w:ascii="Verdana" w:hAnsi="Verdana"/>
          <w:sz w:val="20"/>
          <w:szCs w:val="20"/>
        </w:rPr>
        <w:t>o</w:t>
      </w:r>
      <w:r>
        <w:rPr>
          <w:rFonts w:ascii="Verdana" w:hAnsi="Verdana"/>
          <w:sz w:val="20"/>
          <w:szCs w:val="20"/>
        </w:rPr>
        <w:t>l asking if Morton Parish Council could be involved more with the school and would like a councillor to represent them on the school board.</w:t>
      </w:r>
    </w:p>
    <w:p w14:paraId="0F357B8C" w14:textId="11D15EB0" w:rsidR="009556BB" w:rsidRDefault="009556BB" w:rsidP="009556BB">
      <w:pPr>
        <w:spacing w:after="0"/>
        <w:ind w:left="720"/>
        <w:jc w:val="both"/>
        <w:rPr>
          <w:rFonts w:ascii="Verdana" w:hAnsi="Verdana" w:cs="Arial"/>
          <w:b/>
          <w:sz w:val="20"/>
          <w:szCs w:val="20"/>
        </w:rPr>
      </w:pPr>
      <w:bookmarkStart w:id="18" w:name="_Hlk2257514"/>
      <w:r w:rsidRPr="00AE6572">
        <w:rPr>
          <w:rFonts w:ascii="Verdana" w:hAnsi="Verdana" w:cs="Arial"/>
          <w:b/>
          <w:sz w:val="20"/>
          <w:szCs w:val="20"/>
        </w:rPr>
        <w:t>CARRIED FORWARD TO NEXT MEETING</w:t>
      </w:r>
    </w:p>
    <w:p w14:paraId="282A3B97" w14:textId="773CC56D" w:rsidR="009556BB" w:rsidRDefault="009556BB" w:rsidP="009556BB">
      <w:pPr>
        <w:spacing w:after="0"/>
        <w:ind w:left="720"/>
        <w:jc w:val="both"/>
        <w:rPr>
          <w:rFonts w:ascii="Verdana" w:hAnsi="Verdana" w:cs="Arial"/>
          <w:b/>
          <w:sz w:val="20"/>
          <w:szCs w:val="20"/>
        </w:rPr>
      </w:pPr>
    </w:p>
    <w:bookmarkEnd w:id="18"/>
    <w:p w14:paraId="7D74C42E" w14:textId="77777777" w:rsidR="009556BB" w:rsidRDefault="009556BB" w:rsidP="009556BB">
      <w:pPr>
        <w:pStyle w:val="ListParagraph"/>
        <w:numPr>
          <w:ilvl w:val="0"/>
          <w:numId w:val="37"/>
        </w:numPr>
        <w:spacing w:after="0"/>
        <w:jc w:val="both"/>
        <w:rPr>
          <w:rFonts w:ascii="Verdana" w:hAnsi="Verdana" w:cs="Arial"/>
          <w:b/>
          <w:sz w:val="20"/>
          <w:szCs w:val="20"/>
        </w:rPr>
      </w:pPr>
      <w:r w:rsidRPr="009556BB">
        <w:rPr>
          <w:rFonts w:ascii="Verdana" w:hAnsi="Verdana" w:cs="Arial"/>
          <w:sz w:val="20"/>
          <w:szCs w:val="20"/>
        </w:rPr>
        <w:t xml:space="preserve">Update wood drying facility – Averill Farm </w:t>
      </w:r>
    </w:p>
    <w:p w14:paraId="5C188C12" w14:textId="03EDFE6F" w:rsidR="009556BB" w:rsidRDefault="009556BB" w:rsidP="009556BB">
      <w:pPr>
        <w:spacing w:after="0"/>
        <w:ind w:left="720"/>
        <w:jc w:val="both"/>
        <w:rPr>
          <w:rFonts w:ascii="Verdana" w:hAnsi="Verdana" w:cs="Arial"/>
          <w:sz w:val="20"/>
          <w:szCs w:val="20"/>
        </w:rPr>
      </w:pPr>
      <w:r w:rsidRPr="009556BB">
        <w:rPr>
          <w:rFonts w:ascii="Verdana" w:hAnsi="Verdana" w:cs="Arial"/>
          <w:sz w:val="20"/>
          <w:szCs w:val="20"/>
        </w:rPr>
        <w:t>This question was directed at</w:t>
      </w:r>
      <w:r>
        <w:rPr>
          <w:rFonts w:ascii="Verdana" w:hAnsi="Verdana" w:cs="Arial"/>
          <w:b/>
          <w:sz w:val="20"/>
          <w:szCs w:val="20"/>
        </w:rPr>
        <w:t xml:space="preserve"> </w:t>
      </w:r>
      <w:r w:rsidRPr="00A316D3">
        <w:rPr>
          <w:rFonts w:ascii="Verdana" w:hAnsi="Verdana" w:cs="Arial"/>
          <w:sz w:val="20"/>
          <w:szCs w:val="20"/>
        </w:rPr>
        <w:t>Cllr A Cooper – N E Derbyshire District Councillor</w:t>
      </w:r>
      <w:r>
        <w:rPr>
          <w:rFonts w:ascii="Verdana" w:hAnsi="Verdana" w:cs="Arial"/>
          <w:sz w:val="20"/>
          <w:szCs w:val="20"/>
        </w:rPr>
        <w:t xml:space="preserve"> who was absent as </w:t>
      </w:r>
      <w:r w:rsidR="00CE5FE7">
        <w:rPr>
          <w:rFonts w:ascii="Verdana" w:hAnsi="Verdana" w:cs="Arial"/>
          <w:sz w:val="20"/>
          <w:szCs w:val="20"/>
        </w:rPr>
        <w:t>it had been highlighted that wood was being brought to the farm during the night and a large stock hold was appearing. Although planning has been rejected nothing now can be done.</w:t>
      </w:r>
    </w:p>
    <w:p w14:paraId="117D6BE9" w14:textId="77777777" w:rsidR="00CE5FE7" w:rsidRDefault="00CE5FE7" w:rsidP="00CE5FE7">
      <w:pPr>
        <w:spacing w:after="0"/>
        <w:ind w:left="720"/>
        <w:jc w:val="both"/>
        <w:rPr>
          <w:rFonts w:ascii="Verdana" w:hAnsi="Verdana" w:cs="Arial"/>
          <w:b/>
          <w:sz w:val="20"/>
          <w:szCs w:val="20"/>
        </w:rPr>
      </w:pPr>
      <w:r w:rsidRPr="00AE6572">
        <w:rPr>
          <w:rFonts w:ascii="Verdana" w:hAnsi="Verdana" w:cs="Arial"/>
          <w:b/>
          <w:sz w:val="20"/>
          <w:szCs w:val="20"/>
        </w:rPr>
        <w:t>CARRIED FORWARD TO NEXT MEETING</w:t>
      </w:r>
    </w:p>
    <w:p w14:paraId="356CCF73" w14:textId="77777777" w:rsidR="009556BB" w:rsidRPr="009556BB" w:rsidRDefault="009556BB" w:rsidP="009556BB">
      <w:pPr>
        <w:spacing w:after="0" w:line="240" w:lineRule="auto"/>
        <w:ind w:left="720"/>
        <w:rPr>
          <w:rFonts w:ascii="Verdana" w:hAnsi="Verdana" w:cs="Arial"/>
          <w:b/>
          <w:sz w:val="20"/>
          <w:szCs w:val="20"/>
        </w:rPr>
      </w:pPr>
    </w:p>
    <w:p w14:paraId="7B538186" w14:textId="49C471F3" w:rsidR="00CB089B" w:rsidRDefault="00CB1BE9" w:rsidP="00CB1BE9">
      <w:pPr>
        <w:spacing w:after="0"/>
        <w:jc w:val="both"/>
        <w:rPr>
          <w:rFonts w:ascii="Verdana" w:hAnsi="Verdana" w:cs="Arial"/>
          <w:b/>
          <w:sz w:val="20"/>
          <w:szCs w:val="20"/>
        </w:rPr>
      </w:pPr>
      <w:r w:rsidRPr="00761771">
        <w:rPr>
          <w:rFonts w:ascii="Verdana" w:hAnsi="Verdana" w:cs="Arial"/>
          <w:b/>
          <w:sz w:val="20"/>
          <w:szCs w:val="20"/>
        </w:rPr>
        <w:t>10/</w:t>
      </w:r>
      <w:r w:rsidR="00B4045D" w:rsidRPr="00761771">
        <w:rPr>
          <w:rFonts w:ascii="Verdana" w:hAnsi="Verdana" w:cs="Arial"/>
          <w:b/>
          <w:sz w:val="20"/>
          <w:szCs w:val="20"/>
        </w:rPr>
        <w:t>0</w:t>
      </w:r>
      <w:r w:rsidR="0061377F">
        <w:rPr>
          <w:rFonts w:ascii="Verdana" w:hAnsi="Verdana" w:cs="Arial"/>
          <w:b/>
          <w:sz w:val="20"/>
          <w:szCs w:val="20"/>
        </w:rPr>
        <w:t>2</w:t>
      </w:r>
      <w:r w:rsidRPr="00761771">
        <w:rPr>
          <w:rFonts w:ascii="Verdana" w:hAnsi="Verdana" w:cs="Arial"/>
          <w:b/>
          <w:sz w:val="20"/>
          <w:szCs w:val="20"/>
        </w:rPr>
        <w:t>/1</w:t>
      </w:r>
      <w:r w:rsidR="00B4045D" w:rsidRPr="00761771">
        <w:rPr>
          <w:rFonts w:ascii="Verdana" w:hAnsi="Verdana" w:cs="Arial"/>
          <w:b/>
          <w:sz w:val="20"/>
          <w:szCs w:val="20"/>
        </w:rPr>
        <w:t>9</w:t>
      </w:r>
      <w:r w:rsidRPr="00761771">
        <w:rPr>
          <w:rFonts w:ascii="Verdana" w:hAnsi="Verdana" w:cs="Arial"/>
          <w:b/>
          <w:sz w:val="20"/>
          <w:szCs w:val="20"/>
        </w:rPr>
        <w:t xml:space="preserve"> - MATTERS FOR DECISION</w:t>
      </w:r>
    </w:p>
    <w:p w14:paraId="7E741BD8" w14:textId="77777777" w:rsidR="00BF6651" w:rsidRDefault="00BF6651" w:rsidP="00CB1BE9">
      <w:pPr>
        <w:spacing w:after="0"/>
        <w:jc w:val="both"/>
        <w:rPr>
          <w:rFonts w:ascii="Verdana" w:hAnsi="Verdana" w:cs="Arial"/>
          <w:b/>
          <w:sz w:val="20"/>
          <w:szCs w:val="20"/>
        </w:rPr>
      </w:pPr>
    </w:p>
    <w:p w14:paraId="261CD065" w14:textId="1064FC80" w:rsidR="005853C6" w:rsidRDefault="005853C6" w:rsidP="005853C6">
      <w:pPr>
        <w:pStyle w:val="ListParagraph"/>
        <w:numPr>
          <w:ilvl w:val="0"/>
          <w:numId w:val="24"/>
        </w:numPr>
        <w:spacing w:after="0"/>
        <w:rPr>
          <w:rFonts w:ascii="Verdana" w:hAnsi="Verdana" w:cs="Arial"/>
          <w:sz w:val="20"/>
          <w:szCs w:val="20"/>
        </w:rPr>
      </w:pPr>
      <w:r w:rsidRPr="005853C6">
        <w:rPr>
          <w:rFonts w:ascii="Verdana" w:hAnsi="Verdana" w:cs="Arial"/>
          <w:sz w:val="20"/>
          <w:szCs w:val="20"/>
        </w:rPr>
        <w:t xml:space="preserve">Meetings </w:t>
      </w:r>
      <w:r w:rsidR="00CE5FE7">
        <w:rPr>
          <w:rFonts w:ascii="Verdana" w:hAnsi="Verdana" w:cs="Arial"/>
          <w:sz w:val="20"/>
          <w:szCs w:val="20"/>
        </w:rPr>
        <w:t xml:space="preserve">dates </w:t>
      </w:r>
      <w:r w:rsidRPr="005853C6">
        <w:rPr>
          <w:rFonts w:ascii="Verdana" w:hAnsi="Verdana" w:cs="Arial"/>
          <w:sz w:val="20"/>
          <w:szCs w:val="20"/>
        </w:rPr>
        <w:t xml:space="preserve">  </w:t>
      </w:r>
    </w:p>
    <w:p w14:paraId="6663E3BC" w14:textId="77777777" w:rsidR="00CE5FE7" w:rsidRDefault="005853C6" w:rsidP="00D62310">
      <w:pPr>
        <w:spacing w:after="0"/>
        <w:ind w:left="720"/>
        <w:rPr>
          <w:rFonts w:ascii="Verdana" w:hAnsi="Verdana" w:cs="Arial"/>
          <w:sz w:val="20"/>
          <w:szCs w:val="20"/>
        </w:rPr>
      </w:pPr>
      <w:r>
        <w:rPr>
          <w:rFonts w:ascii="Verdana" w:hAnsi="Verdana" w:cs="Arial"/>
          <w:sz w:val="20"/>
          <w:szCs w:val="20"/>
        </w:rPr>
        <w:t>To be held on the 3</w:t>
      </w:r>
      <w:r w:rsidRPr="005853C6">
        <w:rPr>
          <w:rFonts w:ascii="Verdana" w:hAnsi="Verdana" w:cs="Arial"/>
          <w:sz w:val="20"/>
          <w:szCs w:val="20"/>
          <w:vertAlign w:val="superscript"/>
        </w:rPr>
        <w:t>rd</w:t>
      </w:r>
      <w:r>
        <w:rPr>
          <w:rFonts w:ascii="Verdana" w:hAnsi="Verdana" w:cs="Arial"/>
          <w:sz w:val="20"/>
          <w:szCs w:val="20"/>
        </w:rPr>
        <w:t xml:space="preserve"> Monday of every month </w:t>
      </w:r>
      <w:r w:rsidR="00CE5FE7">
        <w:rPr>
          <w:rFonts w:ascii="Verdana" w:hAnsi="Verdana" w:cs="Arial"/>
          <w:sz w:val="20"/>
          <w:szCs w:val="20"/>
        </w:rPr>
        <w:t>–</w:t>
      </w:r>
      <w:r>
        <w:rPr>
          <w:rFonts w:ascii="Verdana" w:hAnsi="Verdana" w:cs="Arial"/>
          <w:sz w:val="20"/>
          <w:szCs w:val="20"/>
        </w:rPr>
        <w:t xml:space="preserve"> </w:t>
      </w:r>
      <w:r w:rsidR="00CE5FE7">
        <w:rPr>
          <w:rFonts w:ascii="Verdana" w:hAnsi="Verdana" w:cs="Arial"/>
          <w:sz w:val="20"/>
          <w:szCs w:val="20"/>
        </w:rPr>
        <w:t>dates given to councillors and to go on the website.</w:t>
      </w:r>
    </w:p>
    <w:p w14:paraId="73D7C030" w14:textId="011B5251" w:rsidR="005853C6" w:rsidRDefault="005853C6" w:rsidP="00D62310">
      <w:pPr>
        <w:spacing w:after="0"/>
        <w:ind w:left="720"/>
        <w:rPr>
          <w:rFonts w:ascii="Verdana" w:hAnsi="Verdana"/>
          <w:b/>
          <w:sz w:val="20"/>
          <w:szCs w:val="20"/>
        </w:rPr>
      </w:pPr>
      <w:bookmarkStart w:id="19" w:name="_Hlk536782281"/>
      <w:r w:rsidRPr="00532D7E">
        <w:rPr>
          <w:rFonts w:ascii="Verdana" w:hAnsi="Verdana"/>
          <w:b/>
          <w:sz w:val="20"/>
          <w:szCs w:val="20"/>
        </w:rPr>
        <w:t>RESOLVED</w:t>
      </w:r>
    </w:p>
    <w:bookmarkEnd w:id="19"/>
    <w:p w14:paraId="28239063" w14:textId="77777777" w:rsidR="005853C6" w:rsidRPr="005853C6" w:rsidRDefault="005853C6" w:rsidP="005853C6">
      <w:pPr>
        <w:spacing w:after="0"/>
        <w:ind w:left="720"/>
        <w:rPr>
          <w:rFonts w:ascii="Verdana" w:hAnsi="Verdana" w:cs="Arial"/>
          <w:sz w:val="20"/>
          <w:szCs w:val="20"/>
        </w:rPr>
      </w:pPr>
    </w:p>
    <w:p w14:paraId="5EC51EC2" w14:textId="77777777" w:rsidR="00CE5FE7" w:rsidRPr="00CE5FE7" w:rsidRDefault="00CE5FE7" w:rsidP="005853C6">
      <w:pPr>
        <w:pStyle w:val="ListParagraph"/>
        <w:numPr>
          <w:ilvl w:val="0"/>
          <w:numId w:val="24"/>
        </w:numPr>
        <w:spacing w:after="0"/>
        <w:jc w:val="both"/>
        <w:rPr>
          <w:rFonts w:ascii="Verdana" w:hAnsi="Verdana"/>
          <w:sz w:val="20"/>
          <w:szCs w:val="20"/>
        </w:rPr>
      </w:pPr>
      <w:r>
        <w:rPr>
          <w:rFonts w:ascii="Verdana" w:hAnsi="Verdana" w:cs="Arial"/>
          <w:sz w:val="20"/>
          <w:szCs w:val="20"/>
        </w:rPr>
        <w:t>Community Grant for Morton Primary School</w:t>
      </w:r>
    </w:p>
    <w:p w14:paraId="3A736C76" w14:textId="1EB5A5F1" w:rsidR="00CE5FE7" w:rsidRDefault="00CE5FE7" w:rsidP="00CE5FE7">
      <w:pPr>
        <w:spacing w:after="0"/>
        <w:ind w:left="720"/>
        <w:jc w:val="both"/>
        <w:rPr>
          <w:rFonts w:ascii="Verdana" w:hAnsi="Verdana"/>
          <w:sz w:val="20"/>
          <w:szCs w:val="20"/>
        </w:rPr>
      </w:pPr>
      <w:r>
        <w:rPr>
          <w:rFonts w:ascii="Verdana" w:hAnsi="Verdana" w:cs="Arial"/>
          <w:sz w:val="20"/>
          <w:szCs w:val="20"/>
        </w:rPr>
        <w:t>This application was read out and approved for £250.00</w:t>
      </w:r>
    </w:p>
    <w:p w14:paraId="74FE15D8" w14:textId="5D532D8A" w:rsidR="00F83F05" w:rsidRDefault="00F83F05" w:rsidP="00CE5FE7">
      <w:pPr>
        <w:spacing w:after="0"/>
        <w:ind w:left="720"/>
        <w:jc w:val="both"/>
        <w:rPr>
          <w:rFonts w:ascii="Verdana" w:hAnsi="Verdana"/>
          <w:b/>
          <w:sz w:val="20"/>
          <w:szCs w:val="20"/>
        </w:rPr>
      </w:pPr>
      <w:bookmarkStart w:id="20" w:name="_Hlk536782370"/>
      <w:r w:rsidRPr="00532D7E">
        <w:rPr>
          <w:rFonts w:ascii="Verdana" w:hAnsi="Verdana"/>
          <w:b/>
          <w:sz w:val="20"/>
          <w:szCs w:val="20"/>
        </w:rPr>
        <w:t>RESOLVED</w:t>
      </w:r>
    </w:p>
    <w:bookmarkEnd w:id="20"/>
    <w:p w14:paraId="25AE6303" w14:textId="77777777" w:rsidR="00F83F05" w:rsidRPr="005853C6" w:rsidRDefault="00F83F05" w:rsidP="005853C6">
      <w:pPr>
        <w:spacing w:after="0"/>
        <w:ind w:left="720"/>
        <w:jc w:val="both"/>
        <w:rPr>
          <w:rFonts w:ascii="Verdana" w:hAnsi="Verdana"/>
          <w:sz w:val="20"/>
          <w:szCs w:val="20"/>
        </w:rPr>
      </w:pPr>
    </w:p>
    <w:p w14:paraId="45477CD8" w14:textId="7B3579CF" w:rsidR="005853C6" w:rsidRPr="00D62310" w:rsidRDefault="005853C6" w:rsidP="005853C6">
      <w:pPr>
        <w:pStyle w:val="ListParagraph"/>
        <w:numPr>
          <w:ilvl w:val="0"/>
          <w:numId w:val="24"/>
        </w:numPr>
        <w:spacing w:after="0"/>
        <w:rPr>
          <w:rFonts w:ascii="Verdana" w:hAnsi="Verdana" w:cs="Arial"/>
          <w:sz w:val="20"/>
          <w:szCs w:val="20"/>
        </w:rPr>
      </w:pPr>
      <w:r w:rsidRPr="005853C6">
        <w:rPr>
          <w:rFonts w:ascii="Verdana" w:hAnsi="Verdana"/>
          <w:sz w:val="20"/>
          <w:szCs w:val="20"/>
        </w:rPr>
        <w:t xml:space="preserve">Planting for Morton Wall, Main Road  </w:t>
      </w:r>
    </w:p>
    <w:p w14:paraId="4D8EF5E8" w14:textId="333905E1" w:rsidR="00D62310" w:rsidRDefault="00CE5FE7" w:rsidP="00D62310">
      <w:pPr>
        <w:spacing w:after="0"/>
        <w:ind w:left="720"/>
        <w:rPr>
          <w:rFonts w:ascii="Verdana" w:hAnsi="Verdana"/>
          <w:b/>
          <w:sz w:val="20"/>
          <w:szCs w:val="20"/>
        </w:rPr>
      </w:pPr>
      <w:r>
        <w:rPr>
          <w:rFonts w:ascii="Verdana" w:hAnsi="Verdana" w:cs="Arial"/>
          <w:sz w:val="20"/>
          <w:szCs w:val="20"/>
        </w:rPr>
        <w:t>Planting was agreed at last meeting but a request for planting of bulbs was rejected</w:t>
      </w:r>
      <w:r w:rsidR="00D62310">
        <w:rPr>
          <w:rFonts w:ascii="Verdana" w:hAnsi="Verdana" w:cs="Arial"/>
          <w:sz w:val="20"/>
          <w:szCs w:val="20"/>
        </w:rPr>
        <w:t xml:space="preserve">.  </w:t>
      </w:r>
      <w:bookmarkStart w:id="21" w:name="_Hlk2258249"/>
      <w:r w:rsidR="00D62310" w:rsidRPr="00532D7E">
        <w:rPr>
          <w:rFonts w:ascii="Verdana" w:hAnsi="Verdana"/>
          <w:b/>
          <w:sz w:val="20"/>
          <w:szCs w:val="20"/>
        </w:rPr>
        <w:t>RESOLVED</w:t>
      </w:r>
      <w:bookmarkEnd w:id="21"/>
    </w:p>
    <w:p w14:paraId="3FA2859D" w14:textId="77777777" w:rsidR="00D62310" w:rsidRPr="00D62310" w:rsidRDefault="00D62310" w:rsidP="00D62310">
      <w:pPr>
        <w:spacing w:after="0"/>
        <w:ind w:left="720"/>
        <w:rPr>
          <w:rFonts w:ascii="Verdana" w:hAnsi="Verdana" w:cs="Arial"/>
          <w:sz w:val="20"/>
          <w:szCs w:val="20"/>
        </w:rPr>
      </w:pPr>
    </w:p>
    <w:p w14:paraId="623468D7" w14:textId="12987D83" w:rsidR="005853C6" w:rsidRDefault="005853C6" w:rsidP="005853C6">
      <w:pPr>
        <w:pStyle w:val="ListParagraph"/>
        <w:numPr>
          <w:ilvl w:val="0"/>
          <w:numId w:val="24"/>
        </w:numPr>
        <w:spacing w:after="0"/>
        <w:jc w:val="both"/>
        <w:rPr>
          <w:rFonts w:ascii="Verdana" w:hAnsi="Verdana"/>
          <w:sz w:val="20"/>
          <w:szCs w:val="20"/>
        </w:rPr>
      </w:pPr>
      <w:r w:rsidRPr="005853C6">
        <w:rPr>
          <w:rFonts w:ascii="Verdana" w:hAnsi="Verdana"/>
          <w:sz w:val="20"/>
          <w:szCs w:val="20"/>
        </w:rPr>
        <w:t xml:space="preserve">Maintenance of the field on Morton Manor  </w:t>
      </w:r>
    </w:p>
    <w:p w14:paraId="2949DDCD" w14:textId="77777777" w:rsidR="00207171" w:rsidRDefault="00D62310" w:rsidP="00D62310">
      <w:pPr>
        <w:spacing w:after="0"/>
        <w:ind w:left="720"/>
        <w:jc w:val="both"/>
        <w:rPr>
          <w:rFonts w:ascii="Verdana" w:hAnsi="Verdana"/>
          <w:sz w:val="20"/>
          <w:szCs w:val="20"/>
        </w:rPr>
      </w:pPr>
      <w:r>
        <w:rPr>
          <w:rFonts w:ascii="Verdana" w:hAnsi="Verdana"/>
          <w:sz w:val="20"/>
          <w:szCs w:val="20"/>
        </w:rPr>
        <w:t xml:space="preserve">Clerk </w:t>
      </w:r>
      <w:r w:rsidR="00CE5FE7">
        <w:rPr>
          <w:rFonts w:ascii="Verdana" w:hAnsi="Verdana"/>
          <w:sz w:val="20"/>
          <w:szCs w:val="20"/>
        </w:rPr>
        <w:t xml:space="preserve">had discussed quotation with contractor </w:t>
      </w:r>
      <w:r w:rsidR="00207171">
        <w:rPr>
          <w:rFonts w:ascii="Verdana" w:hAnsi="Verdana"/>
          <w:sz w:val="20"/>
          <w:szCs w:val="20"/>
        </w:rPr>
        <w:t xml:space="preserve">(£1956.00) </w:t>
      </w:r>
      <w:r w:rsidR="00CE5FE7">
        <w:rPr>
          <w:rFonts w:ascii="Verdana" w:hAnsi="Verdana"/>
          <w:sz w:val="20"/>
          <w:szCs w:val="20"/>
        </w:rPr>
        <w:t xml:space="preserve">and the new quotation of </w:t>
      </w:r>
      <w:r w:rsidR="00207171">
        <w:rPr>
          <w:rFonts w:ascii="Verdana" w:hAnsi="Verdana"/>
          <w:sz w:val="20"/>
          <w:szCs w:val="20"/>
        </w:rPr>
        <w:t>£720.00 was approved.</w:t>
      </w:r>
      <w:bookmarkStart w:id="22" w:name="_Hlk536861693"/>
    </w:p>
    <w:p w14:paraId="1259C371" w14:textId="2FA27613" w:rsidR="00D62310" w:rsidRDefault="00207171" w:rsidP="00D62310">
      <w:pPr>
        <w:spacing w:after="0"/>
        <w:ind w:left="720"/>
        <w:jc w:val="both"/>
        <w:rPr>
          <w:rFonts w:ascii="Verdana" w:hAnsi="Verdana" w:cs="Arial"/>
          <w:b/>
          <w:sz w:val="20"/>
          <w:szCs w:val="20"/>
        </w:rPr>
      </w:pPr>
      <w:r w:rsidRPr="00532D7E">
        <w:rPr>
          <w:rFonts w:ascii="Verdana" w:hAnsi="Verdana"/>
          <w:b/>
          <w:sz w:val="20"/>
          <w:szCs w:val="20"/>
        </w:rPr>
        <w:t>RESOLVED</w:t>
      </w:r>
      <w:r w:rsidRPr="00AE6572">
        <w:rPr>
          <w:rFonts w:ascii="Verdana" w:hAnsi="Verdana" w:cs="Arial"/>
          <w:b/>
          <w:sz w:val="20"/>
          <w:szCs w:val="20"/>
        </w:rPr>
        <w:t xml:space="preserve"> </w:t>
      </w:r>
      <w:bookmarkEnd w:id="22"/>
    </w:p>
    <w:p w14:paraId="06987984" w14:textId="77777777" w:rsidR="00207171" w:rsidRPr="00D62310" w:rsidRDefault="00207171" w:rsidP="00D62310">
      <w:pPr>
        <w:spacing w:after="0"/>
        <w:ind w:left="720"/>
        <w:jc w:val="both"/>
        <w:rPr>
          <w:rFonts w:ascii="Verdana" w:hAnsi="Verdana"/>
          <w:sz w:val="20"/>
          <w:szCs w:val="20"/>
        </w:rPr>
      </w:pPr>
    </w:p>
    <w:p w14:paraId="0FA6F765" w14:textId="18AB8F2F" w:rsidR="005853C6" w:rsidRDefault="005853C6" w:rsidP="005853C6">
      <w:pPr>
        <w:pStyle w:val="ListParagraph"/>
        <w:numPr>
          <w:ilvl w:val="0"/>
          <w:numId w:val="24"/>
        </w:numPr>
        <w:spacing w:after="0"/>
        <w:rPr>
          <w:rFonts w:ascii="Verdana" w:hAnsi="Verdana" w:cs="Arial"/>
          <w:sz w:val="20"/>
          <w:szCs w:val="20"/>
        </w:rPr>
      </w:pPr>
      <w:r w:rsidRPr="005853C6">
        <w:rPr>
          <w:rFonts w:ascii="Verdana" w:hAnsi="Verdana" w:cs="Arial"/>
          <w:sz w:val="20"/>
          <w:szCs w:val="20"/>
        </w:rPr>
        <w:t xml:space="preserve"> Annual Pay increase Clerk </w:t>
      </w:r>
    </w:p>
    <w:p w14:paraId="08A0BC58" w14:textId="1A2AECCA" w:rsidR="00D62310" w:rsidRDefault="00761771" w:rsidP="00D62310">
      <w:pPr>
        <w:spacing w:after="0"/>
        <w:ind w:left="720"/>
        <w:rPr>
          <w:rFonts w:ascii="Verdana" w:hAnsi="Verdana" w:cs="Arial"/>
          <w:sz w:val="20"/>
          <w:szCs w:val="20"/>
        </w:rPr>
      </w:pPr>
      <w:r>
        <w:rPr>
          <w:rFonts w:ascii="Verdana" w:hAnsi="Verdana" w:cs="Arial"/>
          <w:sz w:val="20"/>
          <w:szCs w:val="20"/>
        </w:rPr>
        <w:t xml:space="preserve">Confirmation of annual pay increase to be finalised at next meeting </w:t>
      </w:r>
    </w:p>
    <w:p w14:paraId="67B5C93E" w14:textId="77777777" w:rsidR="00761771" w:rsidRDefault="00761771" w:rsidP="00761771">
      <w:pPr>
        <w:spacing w:after="0"/>
        <w:ind w:left="720"/>
        <w:jc w:val="both"/>
        <w:rPr>
          <w:rFonts w:ascii="Verdana" w:hAnsi="Verdana" w:cs="Arial"/>
          <w:b/>
          <w:sz w:val="20"/>
          <w:szCs w:val="20"/>
        </w:rPr>
      </w:pPr>
      <w:bookmarkStart w:id="23" w:name="_Hlk536861877"/>
      <w:r w:rsidRPr="00AE6572">
        <w:rPr>
          <w:rFonts w:ascii="Verdana" w:hAnsi="Verdana" w:cs="Arial"/>
          <w:b/>
          <w:sz w:val="20"/>
          <w:szCs w:val="20"/>
        </w:rPr>
        <w:t>CARRIED FORWARD TO NEXT MEETING</w:t>
      </w:r>
    </w:p>
    <w:bookmarkEnd w:id="23"/>
    <w:p w14:paraId="7BCACE7B" w14:textId="77777777" w:rsidR="00761771" w:rsidRPr="00D62310" w:rsidRDefault="00761771" w:rsidP="00D62310">
      <w:pPr>
        <w:spacing w:after="0"/>
        <w:ind w:left="720"/>
        <w:rPr>
          <w:rFonts w:ascii="Verdana" w:hAnsi="Verdana" w:cs="Arial"/>
          <w:sz w:val="20"/>
          <w:szCs w:val="20"/>
        </w:rPr>
      </w:pPr>
    </w:p>
    <w:p w14:paraId="6E63E4E9" w14:textId="0D2662BC" w:rsidR="005853C6" w:rsidRDefault="005853C6" w:rsidP="005853C6">
      <w:pPr>
        <w:pStyle w:val="ListParagraph"/>
        <w:numPr>
          <w:ilvl w:val="0"/>
          <w:numId w:val="24"/>
        </w:numPr>
        <w:spacing w:after="0"/>
        <w:rPr>
          <w:rFonts w:ascii="Verdana" w:hAnsi="Verdana" w:cs="Arial"/>
          <w:sz w:val="20"/>
          <w:szCs w:val="20"/>
        </w:rPr>
      </w:pPr>
      <w:r w:rsidRPr="005853C6">
        <w:rPr>
          <w:rFonts w:ascii="Verdana" w:hAnsi="Verdana" w:cs="Arial"/>
          <w:sz w:val="20"/>
          <w:szCs w:val="20"/>
        </w:rPr>
        <w:t>Lamp Post testing 2019</w:t>
      </w:r>
    </w:p>
    <w:p w14:paraId="14A678CD" w14:textId="0A8E35D3" w:rsidR="00761771" w:rsidRDefault="00207171" w:rsidP="00761771">
      <w:pPr>
        <w:spacing w:after="0"/>
        <w:ind w:left="720"/>
        <w:rPr>
          <w:rFonts w:ascii="Verdana" w:hAnsi="Verdana" w:cs="Arial"/>
          <w:sz w:val="20"/>
          <w:szCs w:val="20"/>
        </w:rPr>
      </w:pPr>
      <w:r>
        <w:rPr>
          <w:rFonts w:ascii="Verdana" w:hAnsi="Verdana" w:cs="Arial"/>
          <w:sz w:val="20"/>
          <w:szCs w:val="20"/>
        </w:rPr>
        <w:t>A decision regarding which lamp post to place hanging baskets on was decided. Oakfield Gardens have no lamp post numbers on them Clerk to report</w:t>
      </w:r>
      <w:r w:rsidR="00761771">
        <w:rPr>
          <w:rFonts w:ascii="Verdana" w:hAnsi="Verdana" w:cs="Arial"/>
          <w:sz w:val="20"/>
          <w:szCs w:val="20"/>
        </w:rPr>
        <w:t>.</w:t>
      </w:r>
      <w:r w:rsidR="007B5762">
        <w:rPr>
          <w:rFonts w:ascii="Verdana" w:hAnsi="Verdana" w:cs="Arial"/>
          <w:sz w:val="20"/>
          <w:szCs w:val="20"/>
        </w:rPr>
        <w:t xml:space="preserve"> Clerk to organise lamp post testing and order hanging basket for those lamp post chosen.</w:t>
      </w:r>
    </w:p>
    <w:p w14:paraId="6DF14892" w14:textId="6D2C3013" w:rsidR="00761771" w:rsidRDefault="00207171" w:rsidP="00207171">
      <w:pPr>
        <w:spacing w:after="0"/>
        <w:ind w:left="720"/>
        <w:jc w:val="both"/>
        <w:rPr>
          <w:rFonts w:ascii="Verdana" w:hAnsi="Verdana" w:cs="Arial"/>
          <w:b/>
          <w:sz w:val="20"/>
          <w:szCs w:val="20"/>
        </w:rPr>
      </w:pPr>
      <w:r w:rsidRPr="00532D7E">
        <w:rPr>
          <w:rFonts w:ascii="Verdana" w:hAnsi="Verdana"/>
          <w:b/>
          <w:sz w:val="20"/>
          <w:szCs w:val="20"/>
        </w:rPr>
        <w:t>RESOLVED</w:t>
      </w:r>
      <w:r w:rsidRPr="00AE6572">
        <w:rPr>
          <w:rFonts w:ascii="Verdana" w:hAnsi="Verdana" w:cs="Arial"/>
          <w:b/>
          <w:sz w:val="20"/>
          <w:szCs w:val="20"/>
        </w:rPr>
        <w:t xml:space="preserve"> </w:t>
      </w:r>
    </w:p>
    <w:p w14:paraId="533D48A7" w14:textId="77777777" w:rsidR="00207171" w:rsidRPr="00761771" w:rsidRDefault="00207171" w:rsidP="00207171">
      <w:pPr>
        <w:spacing w:after="0"/>
        <w:ind w:left="720"/>
        <w:jc w:val="both"/>
        <w:rPr>
          <w:rFonts w:ascii="Verdana" w:hAnsi="Verdana" w:cs="Arial"/>
          <w:sz w:val="20"/>
          <w:szCs w:val="20"/>
        </w:rPr>
      </w:pPr>
    </w:p>
    <w:p w14:paraId="069FFB9C" w14:textId="77777777" w:rsidR="007B5762" w:rsidRDefault="007B5762" w:rsidP="005853C6">
      <w:pPr>
        <w:pStyle w:val="ListParagraph"/>
        <w:numPr>
          <w:ilvl w:val="0"/>
          <w:numId w:val="24"/>
        </w:numPr>
        <w:spacing w:after="0"/>
        <w:rPr>
          <w:rFonts w:ascii="Verdana" w:hAnsi="Verdana" w:cs="Arial"/>
          <w:sz w:val="20"/>
          <w:szCs w:val="20"/>
        </w:rPr>
      </w:pPr>
      <w:r>
        <w:rPr>
          <w:rFonts w:ascii="Verdana" w:hAnsi="Verdana" w:cs="Arial"/>
          <w:sz w:val="20"/>
          <w:szCs w:val="20"/>
        </w:rPr>
        <w:t>Quotation for Pit Wheels sign</w:t>
      </w:r>
    </w:p>
    <w:p w14:paraId="109D4A00" w14:textId="7C30C21D" w:rsidR="007B5762" w:rsidRDefault="007B5762" w:rsidP="00761771">
      <w:pPr>
        <w:spacing w:after="0"/>
        <w:ind w:left="720"/>
        <w:rPr>
          <w:rFonts w:ascii="Verdana" w:hAnsi="Verdana" w:cs="Arial"/>
          <w:sz w:val="20"/>
          <w:szCs w:val="20"/>
        </w:rPr>
      </w:pPr>
      <w:r>
        <w:rPr>
          <w:rFonts w:ascii="Verdana" w:hAnsi="Verdana" w:cs="Arial"/>
          <w:sz w:val="20"/>
          <w:szCs w:val="20"/>
        </w:rPr>
        <w:t>Village Hall contractor to supply oak post</w:t>
      </w:r>
      <w:r w:rsidR="00C63545">
        <w:rPr>
          <w:rFonts w:ascii="Verdana" w:hAnsi="Verdana" w:cs="Arial"/>
          <w:sz w:val="20"/>
          <w:szCs w:val="20"/>
        </w:rPr>
        <w:t>s</w:t>
      </w:r>
      <w:r>
        <w:rPr>
          <w:rFonts w:ascii="Verdana" w:hAnsi="Verdana" w:cs="Arial"/>
          <w:sz w:val="20"/>
          <w:szCs w:val="20"/>
        </w:rPr>
        <w:t xml:space="preserve"> for Pit Wheels sign and contractor for the Pit Wheel to erect approved</w:t>
      </w:r>
    </w:p>
    <w:p w14:paraId="122A18B2" w14:textId="7D2C9579" w:rsidR="00761771" w:rsidRDefault="00761771" w:rsidP="00761771">
      <w:pPr>
        <w:spacing w:after="0"/>
        <w:ind w:left="720"/>
        <w:rPr>
          <w:rFonts w:ascii="Verdana" w:hAnsi="Verdana" w:cs="Arial"/>
          <w:sz w:val="20"/>
          <w:szCs w:val="20"/>
        </w:rPr>
      </w:pPr>
      <w:bookmarkStart w:id="24" w:name="_Hlk536862090"/>
      <w:r w:rsidRPr="00532D7E">
        <w:rPr>
          <w:rFonts w:ascii="Verdana" w:hAnsi="Verdana"/>
          <w:b/>
          <w:sz w:val="20"/>
          <w:szCs w:val="20"/>
        </w:rPr>
        <w:t>RESOLVED</w:t>
      </w:r>
    </w:p>
    <w:bookmarkEnd w:id="24"/>
    <w:p w14:paraId="344CB810" w14:textId="77777777" w:rsidR="00761771" w:rsidRPr="00761771" w:rsidRDefault="00761771" w:rsidP="00761771">
      <w:pPr>
        <w:spacing w:after="0"/>
        <w:ind w:left="720"/>
        <w:rPr>
          <w:rFonts w:ascii="Verdana" w:hAnsi="Verdana" w:cs="Arial"/>
          <w:sz w:val="20"/>
          <w:szCs w:val="20"/>
        </w:rPr>
      </w:pPr>
    </w:p>
    <w:p w14:paraId="678678E6" w14:textId="77777777" w:rsidR="007B5762" w:rsidRDefault="007B5762" w:rsidP="005853C6">
      <w:pPr>
        <w:pStyle w:val="ListParagraph"/>
        <w:numPr>
          <w:ilvl w:val="0"/>
          <w:numId w:val="24"/>
        </w:numPr>
        <w:spacing w:after="0"/>
        <w:rPr>
          <w:rFonts w:ascii="Verdana" w:hAnsi="Verdana" w:cs="Arial"/>
          <w:sz w:val="20"/>
          <w:szCs w:val="20"/>
        </w:rPr>
      </w:pPr>
      <w:r>
        <w:rPr>
          <w:rFonts w:ascii="Verdana" w:hAnsi="Verdana" w:cs="Arial"/>
          <w:sz w:val="20"/>
          <w:szCs w:val="20"/>
        </w:rPr>
        <w:t xml:space="preserve">Foot paths on Stretton Road  </w:t>
      </w:r>
    </w:p>
    <w:p w14:paraId="7E25ACB7" w14:textId="77777777" w:rsidR="007B5762" w:rsidRDefault="007B5762" w:rsidP="00761771">
      <w:pPr>
        <w:spacing w:after="0"/>
        <w:ind w:left="720"/>
        <w:rPr>
          <w:rFonts w:ascii="Verdana" w:hAnsi="Verdana" w:cs="Arial"/>
          <w:sz w:val="20"/>
          <w:szCs w:val="20"/>
        </w:rPr>
      </w:pPr>
      <w:r>
        <w:rPr>
          <w:rFonts w:ascii="Verdana" w:hAnsi="Verdana" w:cs="Arial"/>
          <w:sz w:val="20"/>
          <w:szCs w:val="20"/>
        </w:rPr>
        <w:t xml:space="preserve">This was discussed earlier in the agenda </w:t>
      </w:r>
    </w:p>
    <w:p w14:paraId="20D1231C" w14:textId="4466A9B8" w:rsidR="00761771" w:rsidRDefault="00761771" w:rsidP="00761771">
      <w:pPr>
        <w:spacing w:after="0"/>
        <w:ind w:left="720"/>
        <w:rPr>
          <w:rFonts w:ascii="Verdana" w:hAnsi="Verdana"/>
          <w:b/>
          <w:sz w:val="20"/>
          <w:szCs w:val="20"/>
        </w:rPr>
      </w:pPr>
      <w:bookmarkStart w:id="25" w:name="_Hlk2258414"/>
      <w:r w:rsidRPr="00532D7E">
        <w:rPr>
          <w:rFonts w:ascii="Verdana" w:hAnsi="Verdana"/>
          <w:b/>
          <w:sz w:val="20"/>
          <w:szCs w:val="20"/>
        </w:rPr>
        <w:t>RESOLVED</w:t>
      </w:r>
      <w:bookmarkEnd w:id="25"/>
    </w:p>
    <w:p w14:paraId="3189D9B4" w14:textId="77777777" w:rsidR="007B5762" w:rsidRDefault="007B5762" w:rsidP="00761771">
      <w:pPr>
        <w:spacing w:after="0"/>
        <w:ind w:left="720"/>
        <w:rPr>
          <w:rFonts w:ascii="Verdana" w:hAnsi="Verdana"/>
          <w:b/>
          <w:sz w:val="20"/>
          <w:szCs w:val="20"/>
        </w:rPr>
      </w:pPr>
    </w:p>
    <w:p w14:paraId="00105D7C" w14:textId="50538CE1" w:rsidR="007B5762" w:rsidRDefault="007B5762" w:rsidP="007B5762">
      <w:pPr>
        <w:pStyle w:val="ListParagraph"/>
        <w:numPr>
          <w:ilvl w:val="0"/>
          <w:numId w:val="24"/>
        </w:numPr>
        <w:spacing w:after="0"/>
        <w:rPr>
          <w:rFonts w:ascii="Verdana" w:hAnsi="Verdana" w:cs="Arial"/>
          <w:sz w:val="20"/>
          <w:szCs w:val="20"/>
        </w:rPr>
      </w:pPr>
      <w:r>
        <w:rPr>
          <w:rFonts w:ascii="Verdana" w:hAnsi="Verdana" w:cs="Arial"/>
          <w:sz w:val="20"/>
          <w:szCs w:val="20"/>
        </w:rPr>
        <w:t>Meeting dates</w:t>
      </w:r>
    </w:p>
    <w:p w14:paraId="305075BF" w14:textId="6179B685" w:rsidR="007B5762" w:rsidRPr="007B5762" w:rsidRDefault="007B5762" w:rsidP="007B5762">
      <w:pPr>
        <w:spacing w:after="0"/>
        <w:ind w:left="720"/>
        <w:rPr>
          <w:rFonts w:ascii="Verdana" w:hAnsi="Verdana" w:cs="Arial"/>
          <w:sz w:val="20"/>
          <w:szCs w:val="20"/>
        </w:rPr>
      </w:pPr>
      <w:r>
        <w:rPr>
          <w:rFonts w:ascii="Verdana" w:hAnsi="Verdana" w:cs="Arial"/>
          <w:sz w:val="20"/>
          <w:szCs w:val="20"/>
        </w:rPr>
        <w:t>A training session for all councillors after the election to attend 24</w:t>
      </w:r>
      <w:r w:rsidRPr="007B5762">
        <w:rPr>
          <w:rFonts w:ascii="Verdana" w:hAnsi="Verdana" w:cs="Arial"/>
          <w:sz w:val="20"/>
          <w:szCs w:val="20"/>
          <w:vertAlign w:val="superscript"/>
        </w:rPr>
        <w:t>th</w:t>
      </w:r>
      <w:r>
        <w:rPr>
          <w:rFonts w:ascii="Verdana" w:hAnsi="Verdana" w:cs="Arial"/>
          <w:sz w:val="20"/>
          <w:szCs w:val="20"/>
        </w:rPr>
        <w:t xml:space="preserve"> June 2019 </w:t>
      </w:r>
    </w:p>
    <w:p w14:paraId="5B20D5FE" w14:textId="169CEC67" w:rsidR="00761771" w:rsidRPr="00761771" w:rsidRDefault="00761771" w:rsidP="00761771">
      <w:pPr>
        <w:spacing w:after="0"/>
        <w:ind w:left="720"/>
        <w:rPr>
          <w:rFonts w:ascii="Verdana" w:hAnsi="Verdana" w:cs="Arial"/>
          <w:sz w:val="20"/>
          <w:szCs w:val="20"/>
        </w:rPr>
      </w:pPr>
    </w:p>
    <w:p w14:paraId="3171A7BD" w14:textId="77777777" w:rsidR="003E7F5C" w:rsidRDefault="003E7F5C" w:rsidP="00CB1BE9">
      <w:pPr>
        <w:spacing w:after="0"/>
        <w:jc w:val="both"/>
        <w:rPr>
          <w:rFonts w:ascii="Verdana" w:hAnsi="Verdana" w:cs="Arial"/>
          <w:b/>
          <w:sz w:val="20"/>
          <w:szCs w:val="20"/>
        </w:rPr>
      </w:pPr>
    </w:p>
    <w:p w14:paraId="6A017136" w14:textId="77777777" w:rsidR="003E7F5C" w:rsidRDefault="003E7F5C" w:rsidP="00CB1BE9">
      <w:pPr>
        <w:spacing w:after="0"/>
        <w:jc w:val="both"/>
        <w:rPr>
          <w:rFonts w:ascii="Verdana" w:hAnsi="Verdana" w:cs="Arial"/>
          <w:b/>
          <w:sz w:val="20"/>
          <w:szCs w:val="20"/>
        </w:rPr>
      </w:pPr>
    </w:p>
    <w:p w14:paraId="2C307096" w14:textId="77777777" w:rsidR="003E7F5C" w:rsidRDefault="003E7F5C" w:rsidP="00CB1BE9">
      <w:pPr>
        <w:spacing w:after="0"/>
        <w:jc w:val="both"/>
        <w:rPr>
          <w:rFonts w:ascii="Verdana" w:hAnsi="Verdana" w:cs="Arial"/>
          <w:b/>
          <w:sz w:val="20"/>
          <w:szCs w:val="20"/>
        </w:rPr>
      </w:pPr>
    </w:p>
    <w:p w14:paraId="36FFE681" w14:textId="77777777" w:rsidR="003E7F5C" w:rsidRDefault="003E7F5C" w:rsidP="00CB1BE9">
      <w:pPr>
        <w:spacing w:after="0"/>
        <w:jc w:val="both"/>
        <w:rPr>
          <w:rFonts w:ascii="Verdana" w:hAnsi="Verdana" w:cs="Arial"/>
          <w:b/>
          <w:sz w:val="20"/>
          <w:szCs w:val="20"/>
        </w:rPr>
      </w:pPr>
    </w:p>
    <w:p w14:paraId="5B168E40" w14:textId="0BB354DA"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sidR="006B0736">
        <w:rPr>
          <w:rFonts w:ascii="Verdana" w:hAnsi="Verdana" w:cs="Arial"/>
          <w:b/>
          <w:sz w:val="20"/>
          <w:szCs w:val="20"/>
        </w:rPr>
        <w:t>0</w:t>
      </w:r>
      <w:r w:rsidR="0061377F">
        <w:rPr>
          <w:rFonts w:ascii="Verdana" w:hAnsi="Verdana" w:cs="Arial"/>
          <w:b/>
          <w:sz w:val="20"/>
          <w:szCs w:val="20"/>
        </w:rPr>
        <w:t>2</w:t>
      </w:r>
      <w:r w:rsidR="006B0736">
        <w:rPr>
          <w:rFonts w:ascii="Verdana" w:hAnsi="Verdana" w:cs="Arial"/>
          <w:b/>
          <w:sz w:val="20"/>
          <w:szCs w:val="20"/>
        </w:rPr>
        <w:t xml:space="preserve">/19 </w:t>
      </w:r>
      <w:r w:rsidRPr="00A316D3">
        <w:rPr>
          <w:rFonts w:ascii="Verdana" w:hAnsi="Verdana" w:cs="Arial"/>
          <w:b/>
          <w:sz w:val="20"/>
          <w:szCs w:val="20"/>
        </w:rPr>
        <w:t xml:space="preserve">– FINANCE </w:t>
      </w:r>
      <w:r w:rsidR="003F0FC2">
        <w:rPr>
          <w:rFonts w:ascii="Verdana" w:hAnsi="Verdana" w:cs="Arial"/>
          <w:b/>
          <w:sz w:val="20"/>
          <w:szCs w:val="20"/>
        </w:rPr>
        <w:t xml:space="preserve"> </w:t>
      </w:r>
    </w:p>
    <w:tbl>
      <w:tblPr>
        <w:tblStyle w:val="TableGrid"/>
        <w:tblW w:w="1047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E019B5" w:rsidRPr="00053981" w14:paraId="4B049605" w14:textId="77777777" w:rsidTr="2372A5AD">
        <w:tc>
          <w:tcPr>
            <w:tcW w:w="10474" w:type="dxa"/>
          </w:tcPr>
          <w:p w14:paraId="2C068D8C" w14:textId="77777777" w:rsidR="00C23D7D" w:rsidRPr="00C23D7D" w:rsidRDefault="00D74259" w:rsidP="00C23D7D">
            <w:pPr>
              <w:rPr>
                <w:rFonts w:ascii="Verdana" w:hAnsi="Verdana" w:cs="Arial"/>
                <w:sz w:val="20"/>
                <w:szCs w:val="20"/>
              </w:rPr>
            </w:pPr>
            <w:r w:rsidRPr="00A316D3">
              <w:rPr>
                <w:rFonts w:ascii="Verdana" w:hAnsi="Verdana" w:cs="Arial"/>
                <w:sz w:val="20"/>
                <w:szCs w:val="20"/>
              </w:rPr>
              <w:t xml:space="preserve"> </w:t>
            </w:r>
            <w:r w:rsidR="00C23D7D" w:rsidRPr="00C23D7D">
              <w:rPr>
                <w:rFonts w:ascii="Verdana" w:hAnsi="Verdana" w:cs="Arial"/>
                <w:sz w:val="20"/>
                <w:szCs w:val="20"/>
              </w:rPr>
              <w:t>Cheque Book 1701 – 1720 Void therefore 1701 1702 have been reissued under different numbers</w:t>
            </w:r>
          </w:p>
          <w:p w14:paraId="1270F1C1" w14:textId="77777777" w:rsidR="00C23D7D" w:rsidRPr="00C23D7D" w:rsidRDefault="00C23D7D" w:rsidP="00C23D7D">
            <w:pPr>
              <w:pStyle w:val="ListParagraph"/>
              <w:numPr>
                <w:ilvl w:val="0"/>
                <w:numId w:val="11"/>
              </w:numPr>
              <w:overflowPunct w:val="0"/>
              <w:autoSpaceDE w:val="0"/>
              <w:autoSpaceDN w:val="0"/>
              <w:adjustRightInd w:val="0"/>
              <w:ind w:left="720"/>
              <w:textAlignment w:val="baseline"/>
              <w:rPr>
                <w:rFonts w:ascii="Verdana" w:hAnsi="Verdana" w:cs="Arial"/>
                <w:sz w:val="20"/>
                <w:szCs w:val="20"/>
              </w:rPr>
            </w:pPr>
            <w:r w:rsidRPr="00C23D7D">
              <w:rPr>
                <w:rFonts w:ascii="Verdana" w:hAnsi="Verdana" w:cs="Arial"/>
                <w:sz w:val="20"/>
                <w:szCs w:val="20"/>
              </w:rPr>
              <w:t xml:space="preserve">Cheques for approval and signature apart from 1699 to 1725 </w:t>
            </w:r>
          </w:p>
          <w:p w14:paraId="1849A65C" w14:textId="199FBDF4" w:rsidR="00742B43" w:rsidRPr="00C23D7D" w:rsidRDefault="00D74259" w:rsidP="00742B43">
            <w:pPr>
              <w:overflowPunct w:val="0"/>
              <w:autoSpaceDE w:val="0"/>
              <w:autoSpaceDN w:val="0"/>
              <w:adjustRightInd w:val="0"/>
              <w:textAlignment w:val="baseline"/>
              <w:rPr>
                <w:rFonts w:ascii="Verdana" w:hAnsi="Verdana" w:cs="Arial"/>
                <w:sz w:val="20"/>
                <w:szCs w:val="20"/>
              </w:rPr>
            </w:pPr>
            <w:r w:rsidRPr="00C23D7D">
              <w:rPr>
                <w:rFonts w:ascii="Verdana" w:hAnsi="Verdana" w:cs="Arial"/>
                <w:sz w:val="20"/>
                <w:szCs w:val="20"/>
              </w:rPr>
              <w:t>Payments listed on the agenda</w:t>
            </w:r>
          </w:p>
          <w:p w14:paraId="2046F057" w14:textId="77777777" w:rsidR="00D860C5" w:rsidRPr="00742B43" w:rsidRDefault="00D860C5" w:rsidP="00742B43">
            <w:pPr>
              <w:overflowPunct w:val="0"/>
              <w:autoSpaceDE w:val="0"/>
              <w:autoSpaceDN w:val="0"/>
              <w:adjustRightInd w:val="0"/>
              <w:textAlignment w:val="baseline"/>
              <w:rPr>
                <w:rFonts w:ascii="Verdana" w:hAnsi="Verdana" w:cs="Arial"/>
              </w:rPr>
            </w:pPr>
          </w:p>
          <w:tbl>
            <w:tblPr>
              <w:tblStyle w:val="TableGrid"/>
              <w:tblW w:w="10081" w:type="dxa"/>
              <w:tblInd w:w="167" w:type="dxa"/>
              <w:tblLook w:val="04A0" w:firstRow="1" w:lastRow="0" w:firstColumn="1" w:lastColumn="0" w:noHBand="0" w:noVBand="1"/>
            </w:tblPr>
            <w:tblGrid>
              <w:gridCol w:w="1112"/>
              <w:gridCol w:w="2272"/>
              <w:gridCol w:w="4091"/>
              <w:gridCol w:w="1354"/>
              <w:gridCol w:w="1252"/>
            </w:tblGrid>
            <w:tr w:rsidR="00D860C5" w:rsidRPr="0048403B" w14:paraId="7BB83D94" w14:textId="77777777" w:rsidTr="00710DA3">
              <w:tc>
                <w:tcPr>
                  <w:tcW w:w="1112" w:type="dxa"/>
                </w:tcPr>
                <w:p w14:paraId="6095951B" w14:textId="77777777" w:rsidR="00D860C5" w:rsidRPr="00D860C5" w:rsidRDefault="00D860C5" w:rsidP="00D860C5">
                  <w:pPr>
                    <w:pStyle w:val="ListParagraph"/>
                    <w:ind w:left="0"/>
                    <w:rPr>
                      <w:rFonts w:ascii="Verdana" w:hAnsi="Verdana" w:cs="Arial"/>
                      <w:b/>
                      <w:sz w:val="20"/>
                      <w:szCs w:val="20"/>
                    </w:rPr>
                  </w:pPr>
                  <w:r w:rsidRPr="00D860C5">
                    <w:rPr>
                      <w:rFonts w:ascii="Verdana" w:hAnsi="Verdana" w:cs="Arial"/>
                      <w:b/>
                      <w:sz w:val="20"/>
                      <w:szCs w:val="20"/>
                    </w:rPr>
                    <w:t>Cheque Number</w:t>
                  </w:r>
                </w:p>
              </w:tc>
              <w:tc>
                <w:tcPr>
                  <w:tcW w:w="2272" w:type="dxa"/>
                </w:tcPr>
                <w:p w14:paraId="65860D64" w14:textId="77777777" w:rsidR="00D860C5" w:rsidRPr="00D860C5" w:rsidRDefault="00D860C5" w:rsidP="00D860C5">
                  <w:pPr>
                    <w:pStyle w:val="ListParagraph"/>
                    <w:ind w:left="0"/>
                    <w:rPr>
                      <w:rFonts w:ascii="Verdana" w:hAnsi="Verdana" w:cs="Arial"/>
                      <w:b/>
                      <w:sz w:val="20"/>
                      <w:szCs w:val="20"/>
                    </w:rPr>
                  </w:pPr>
                  <w:r w:rsidRPr="00D860C5">
                    <w:rPr>
                      <w:rFonts w:ascii="Verdana" w:hAnsi="Verdana" w:cs="Arial"/>
                      <w:b/>
                      <w:sz w:val="20"/>
                      <w:szCs w:val="20"/>
                    </w:rPr>
                    <w:t>Supplier</w:t>
                  </w:r>
                </w:p>
              </w:tc>
              <w:tc>
                <w:tcPr>
                  <w:tcW w:w="4091" w:type="dxa"/>
                </w:tcPr>
                <w:p w14:paraId="62BC9456" w14:textId="77777777" w:rsidR="00D860C5" w:rsidRPr="00D860C5" w:rsidRDefault="00D860C5" w:rsidP="00D860C5">
                  <w:pPr>
                    <w:ind w:left="360"/>
                    <w:rPr>
                      <w:rFonts w:ascii="Verdana" w:hAnsi="Verdana" w:cs="Arial"/>
                      <w:b/>
                      <w:sz w:val="20"/>
                      <w:szCs w:val="20"/>
                    </w:rPr>
                  </w:pPr>
                  <w:r w:rsidRPr="00D860C5">
                    <w:rPr>
                      <w:rFonts w:ascii="Verdana" w:hAnsi="Verdana" w:cs="Arial"/>
                      <w:b/>
                      <w:sz w:val="20"/>
                      <w:szCs w:val="20"/>
                    </w:rPr>
                    <w:t>Description</w:t>
                  </w:r>
                </w:p>
              </w:tc>
              <w:tc>
                <w:tcPr>
                  <w:tcW w:w="1354" w:type="dxa"/>
                </w:tcPr>
                <w:p w14:paraId="77938D5E" w14:textId="77777777" w:rsidR="00D860C5" w:rsidRPr="00D860C5" w:rsidRDefault="00D860C5" w:rsidP="00D860C5">
                  <w:pPr>
                    <w:pStyle w:val="ListParagraph"/>
                    <w:ind w:left="0"/>
                    <w:rPr>
                      <w:rFonts w:ascii="Verdana" w:hAnsi="Verdana" w:cs="Arial"/>
                      <w:b/>
                      <w:sz w:val="20"/>
                      <w:szCs w:val="20"/>
                    </w:rPr>
                  </w:pPr>
                  <w:r w:rsidRPr="00D860C5">
                    <w:rPr>
                      <w:rFonts w:ascii="Verdana" w:hAnsi="Verdana" w:cs="Arial"/>
                      <w:b/>
                      <w:sz w:val="20"/>
                      <w:szCs w:val="20"/>
                    </w:rPr>
                    <w:t>Net Amount £</w:t>
                  </w:r>
                </w:p>
              </w:tc>
              <w:tc>
                <w:tcPr>
                  <w:tcW w:w="1252" w:type="dxa"/>
                </w:tcPr>
                <w:p w14:paraId="72A33F17" w14:textId="77777777" w:rsidR="00D860C5" w:rsidRPr="00D860C5" w:rsidRDefault="00D860C5" w:rsidP="00D860C5">
                  <w:pPr>
                    <w:pStyle w:val="ListParagraph"/>
                    <w:ind w:left="0"/>
                    <w:rPr>
                      <w:rFonts w:ascii="Verdana" w:hAnsi="Verdana" w:cs="Arial"/>
                      <w:b/>
                      <w:sz w:val="20"/>
                      <w:szCs w:val="20"/>
                    </w:rPr>
                  </w:pPr>
                  <w:r w:rsidRPr="00D860C5">
                    <w:rPr>
                      <w:rFonts w:ascii="Verdana" w:hAnsi="Verdana" w:cs="Arial"/>
                      <w:b/>
                      <w:sz w:val="20"/>
                      <w:szCs w:val="20"/>
                    </w:rPr>
                    <w:t>Gross Amount £</w:t>
                  </w:r>
                </w:p>
              </w:tc>
            </w:tr>
            <w:tr w:rsidR="00C23D7D" w14:paraId="62B97C0F" w14:textId="77777777" w:rsidTr="00710DA3">
              <w:tc>
                <w:tcPr>
                  <w:tcW w:w="1112" w:type="dxa"/>
                </w:tcPr>
                <w:p w14:paraId="661F4A14" w14:textId="384FC5E4" w:rsidR="00C23D7D" w:rsidRPr="00C23D7D" w:rsidRDefault="00C23D7D" w:rsidP="00C23D7D">
                  <w:pPr>
                    <w:rPr>
                      <w:rFonts w:ascii="Verdana" w:hAnsi="Verdana" w:cs="Arial"/>
                      <w:sz w:val="20"/>
                      <w:szCs w:val="20"/>
                    </w:rPr>
                  </w:pPr>
                  <w:r w:rsidRPr="00C23D7D">
                    <w:rPr>
                      <w:rFonts w:ascii="Verdana" w:hAnsi="Verdana" w:cs="Arial"/>
                      <w:sz w:val="20"/>
                      <w:szCs w:val="20"/>
                    </w:rPr>
                    <w:t>1699</w:t>
                  </w:r>
                </w:p>
              </w:tc>
              <w:tc>
                <w:tcPr>
                  <w:tcW w:w="2272" w:type="dxa"/>
                </w:tcPr>
                <w:p w14:paraId="5969D015" w14:textId="676788A1" w:rsidR="00C23D7D" w:rsidRPr="00C23D7D" w:rsidRDefault="00C23D7D" w:rsidP="00C23D7D">
                  <w:pPr>
                    <w:rPr>
                      <w:rFonts w:ascii="Verdana" w:hAnsi="Verdana" w:cs="Arial"/>
                      <w:sz w:val="20"/>
                      <w:szCs w:val="20"/>
                    </w:rPr>
                  </w:pPr>
                  <w:r w:rsidRPr="00C23D7D">
                    <w:rPr>
                      <w:rFonts w:ascii="Verdana" w:hAnsi="Verdana" w:cs="Arial"/>
                      <w:sz w:val="20"/>
                      <w:szCs w:val="20"/>
                    </w:rPr>
                    <w:t xml:space="preserve">Cllr Dean  </w:t>
                  </w:r>
                </w:p>
              </w:tc>
              <w:tc>
                <w:tcPr>
                  <w:tcW w:w="4091" w:type="dxa"/>
                </w:tcPr>
                <w:p w14:paraId="4B60A845" w14:textId="09F1694D"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Void</w:t>
                  </w:r>
                </w:p>
              </w:tc>
              <w:tc>
                <w:tcPr>
                  <w:tcW w:w="1354" w:type="dxa"/>
                </w:tcPr>
                <w:p w14:paraId="56243575" w14:textId="16A79B57" w:rsidR="00C23D7D" w:rsidRPr="00C23D7D" w:rsidRDefault="00C23D7D" w:rsidP="00C23D7D">
                  <w:pPr>
                    <w:pStyle w:val="ListParagraph"/>
                    <w:ind w:left="0"/>
                    <w:rPr>
                      <w:rFonts w:ascii="Verdana" w:hAnsi="Verdana" w:cs="Arial"/>
                      <w:sz w:val="20"/>
                      <w:szCs w:val="20"/>
                    </w:rPr>
                  </w:pPr>
                </w:p>
              </w:tc>
              <w:tc>
                <w:tcPr>
                  <w:tcW w:w="1252" w:type="dxa"/>
                </w:tcPr>
                <w:p w14:paraId="4623B3E7" w14:textId="4E9A75D7" w:rsidR="00C23D7D" w:rsidRPr="00C23D7D" w:rsidRDefault="00C23D7D" w:rsidP="00C23D7D">
                  <w:pPr>
                    <w:pStyle w:val="ListParagraph"/>
                    <w:ind w:left="0"/>
                    <w:rPr>
                      <w:rFonts w:ascii="Verdana" w:hAnsi="Verdana" w:cs="Arial"/>
                      <w:sz w:val="20"/>
                      <w:szCs w:val="20"/>
                    </w:rPr>
                  </w:pPr>
                </w:p>
              </w:tc>
            </w:tr>
            <w:tr w:rsidR="00C23D7D" w:rsidRPr="00456256" w14:paraId="4A06F1C8" w14:textId="77777777" w:rsidTr="00710DA3">
              <w:tc>
                <w:tcPr>
                  <w:tcW w:w="1112" w:type="dxa"/>
                </w:tcPr>
                <w:p w14:paraId="00D92ECF" w14:textId="0D61562A" w:rsidR="00C23D7D" w:rsidRPr="00C23D7D" w:rsidRDefault="00C23D7D" w:rsidP="00C23D7D">
                  <w:pPr>
                    <w:rPr>
                      <w:rFonts w:ascii="Verdana" w:hAnsi="Verdana" w:cs="Arial"/>
                      <w:sz w:val="20"/>
                      <w:szCs w:val="20"/>
                    </w:rPr>
                  </w:pPr>
                  <w:r w:rsidRPr="00C23D7D">
                    <w:rPr>
                      <w:rFonts w:ascii="Verdana" w:hAnsi="Verdana" w:cs="Arial"/>
                      <w:sz w:val="20"/>
                      <w:szCs w:val="20"/>
                    </w:rPr>
                    <w:t>1700</w:t>
                  </w:r>
                </w:p>
              </w:tc>
              <w:tc>
                <w:tcPr>
                  <w:tcW w:w="2272" w:type="dxa"/>
                </w:tcPr>
                <w:p w14:paraId="26E56922" w14:textId="6A333CA8" w:rsidR="00C23D7D" w:rsidRPr="00C23D7D" w:rsidRDefault="00C23D7D" w:rsidP="00C23D7D">
                  <w:pPr>
                    <w:rPr>
                      <w:rFonts w:ascii="Verdana" w:hAnsi="Verdana" w:cs="Arial"/>
                      <w:sz w:val="20"/>
                      <w:szCs w:val="20"/>
                    </w:rPr>
                  </w:pPr>
                  <w:r w:rsidRPr="00C23D7D">
                    <w:rPr>
                      <w:rFonts w:ascii="Verdana" w:hAnsi="Verdana" w:cs="Arial"/>
                      <w:sz w:val="20"/>
                      <w:szCs w:val="20"/>
                    </w:rPr>
                    <w:t xml:space="preserve">Morton Allotments Association </w:t>
                  </w:r>
                </w:p>
              </w:tc>
              <w:tc>
                <w:tcPr>
                  <w:tcW w:w="4091" w:type="dxa"/>
                </w:tcPr>
                <w:p w14:paraId="49FEFE17" w14:textId="4AAAEA19"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Community Grant </w:t>
                  </w:r>
                </w:p>
              </w:tc>
              <w:tc>
                <w:tcPr>
                  <w:tcW w:w="1354" w:type="dxa"/>
                </w:tcPr>
                <w:p w14:paraId="56669B4C" w14:textId="19E39E98"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500.00</w:t>
                  </w:r>
                </w:p>
              </w:tc>
              <w:tc>
                <w:tcPr>
                  <w:tcW w:w="1252" w:type="dxa"/>
                </w:tcPr>
                <w:p w14:paraId="39609A29" w14:textId="4C47FB12"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500.00</w:t>
                  </w:r>
                </w:p>
              </w:tc>
            </w:tr>
            <w:tr w:rsidR="00C23D7D" w:rsidRPr="00454036" w14:paraId="26E7CCC5" w14:textId="77777777" w:rsidTr="00710DA3">
              <w:tc>
                <w:tcPr>
                  <w:tcW w:w="1112" w:type="dxa"/>
                </w:tcPr>
                <w:p w14:paraId="07766C29" w14:textId="0077B0D1" w:rsidR="00C23D7D" w:rsidRPr="00C23D7D" w:rsidRDefault="00C23D7D" w:rsidP="00C23D7D">
                  <w:pPr>
                    <w:rPr>
                      <w:rFonts w:ascii="Verdana" w:hAnsi="Verdana" w:cs="Arial"/>
                      <w:sz w:val="20"/>
                      <w:szCs w:val="20"/>
                    </w:rPr>
                  </w:pPr>
                  <w:r w:rsidRPr="00C23D7D">
                    <w:rPr>
                      <w:rFonts w:ascii="Verdana" w:hAnsi="Verdana" w:cs="Arial"/>
                      <w:sz w:val="20"/>
                      <w:szCs w:val="20"/>
                    </w:rPr>
                    <w:t>1721</w:t>
                  </w:r>
                </w:p>
              </w:tc>
              <w:tc>
                <w:tcPr>
                  <w:tcW w:w="2272" w:type="dxa"/>
                </w:tcPr>
                <w:p w14:paraId="652026F3" w14:textId="0AC6FC26" w:rsidR="00C23D7D" w:rsidRPr="00C23D7D" w:rsidRDefault="00C23D7D" w:rsidP="00C23D7D">
                  <w:pPr>
                    <w:rPr>
                      <w:rFonts w:ascii="Verdana" w:hAnsi="Verdana" w:cs="Arial"/>
                      <w:sz w:val="20"/>
                      <w:szCs w:val="20"/>
                    </w:rPr>
                  </w:pPr>
                  <w:r w:rsidRPr="00C23D7D">
                    <w:rPr>
                      <w:rFonts w:ascii="Verdana" w:hAnsi="Verdana" w:cs="Arial"/>
                      <w:sz w:val="20"/>
                      <w:szCs w:val="20"/>
                    </w:rPr>
                    <w:t xml:space="preserve">Cllr Dean  </w:t>
                  </w:r>
                </w:p>
              </w:tc>
              <w:tc>
                <w:tcPr>
                  <w:tcW w:w="4091" w:type="dxa"/>
                </w:tcPr>
                <w:p w14:paraId="1D83321D" w14:textId="0EC3F674"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Vistaprint Banner for MCCC</w:t>
                  </w:r>
                </w:p>
              </w:tc>
              <w:tc>
                <w:tcPr>
                  <w:tcW w:w="1354" w:type="dxa"/>
                </w:tcPr>
                <w:p w14:paraId="4D264359" w14:textId="0ED28B69"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45.22</w:t>
                  </w:r>
                </w:p>
              </w:tc>
              <w:tc>
                <w:tcPr>
                  <w:tcW w:w="1252" w:type="dxa"/>
                </w:tcPr>
                <w:p w14:paraId="4FF28BBE" w14:textId="3E3AED02"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54.26</w:t>
                  </w:r>
                </w:p>
              </w:tc>
            </w:tr>
            <w:tr w:rsidR="00C23D7D" w:rsidRPr="00456256" w14:paraId="45480C53" w14:textId="77777777" w:rsidTr="00710DA3">
              <w:tc>
                <w:tcPr>
                  <w:tcW w:w="1112" w:type="dxa"/>
                </w:tcPr>
                <w:p w14:paraId="25A765C1" w14:textId="75A34E36" w:rsidR="00C23D7D" w:rsidRPr="00C23D7D" w:rsidRDefault="00C23D7D" w:rsidP="00C23D7D">
                  <w:pPr>
                    <w:rPr>
                      <w:rFonts w:ascii="Verdana" w:hAnsi="Verdana" w:cs="Arial"/>
                      <w:sz w:val="20"/>
                      <w:szCs w:val="20"/>
                    </w:rPr>
                  </w:pPr>
                  <w:r w:rsidRPr="00C23D7D">
                    <w:rPr>
                      <w:rFonts w:ascii="Verdana" w:hAnsi="Verdana" w:cs="Arial"/>
                      <w:sz w:val="20"/>
                      <w:szCs w:val="20"/>
                    </w:rPr>
                    <w:t>1721</w:t>
                  </w:r>
                </w:p>
              </w:tc>
              <w:tc>
                <w:tcPr>
                  <w:tcW w:w="2272" w:type="dxa"/>
                </w:tcPr>
                <w:p w14:paraId="21F75BD5" w14:textId="14FC661B" w:rsidR="00C23D7D" w:rsidRPr="00C23D7D" w:rsidRDefault="00C23D7D" w:rsidP="00C23D7D">
                  <w:pPr>
                    <w:rPr>
                      <w:rFonts w:ascii="Verdana" w:hAnsi="Verdana" w:cs="Arial"/>
                      <w:sz w:val="20"/>
                      <w:szCs w:val="20"/>
                    </w:rPr>
                  </w:pPr>
                  <w:r w:rsidRPr="00C23D7D">
                    <w:rPr>
                      <w:rFonts w:ascii="Verdana" w:hAnsi="Verdana" w:cs="Arial"/>
                      <w:sz w:val="20"/>
                      <w:szCs w:val="20"/>
                    </w:rPr>
                    <w:t xml:space="preserve">Cllr Dean </w:t>
                  </w:r>
                </w:p>
              </w:tc>
              <w:tc>
                <w:tcPr>
                  <w:tcW w:w="4091" w:type="dxa"/>
                </w:tcPr>
                <w:p w14:paraId="298AAF21" w14:textId="31E5D048"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Postage </w:t>
                  </w:r>
                </w:p>
              </w:tc>
              <w:tc>
                <w:tcPr>
                  <w:tcW w:w="1354" w:type="dxa"/>
                </w:tcPr>
                <w:p w14:paraId="486D5A08" w14:textId="58743604"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5.12</w:t>
                  </w:r>
                </w:p>
              </w:tc>
              <w:tc>
                <w:tcPr>
                  <w:tcW w:w="1252" w:type="dxa"/>
                </w:tcPr>
                <w:p w14:paraId="2623C4F7" w14:textId="7D492BD0"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5.12</w:t>
                  </w:r>
                </w:p>
              </w:tc>
            </w:tr>
            <w:tr w:rsidR="00C23D7D" w:rsidRPr="00456256" w14:paraId="52A2E4A2" w14:textId="77777777" w:rsidTr="00710DA3">
              <w:tc>
                <w:tcPr>
                  <w:tcW w:w="1112" w:type="dxa"/>
                </w:tcPr>
                <w:p w14:paraId="780DA8C3" w14:textId="7B22CE22" w:rsidR="00C23D7D" w:rsidRPr="00C23D7D" w:rsidRDefault="00C23D7D" w:rsidP="00C23D7D">
                  <w:pPr>
                    <w:rPr>
                      <w:rFonts w:ascii="Verdana" w:hAnsi="Verdana" w:cs="Arial"/>
                      <w:sz w:val="20"/>
                      <w:szCs w:val="20"/>
                    </w:rPr>
                  </w:pPr>
                  <w:r w:rsidRPr="00C23D7D">
                    <w:rPr>
                      <w:rFonts w:ascii="Verdana" w:hAnsi="Verdana" w:cs="Arial"/>
                      <w:sz w:val="20"/>
                      <w:szCs w:val="20"/>
                    </w:rPr>
                    <w:t>1722</w:t>
                  </w:r>
                </w:p>
              </w:tc>
              <w:tc>
                <w:tcPr>
                  <w:tcW w:w="2272" w:type="dxa"/>
                </w:tcPr>
                <w:p w14:paraId="3F102E29" w14:textId="014AED0F" w:rsidR="00C23D7D" w:rsidRPr="00C23D7D" w:rsidRDefault="00C23D7D" w:rsidP="00C23D7D">
                  <w:pPr>
                    <w:rPr>
                      <w:rFonts w:ascii="Verdana" w:hAnsi="Verdana" w:cs="Arial"/>
                      <w:sz w:val="20"/>
                      <w:szCs w:val="20"/>
                    </w:rPr>
                  </w:pPr>
                  <w:r w:rsidRPr="00C23D7D">
                    <w:rPr>
                      <w:rFonts w:ascii="Verdana" w:hAnsi="Verdana" w:cs="Arial"/>
                      <w:sz w:val="20"/>
                      <w:szCs w:val="20"/>
                    </w:rPr>
                    <w:t>Morton Evens Committee</w:t>
                  </w:r>
                </w:p>
              </w:tc>
              <w:tc>
                <w:tcPr>
                  <w:tcW w:w="4091" w:type="dxa"/>
                </w:tcPr>
                <w:p w14:paraId="6AC7B555" w14:textId="327511EC"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Community Grant for Christmas Tree </w:t>
                  </w:r>
                </w:p>
              </w:tc>
              <w:tc>
                <w:tcPr>
                  <w:tcW w:w="1354" w:type="dxa"/>
                </w:tcPr>
                <w:p w14:paraId="0A8460F0" w14:textId="503D4A6D"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80.00</w:t>
                  </w:r>
                </w:p>
              </w:tc>
              <w:tc>
                <w:tcPr>
                  <w:tcW w:w="1252" w:type="dxa"/>
                </w:tcPr>
                <w:p w14:paraId="13878FC3" w14:textId="5A5D05B6"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80.00</w:t>
                  </w:r>
                </w:p>
              </w:tc>
            </w:tr>
            <w:tr w:rsidR="00C23D7D" w:rsidRPr="00456256" w14:paraId="4708B1DD" w14:textId="77777777" w:rsidTr="00710DA3">
              <w:tc>
                <w:tcPr>
                  <w:tcW w:w="1112" w:type="dxa"/>
                </w:tcPr>
                <w:p w14:paraId="4E2A0EEA" w14:textId="3DB0EBA3" w:rsidR="00C23D7D" w:rsidRPr="00C23D7D" w:rsidRDefault="00C23D7D" w:rsidP="00C23D7D">
                  <w:pPr>
                    <w:rPr>
                      <w:rFonts w:ascii="Verdana" w:hAnsi="Verdana" w:cs="Arial"/>
                      <w:sz w:val="20"/>
                      <w:szCs w:val="20"/>
                    </w:rPr>
                  </w:pPr>
                  <w:r w:rsidRPr="00C23D7D">
                    <w:rPr>
                      <w:rFonts w:ascii="Verdana" w:hAnsi="Verdana" w:cs="Arial"/>
                      <w:sz w:val="20"/>
                      <w:szCs w:val="20"/>
                    </w:rPr>
                    <w:t>1723</w:t>
                  </w:r>
                </w:p>
              </w:tc>
              <w:tc>
                <w:tcPr>
                  <w:tcW w:w="2272" w:type="dxa"/>
                </w:tcPr>
                <w:p w14:paraId="3E8B0EB5" w14:textId="474CA1DC" w:rsidR="00C23D7D" w:rsidRPr="00C23D7D" w:rsidRDefault="00C23D7D" w:rsidP="00C23D7D">
                  <w:pPr>
                    <w:rPr>
                      <w:rFonts w:ascii="Verdana" w:hAnsi="Verdana" w:cs="Arial"/>
                      <w:sz w:val="20"/>
                      <w:szCs w:val="20"/>
                    </w:rPr>
                  </w:pPr>
                  <w:r w:rsidRPr="00C23D7D">
                    <w:rPr>
                      <w:rFonts w:ascii="Verdana" w:hAnsi="Verdana" w:cs="Arial"/>
                      <w:sz w:val="20"/>
                      <w:szCs w:val="20"/>
                    </w:rPr>
                    <w:t xml:space="preserve">Morton Village Hall </w:t>
                  </w:r>
                </w:p>
              </w:tc>
              <w:tc>
                <w:tcPr>
                  <w:tcW w:w="4091" w:type="dxa"/>
                </w:tcPr>
                <w:p w14:paraId="77C01E93" w14:textId="61EA4000"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Community Grant for Christmas Party for aged 60 and over</w:t>
                  </w:r>
                </w:p>
              </w:tc>
              <w:tc>
                <w:tcPr>
                  <w:tcW w:w="1354" w:type="dxa"/>
                </w:tcPr>
                <w:p w14:paraId="2061F207" w14:textId="72A619FC"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366.44</w:t>
                  </w:r>
                </w:p>
              </w:tc>
              <w:tc>
                <w:tcPr>
                  <w:tcW w:w="1252" w:type="dxa"/>
                </w:tcPr>
                <w:p w14:paraId="688EBD7F" w14:textId="693FDE84"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366.44</w:t>
                  </w:r>
                </w:p>
              </w:tc>
            </w:tr>
            <w:tr w:rsidR="00C23D7D" w:rsidRPr="00456256" w14:paraId="7F874AD2" w14:textId="77777777" w:rsidTr="00710DA3">
              <w:tc>
                <w:tcPr>
                  <w:tcW w:w="1112" w:type="dxa"/>
                </w:tcPr>
                <w:p w14:paraId="339C4760" w14:textId="52486577" w:rsidR="00C23D7D" w:rsidRPr="00C23D7D" w:rsidRDefault="00C23D7D" w:rsidP="00C23D7D">
                  <w:pPr>
                    <w:rPr>
                      <w:rFonts w:ascii="Verdana" w:hAnsi="Verdana" w:cs="Arial"/>
                      <w:sz w:val="20"/>
                      <w:szCs w:val="20"/>
                    </w:rPr>
                  </w:pPr>
                  <w:r w:rsidRPr="00C23D7D">
                    <w:rPr>
                      <w:rFonts w:ascii="Verdana" w:hAnsi="Verdana" w:cs="Arial"/>
                      <w:sz w:val="20"/>
                      <w:szCs w:val="20"/>
                    </w:rPr>
                    <w:t>1724</w:t>
                  </w:r>
                </w:p>
              </w:tc>
              <w:tc>
                <w:tcPr>
                  <w:tcW w:w="2272" w:type="dxa"/>
                </w:tcPr>
                <w:p w14:paraId="0D6AEA6C" w14:textId="3E695535" w:rsidR="00C23D7D" w:rsidRPr="00C23D7D" w:rsidRDefault="00C23D7D" w:rsidP="00C23D7D">
                  <w:pPr>
                    <w:rPr>
                      <w:rFonts w:ascii="Verdana" w:hAnsi="Verdana" w:cs="Arial"/>
                      <w:sz w:val="20"/>
                      <w:szCs w:val="20"/>
                    </w:rPr>
                  </w:pPr>
                  <w:r w:rsidRPr="00C23D7D">
                    <w:rPr>
                      <w:rFonts w:ascii="Verdana" w:hAnsi="Verdana" w:cs="Arial"/>
                      <w:sz w:val="20"/>
                      <w:szCs w:val="20"/>
                    </w:rPr>
                    <w:t>HRMC</w:t>
                  </w:r>
                </w:p>
              </w:tc>
              <w:tc>
                <w:tcPr>
                  <w:tcW w:w="4091" w:type="dxa"/>
                </w:tcPr>
                <w:p w14:paraId="59AFDBB8" w14:textId="69F696F6"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PAYE Tax 1</w:t>
                  </w:r>
                  <w:r w:rsidRPr="00C23D7D">
                    <w:rPr>
                      <w:rFonts w:ascii="Verdana" w:hAnsi="Verdana" w:cs="Arial"/>
                      <w:sz w:val="20"/>
                      <w:szCs w:val="20"/>
                      <w:vertAlign w:val="superscript"/>
                    </w:rPr>
                    <w:t>st</w:t>
                  </w:r>
                  <w:r w:rsidRPr="00C23D7D">
                    <w:rPr>
                      <w:rFonts w:ascii="Verdana" w:hAnsi="Verdana" w:cs="Arial"/>
                      <w:sz w:val="20"/>
                      <w:szCs w:val="20"/>
                    </w:rPr>
                    <w:t xml:space="preserve"> December – 31</w:t>
                  </w:r>
                  <w:r w:rsidRPr="00C23D7D">
                    <w:rPr>
                      <w:rFonts w:ascii="Verdana" w:hAnsi="Verdana" w:cs="Arial"/>
                      <w:sz w:val="20"/>
                      <w:szCs w:val="20"/>
                      <w:vertAlign w:val="superscript"/>
                    </w:rPr>
                    <w:t>st</w:t>
                  </w:r>
                  <w:r w:rsidRPr="00C23D7D">
                    <w:rPr>
                      <w:rFonts w:ascii="Verdana" w:hAnsi="Verdana" w:cs="Arial"/>
                      <w:sz w:val="20"/>
                      <w:szCs w:val="20"/>
                    </w:rPr>
                    <w:t xml:space="preserve"> December 2018 </w:t>
                  </w:r>
                </w:p>
              </w:tc>
              <w:tc>
                <w:tcPr>
                  <w:tcW w:w="1354" w:type="dxa"/>
                </w:tcPr>
                <w:p w14:paraId="4A8CFB4F" w14:textId="340A4ADD"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68.00</w:t>
                  </w:r>
                </w:p>
              </w:tc>
              <w:tc>
                <w:tcPr>
                  <w:tcW w:w="1252" w:type="dxa"/>
                </w:tcPr>
                <w:p w14:paraId="1D91DAE5" w14:textId="09E6BE8E"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68.00</w:t>
                  </w:r>
                </w:p>
              </w:tc>
            </w:tr>
            <w:tr w:rsidR="00C23D7D" w:rsidRPr="00456256" w14:paraId="02B81B55" w14:textId="77777777" w:rsidTr="00710DA3">
              <w:tc>
                <w:tcPr>
                  <w:tcW w:w="1112" w:type="dxa"/>
                </w:tcPr>
                <w:p w14:paraId="044E4D02" w14:textId="7428FEE3" w:rsidR="00C23D7D" w:rsidRPr="00C23D7D" w:rsidRDefault="00C23D7D" w:rsidP="00C23D7D">
                  <w:pPr>
                    <w:rPr>
                      <w:rFonts w:ascii="Verdana" w:hAnsi="Verdana" w:cs="Arial"/>
                      <w:sz w:val="20"/>
                      <w:szCs w:val="20"/>
                    </w:rPr>
                  </w:pPr>
                  <w:r w:rsidRPr="00C23D7D">
                    <w:rPr>
                      <w:rFonts w:ascii="Verdana" w:hAnsi="Verdana" w:cs="Arial"/>
                      <w:sz w:val="20"/>
                      <w:szCs w:val="20"/>
                    </w:rPr>
                    <w:t>1725</w:t>
                  </w:r>
                </w:p>
              </w:tc>
              <w:tc>
                <w:tcPr>
                  <w:tcW w:w="2272" w:type="dxa"/>
                </w:tcPr>
                <w:p w14:paraId="4AECFCCC" w14:textId="63C7383C" w:rsidR="00C23D7D" w:rsidRPr="00C23D7D" w:rsidRDefault="00C23D7D" w:rsidP="00C23D7D">
                  <w:pPr>
                    <w:rPr>
                      <w:rFonts w:ascii="Verdana" w:hAnsi="Verdana" w:cs="Arial"/>
                      <w:sz w:val="20"/>
                      <w:szCs w:val="20"/>
                    </w:rPr>
                  </w:pPr>
                  <w:r w:rsidRPr="00C23D7D">
                    <w:rPr>
                      <w:rFonts w:ascii="Verdana" w:hAnsi="Verdana" w:cs="Arial"/>
                      <w:sz w:val="20"/>
                      <w:szCs w:val="20"/>
                    </w:rPr>
                    <w:t>HRMC</w:t>
                  </w:r>
                </w:p>
              </w:tc>
              <w:tc>
                <w:tcPr>
                  <w:tcW w:w="4091" w:type="dxa"/>
                </w:tcPr>
                <w:p w14:paraId="00AB0B5C" w14:textId="6CC533AE"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PAYE Tax 1</w:t>
                  </w:r>
                  <w:r w:rsidRPr="00C23D7D">
                    <w:rPr>
                      <w:rFonts w:ascii="Verdana" w:hAnsi="Verdana" w:cs="Arial"/>
                      <w:sz w:val="20"/>
                      <w:szCs w:val="20"/>
                      <w:vertAlign w:val="superscript"/>
                    </w:rPr>
                    <w:t>st</w:t>
                  </w:r>
                  <w:r w:rsidRPr="00C23D7D">
                    <w:rPr>
                      <w:rFonts w:ascii="Verdana" w:hAnsi="Verdana" w:cs="Arial"/>
                      <w:sz w:val="20"/>
                      <w:szCs w:val="20"/>
                    </w:rPr>
                    <w:t xml:space="preserve"> January – 31</w:t>
                  </w:r>
                  <w:r w:rsidRPr="00C23D7D">
                    <w:rPr>
                      <w:rFonts w:ascii="Verdana" w:hAnsi="Verdana" w:cs="Arial"/>
                      <w:sz w:val="20"/>
                      <w:szCs w:val="20"/>
                      <w:vertAlign w:val="superscript"/>
                    </w:rPr>
                    <w:t>st</w:t>
                  </w:r>
                  <w:r w:rsidRPr="00C23D7D">
                    <w:rPr>
                      <w:rFonts w:ascii="Verdana" w:hAnsi="Verdana" w:cs="Arial"/>
                      <w:sz w:val="20"/>
                      <w:szCs w:val="20"/>
                    </w:rPr>
                    <w:t xml:space="preserve"> January 2019</w:t>
                  </w:r>
                </w:p>
              </w:tc>
              <w:tc>
                <w:tcPr>
                  <w:tcW w:w="1354" w:type="dxa"/>
                </w:tcPr>
                <w:p w14:paraId="3CDF7574" w14:textId="645C8AE7"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68.00</w:t>
                  </w:r>
                </w:p>
              </w:tc>
              <w:tc>
                <w:tcPr>
                  <w:tcW w:w="1252" w:type="dxa"/>
                </w:tcPr>
                <w:p w14:paraId="63A9C359" w14:textId="4D49A0F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68.00</w:t>
                  </w:r>
                </w:p>
              </w:tc>
            </w:tr>
            <w:tr w:rsidR="00C23D7D" w:rsidRPr="00454036" w14:paraId="7A604D6E" w14:textId="77777777" w:rsidTr="00710DA3">
              <w:tc>
                <w:tcPr>
                  <w:tcW w:w="1112" w:type="dxa"/>
                </w:tcPr>
                <w:p w14:paraId="6BFD31DD" w14:textId="1CB06CBC" w:rsidR="00C23D7D" w:rsidRPr="00C23D7D" w:rsidRDefault="00C23D7D" w:rsidP="00C23D7D">
                  <w:pPr>
                    <w:rPr>
                      <w:rFonts w:ascii="Verdana" w:hAnsi="Verdana" w:cs="Arial"/>
                      <w:sz w:val="20"/>
                      <w:szCs w:val="20"/>
                    </w:rPr>
                  </w:pPr>
                  <w:r w:rsidRPr="00C23D7D">
                    <w:rPr>
                      <w:rFonts w:ascii="Verdana" w:hAnsi="Verdana" w:cs="Arial"/>
                      <w:sz w:val="20"/>
                      <w:szCs w:val="20"/>
                    </w:rPr>
                    <w:t>1726</w:t>
                  </w:r>
                </w:p>
              </w:tc>
              <w:tc>
                <w:tcPr>
                  <w:tcW w:w="2272" w:type="dxa"/>
                </w:tcPr>
                <w:p w14:paraId="6B6EEF02" w14:textId="374835B3" w:rsidR="00C23D7D" w:rsidRPr="00C23D7D" w:rsidRDefault="00C23D7D" w:rsidP="00C23D7D">
                  <w:pPr>
                    <w:rPr>
                      <w:rFonts w:ascii="Verdana" w:hAnsi="Verdana" w:cs="Arial"/>
                      <w:sz w:val="20"/>
                      <w:szCs w:val="20"/>
                    </w:rPr>
                  </w:pPr>
                  <w:r w:rsidRPr="00C23D7D">
                    <w:rPr>
                      <w:rFonts w:ascii="Verdana" w:hAnsi="Verdana" w:cs="Arial"/>
                      <w:sz w:val="20"/>
                      <w:szCs w:val="20"/>
                    </w:rPr>
                    <w:t>Mr P Cole</w:t>
                  </w:r>
                </w:p>
              </w:tc>
              <w:tc>
                <w:tcPr>
                  <w:tcW w:w="4091" w:type="dxa"/>
                </w:tcPr>
                <w:p w14:paraId="19D41D16" w14:textId="6840DFDA"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Invoice 2432 Village Hall </w:t>
                  </w:r>
                </w:p>
              </w:tc>
              <w:tc>
                <w:tcPr>
                  <w:tcW w:w="1354" w:type="dxa"/>
                </w:tcPr>
                <w:p w14:paraId="796C841E" w14:textId="1BD8A782"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18,500</w:t>
                  </w:r>
                </w:p>
              </w:tc>
              <w:tc>
                <w:tcPr>
                  <w:tcW w:w="1252" w:type="dxa"/>
                </w:tcPr>
                <w:p w14:paraId="53157CC4" w14:textId="619EDC9F"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22,200</w:t>
                  </w:r>
                </w:p>
              </w:tc>
            </w:tr>
            <w:tr w:rsidR="00C23D7D" w14:paraId="50BFC649" w14:textId="77777777" w:rsidTr="00710DA3">
              <w:tc>
                <w:tcPr>
                  <w:tcW w:w="1112" w:type="dxa"/>
                </w:tcPr>
                <w:p w14:paraId="4FE509EA" w14:textId="2682BB05" w:rsidR="00C23D7D" w:rsidRPr="00C23D7D" w:rsidRDefault="00C23D7D" w:rsidP="00C23D7D">
                  <w:pPr>
                    <w:rPr>
                      <w:rFonts w:ascii="Verdana" w:hAnsi="Verdana" w:cs="Arial"/>
                      <w:sz w:val="20"/>
                      <w:szCs w:val="20"/>
                    </w:rPr>
                  </w:pPr>
                  <w:r w:rsidRPr="00C23D7D">
                    <w:rPr>
                      <w:rFonts w:ascii="Verdana" w:hAnsi="Verdana" w:cs="Arial"/>
                      <w:sz w:val="20"/>
                      <w:szCs w:val="20"/>
                    </w:rPr>
                    <w:t>1727</w:t>
                  </w:r>
                </w:p>
              </w:tc>
              <w:tc>
                <w:tcPr>
                  <w:tcW w:w="2272" w:type="dxa"/>
                </w:tcPr>
                <w:p w14:paraId="20BA30C0" w14:textId="004D80F1" w:rsidR="00C23D7D" w:rsidRPr="00C23D7D" w:rsidRDefault="00C23D7D" w:rsidP="00C23D7D">
                  <w:pPr>
                    <w:rPr>
                      <w:rFonts w:ascii="Verdana" w:hAnsi="Verdana" w:cs="Arial"/>
                      <w:sz w:val="20"/>
                      <w:szCs w:val="20"/>
                    </w:rPr>
                  </w:pPr>
                  <w:r w:rsidRPr="00C23D7D">
                    <w:rPr>
                      <w:rFonts w:ascii="Verdana" w:hAnsi="Verdana" w:cs="Arial"/>
                      <w:sz w:val="20"/>
                      <w:szCs w:val="20"/>
                    </w:rPr>
                    <w:t xml:space="preserve">St Johns Ambulance </w:t>
                  </w:r>
                </w:p>
              </w:tc>
              <w:tc>
                <w:tcPr>
                  <w:tcW w:w="4091" w:type="dxa"/>
                </w:tcPr>
                <w:p w14:paraId="21ECE7F4" w14:textId="38585406"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Firework Display </w:t>
                  </w:r>
                </w:p>
              </w:tc>
              <w:tc>
                <w:tcPr>
                  <w:tcW w:w="1354" w:type="dxa"/>
                </w:tcPr>
                <w:p w14:paraId="188B49F2" w14:textId="2F9C460B"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92.00</w:t>
                  </w:r>
                </w:p>
              </w:tc>
              <w:tc>
                <w:tcPr>
                  <w:tcW w:w="1252" w:type="dxa"/>
                </w:tcPr>
                <w:p w14:paraId="32A07546" w14:textId="1937F06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110.40</w:t>
                  </w:r>
                </w:p>
              </w:tc>
            </w:tr>
            <w:tr w:rsidR="00C23D7D" w14:paraId="46300F43" w14:textId="77777777" w:rsidTr="00D10799">
              <w:tc>
                <w:tcPr>
                  <w:tcW w:w="1112" w:type="dxa"/>
                </w:tcPr>
                <w:p w14:paraId="7E381885" w14:textId="120DB805" w:rsidR="00C23D7D" w:rsidRPr="00C23D7D" w:rsidRDefault="00C23D7D" w:rsidP="00C23D7D">
                  <w:pPr>
                    <w:rPr>
                      <w:rFonts w:ascii="Verdana" w:hAnsi="Verdana" w:cs="Arial"/>
                      <w:sz w:val="20"/>
                      <w:szCs w:val="20"/>
                    </w:rPr>
                  </w:pPr>
                  <w:r w:rsidRPr="00C23D7D">
                    <w:rPr>
                      <w:rFonts w:ascii="Verdana" w:hAnsi="Verdana" w:cs="Arial"/>
                      <w:sz w:val="20"/>
                      <w:szCs w:val="20"/>
                    </w:rPr>
                    <w:t>1728</w:t>
                  </w:r>
                </w:p>
              </w:tc>
              <w:tc>
                <w:tcPr>
                  <w:tcW w:w="2272" w:type="dxa"/>
                  <w:shd w:val="clear" w:color="auto" w:fill="auto"/>
                </w:tcPr>
                <w:p w14:paraId="49119057" w14:textId="3359582E" w:rsidR="00C23D7D" w:rsidRPr="00C23D7D" w:rsidRDefault="00C23D7D" w:rsidP="00C23D7D">
                  <w:pPr>
                    <w:rPr>
                      <w:rFonts w:ascii="Verdana" w:hAnsi="Verdana" w:cs="Arial"/>
                      <w:sz w:val="20"/>
                      <w:szCs w:val="20"/>
                    </w:rPr>
                  </w:pPr>
                  <w:r w:rsidRPr="00C23D7D">
                    <w:rPr>
                      <w:rFonts w:ascii="Verdana" w:hAnsi="Verdana" w:cs="Arial"/>
                      <w:sz w:val="20"/>
                      <w:szCs w:val="20"/>
                    </w:rPr>
                    <w:t>NEDDC</w:t>
                  </w:r>
                </w:p>
              </w:tc>
              <w:tc>
                <w:tcPr>
                  <w:tcW w:w="4091" w:type="dxa"/>
                  <w:shd w:val="clear" w:color="auto" w:fill="auto"/>
                </w:tcPr>
                <w:p w14:paraId="41DB3458" w14:textId="0598B7AE"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Emptying of dog waste bins Oct - Dec 2018 </w:t>
                  </w:r>
                </w:p>
              </w:tc>
              <w:tc>
                <w:tcPr>
                  <w:tcW w:w="1354" w:type="dxa"/>
                </w:tcPr>
                <w:p w14:paraId="1173EC8A" w14:textId="4ECB2EF4"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560.00</w:t>
                  </w:r>
                </w:p>
              </w:tc>
              <w:tc>
                <w:tcPr>
                  <w:tcW w:w="1252" w:type="dxa"/>
                </w:tcPr>
                <w:p w14:paraId="27461212" w14:textId="63D52EF0"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672.00</w:t>
                  </w:r>
                </w:p>
              </w:tc>
            </w:tr>
            <w:tr w:rsidR="00C23D7D" w14:paraId="5865B90B" w14:textId="77777777" w:rsidTr="00710DA3">
              <w:tc>
                <w:tcPr>
                  <w:tcW w:w="1112" w:type="dxa"/>
                </w:tcPr>
                <w:p w14:paraId="3CC64532" w14:textId="0476A766" w:rsidR="00C23D7D" w:rsidRPr="00C23D7D" w:rsidRDefault="00C23D7D" w:rsidP="00C23D7D">
                  <w:pPr>
                    <w:rPr>
                      <w:rFonts w:ascii="Verdana" w:hAnsi="Verdana" w:cs="Arial"/>
                      <w:sz w:val="20"/>
                      <w:szCs w:val="20"/>
                    </w:rPr>
                  </w:pPr>
                  <w:r w:rsidRPr="00C23D7D">
                    <w:rPr>
                      <w:rFonts w:ascii="Verdana" w:hAnsi="Verdana" w:cs="Arial"/>
                      <w:sz w:val="20"/>
                      <w:szCs w:val="20"/>
                    </w:rPr>
                    <w:t>1729</w:t>
                  </w:r>
                </w:p>
              </w:tc>
              <w:tc>
                <w:tcPr>
                  <w:tcW w:w="2272" w:type="dxa"/>
                </w:tcPr>
                <w:p w14:paraId="1D59706C" w14:textId="5700B158" w:rsidR="00C23D7D" w:rsidRPr="00C23D7D" w:rsidRDefault="00C23D7D" w:rsidP="00C23D7D">
                  <w:pPr>
                    <w:rPr>
                      <w:rFonts w:ascii="Verdana" w:hAnsi="Verdana" w:cs="Arial"/>
                      <w:sz w:val="20"/>
                      <w:szCs w:val="20"/>
                    </w:rPr>
                  </w:pPr>
                  <w:r w:rsidRPr="00C23D7D">
                    <w:rPr>
                      <w:rFonts w:ascii="Verdana" w:hAnsi="Verdana" w:cs="Arial"/>
                      <w:sz w:val="20"/>
                      <w:szCs w:val="20"/>
                    </w:rPr>
                    <w:t>Wooley Moor Nurseries</w:t>
                  </w:r>
                </w:p>
              </w:tc>
              <w:tc>
                <w:tcPr>
                  <w:tcW w:w="4091" w:type="dxa"/>
                </w:tcPr>
                <w:p w14:paraId="0B3AB03C" w14:textId="50A06D2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Winter Planting </w:t>
                  </w:r>
                </w:p>
              </w:tc>
              <w:tc>
                <w:tcPr>
                  <w:tcW w:w="1354" w:type="dxa"/>
                </w:tcPr>
                <w:p w14:paraId="6587AED5" w14:textId="3587AE55"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787.50</w:t>
                  </w:r>
                </w:p>
              </w:tc>
              <w:tc>
                <w:tcPr>
                  <w:tcW w:w="1252" w:type="dxa"/>
                </w:tcPr>
                <w:p w14:paraId="214B14B2" w14:textId="3137CBD2"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945.00</w:t>
                  </w:r>
                </w:p>
              </w:tc>
            </w:tr>
            <w:tr w:rsidR="00C23D7D" w14:paraId="7D6EBADA" w14:textId="77777777" w:rsidTr="00710DA3">
              <w:tc>
                <w:tcPr>
                  <w:tcW w:w="1112" w:type="dxa"/>
                </w:tcPr>
                <w:p w14:paraId="5178C6AB" w14:textId="44930211" w:rsidR="00C23D7D" w:rsidRPr="00C23D7D" w:rsidRDefault="00C23D7D" w:rsidP="00C23D7D">
                  <w:pPr>
                    <w:rPr>
                      <w:rFonts w:ascii="Verdana" w:hAnsi="Verdana" w:cs="Arial"/>
                      <w:sz w:val="20"/>
                      <w:szCs w:val="20"/>
                    </w:rPr>
                  </w:pPr>
                  <w:r w:rsidRPr="00C23D7D">
                    <w:rPr>
                      <w:rFonts w:ascii="Verdana" w:hAnsi="Verdana" w:cs="Arial"/>
                      <w:sz w:val="20"/>
                      <w:szCs w:val="20"/>
                    </w:rPr>
                    <w:t xml:space="preserve">1730 </w:t>
                  </w:r>
                </w:p>
              </w:tc>
              <w:tc>
                <w:tcPr>
                  <w:tcW w:w="2272" w:type="dxa"/>
                </w:tcPr>
                <w:p w14:paraId="216A68A3" w14:textId="56C32AA7" w:rsidR="00C23D7D" w:rsidRPr="00C23D7D" w:rsidRDefault="00C23D7D" w:rsidP="00C23D7D">
                  <w:pPr>
                    <w:rPr>
                      <w:rFonts w:ascii="Verdana" w:hAnsi="Verdana" w:cs="Arial"/>
                      <w:sz w:val="20"/>
                      <w:szCs w:val="20"/>
                    </w:rPr>
                  </w:pPr>
                  <w:r w:rsidRPr="00C23D7D">
                    <w:rPr>
                      <w:rFonts w:ascii="Verdana" w:hAnsi="Verdana" w:cs="Arial"/>
                      <w:sz w:val="20"/>
                      <w:szCs w:val="20"/>
                    </w:rPr>
                    <w:t>HRMC</w:t>
                  </w:r>
                </w:p>
              </w:tc>
              <w:tc>
                <w:tcPr>
                  <w:tcW w:w="4091" w:type="dxa"/>
                </w:tcPr>
                <w:p w14:paraId="0A3CF8E1" w14:textId="184838C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PAYE Tax 1</w:t>
                  </w:r>
                  <w:r w:rsidRPr="00C23D7D">
                    <w:rPr>
                      <w:rFonts w:ascii="Verdana" w:hAnsi="Verdana" w:cs="Arial"/>
                      <w:sz w:val="20"/>
                      <w:szCs w:val="20"/>
                      <w:vertAlign w:val="superscript"/>
                    </w:rPr>
                    <w:t>st</w:t>
                  </w:r>
                  <w:r w:rsidRPr="00C23D7D">
                    <w:rPr>
                      <w:rFonts w:ascii="Verdana" w:hAnsi="Verdana" w:cs="Arial"/>
                      <w:sz w:val="20"/>
                      <w:szCs w:val="20"/>
                    </w:rPr>
                    <w:t xml:space="preserve"> February – 28</w:t>
                  </w:r>
                  <w:r w:rsidRPr="00C23D7D">
                    <w:rPr>
                      <w:rFonts w:ascii="Verdana" w:hAnsi="Verdana" w:cs="Arial"/>
                      <w:sz w:val="20"/>
                      <w:szCs w:val="20"/>
                      <w:vertAlign w:val="superscript"/>
                    </w:rPr>
                    <w:t>th</w:t>
                  </w:r>
                  <w:r w:rsidRPr="00C23D7D">
                    <w:rPr>
                      <w:rFonts w:ascii="Verdana" w:hAnsi="Verdana" w:cs="Arial"/>
                      <w:sz w:val="20"/>
                      <w:szCs w:val="20"/>
                    </w:rPr>
                    <w:t xml:space="preserve"> February 2018</w:t>
                  </w:r>
                </w:p>
              </w:tc>
              <w:tc>
                <w:tcPr>
                  <w:tcW w:w="1354" w:type="dxa"/>
                </w:tcPr>
                <w:p w14:paraId="60248409" w14:textId="25B6607E"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78.00</w:t>
                  </w:r>
                </w:p>
              </w:tc>
              <w:tc>
                <w:tcPr>
                  <w:tcW w:w="1252" w:type="dxa"/>
                </w:tcPr>
                <w:p w14:paraId="73EA453A" w14:textId="60A07878"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78.00</w:t>
                  </w:r>
                </w:p>
              </w:tc>
            </w:tr>
            <w:tr w:rsidR="00C23D7D" w14:paraId="0D78491C" w14:textId="77777777" w:rsidTr="00D10799">
              <w:tc>
                <w:tcPr>
                  <w:tcW w:w="1112" w:type="dxa"/>
                </w:tcPr>
                <w:p w14:paraId="1C0335E8" w14:textId="073A845D" w:rsidR="00C23D7D" w:rsidRPr="00C23D7D" w:rsidRDefault="00C23D7D" w:rsidP="00C23D7D">
                  <w:pPr>
                    <w:rPr>
                      <w:rFonts w:ascii="Verdana" w:hAnsi="Verdana" w:cs="Arial"/>
                      <w:sz w:val="20"/>
                      <w:szCs w:val="20"/>
                    </w:rPr>
                  </w:pPr>
                  <w:r w:rsidRPr="00C23D7D">
                    <w:rPr>
                      <w:rFonts w:ascii="Verdana" w:hAnsi="Verdana" w:cs="Arial"/>
                      <w:sz w:val="20"/>
                      <w:szCs w:val="20"/>
                    </w:rPr>
                    <w:t>1731</w:t>
                  </w:r>
                </w:p>
              </w:tc>
              <w:tc>
                <w:tcPr>
                  <w:tcW w:w="2272" w:type="dxa"/>
                </w:tcPr>
                <w:p w14:paraId="4237D0BC" w14:textId="6AF4A56C" w:rsidR="00C23D7D" w:rsidRPr="00C23D7D" w:rsidRDefault="00C23D7D" w:rsidP="00C23D7D">
                  <w:pPr>
                    <w:rPr>
                      <w:rFonts w:ascii="Verdana" w:hAnsi="Verdana" w:cs="Arial"/>
                      <w:sz w:val="20"/>
                      <w:szCs w:val="20"/>
                    </w:rPr>
                  </w:pPr>
                  <w:r w:rsidRPr="00C23D7D">
                    <w:rPr>
                      <w:rFonts w:ascii="Verdana" w:hAnsi="Verdana" w:cs="Arial"/>
                      <w:sz w:val="20"/>
                      <w:szCs w:val="20"/>
                    </w:rPr>
                    <w:t>A Pike</w:t>
                  </w:r>
                </w:p>
              </w:tc>
              <w:tc>
                <w:tcPr>
                  <w:tcW w:w="4091" w:type="dxa"/>
                  <w:shd w:val="clear" w:color="auto" w:fill="auto"/>
                </w:tcPr>
                <w:p w14:paraId="724F92C3" w14:textId="467AFE92"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Clerk’s Salary 1</w:t>
                  </w:r>
                  <w:r w:rsidRPr="00C23D7D">
                    <w:rPr>
                      <w:rFonts w:ascii="Verdana" w:hAnsi="Verdana" w:cs="Arial"/>
                      <w:sz w:val="20"/>
                      <w:szCs w:val="20"/>
                      <w:vertAlign w:val="superscript"/>
                    </w:rPr>
                    <w:t>st</w:t>
                  </w:r>
                  <w:r w:rsidRPr="00C23D7D">
                    <w:rPr>
                      <w:rFonts w:ascii="Verdana" w:hAnsi="Verdana" w:cs="Arial"/>
                      <w:sz w:val="20"/>
                      <w:szCs w:val="20"/>
                    </w:rPr>
                    <w:t xml:space="preserve"> Feb – 28</w:t>
                  </w:r>
                  <w:r w:rsidRPr="00C23D7D">
                    <w:rPr>
                      <w:rFonts w:ascii="Verdana" w:hAnsi="Verdana" w:cs="Arial"/>
                      <w:sz w:val="20"/>
                      <w:szCs w:val="20"/>
                      <w:vertAlign w:val="superscript"/>
                    </w:rPr>
                    <w:t>th</w:t>
                  </w:r>
                  <w:r w:rsidRPr="00C23D7D">
                    <w:rPr>
                      <w:rFonts w:ascii="Verdana" w:hAnsi="Verdana" w:cs="Arial"/>
                      <w:sz w:val="20"/>
                      <w:szCs w:val="20"/>
                    </w:rPr>
                    <w:t xml:space="preserve"> Feb 2018 </w:t>
                  </w:r>
                </w:p>
              </w:tc>
              <w:tc>
                <w:tcPr>
                  <w:tcW w:w="1354" w:type="dxa"/>
                </w:tcPr>
                <w:p w14:paraId="71BE3434" w14:textId="7784F4E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312.00</w:t>
                  </w:r>
                </w:p>
              </w:tc>
              <w:tc>
                <w:tcPr>
                  <w:tcW w:w="1252" w:type="dxa"/>
                </w:tcPr>
                <w:p w14:paraId="28E5A85A" w14:textId="42B39E1A"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312.00</w:t>
                  </w:r>
                </w:p>
              </w:tc>
            </w:tr>
            <w:tr w:rsidR="00C23D7D" w14:paraId="1161E774" w14:textId="77777777" w:rsidTr="00D10799">
              <w:tc>
                <w:tcPr>
                  <w:tcW w:w="1112" w:type="dxa"/>
                </w:tcPr>
                <w:p w14:paraId="5A99646D" w14:textId="7FC52C2D" w:rsidR="00C23D7D" w:rsidRPr="00C23D7D" w:rsidRDefault="00C23D7D" w:rsidP="00C23D7D">
                  <w:pPr>
                    <w:rPr>
                      <w:rFonts w:ascii="Verdana" w:hAnsi="Verdana" w:cs="Arial"/>
                      <w:sz w:val="20"/>
                      <w:szCs w:val="20"/>
                    </w:rPr>
                  </w:pPr>
                  <w:r w:rsidRPr="00C23D7D">
                    <w:rPr>
                      <w:rFonts w:ascii="Verdana" w:hAnsi="Verdana" w:cs="Arial"/>
                      <w:sz w:val="20"/>
                      <w:szCs w:val="20"/>
                    </w:rPr>
                    <w:t>1731</w:t>
                  </w:r>
                </w:p>
              </w:tc>
              <w:tc>
                <w:tcPr>
                  <w:tcW w:w="2272" w:type="dxa"/>
                  <w:shd w:val="clear" w:color="auto" w:fill="auto"/>
                </w:tcPr>
                <w:p w14:paraId="49AE9EB6" w14:textId="4A3CA74B" w:rsidR="00C23D7D" w:rsidRPr="00C23D7D" w:rsidRDefault="00C23D7D" w:rsidP="00C23D7D">
                  <w:pPr>
                    <w:rPr>
                      <w:rFonts w:ascii="Verdana" w:hAnsi="Verdana" w:cs="Arial"/>
                      <w:sz w:val="20"/>
                      <w:szCs w:val="20"/>
                    </w:rPr>
                  </w:pPr>
                  <w:r w:rsidRPr="00C23D7D">
                    <w:rPr>
                      <w:rFonts w:ascii="Verdana" w:hAnsi="Verdana" w:cs="Arial"/>
                      <w:sz w:val="20"/>
                      <w:szCs w:val="20"/>
                    </w:rPr>
                    <w:t>A J Pike</w:t>
                  </w:r>
                </w:p>
              </w:tc>
              <w:tc>
                <w:tcPr>
                  <w:tcW w:w="4091" w:type="dxa"/>
                  <w:shd w:val="clear" w:color="auto" w:fill="auto"/>
                </w:tcPr>
                <w:p w14:paraId="4B0B8249" w14:textId="13EAC649"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Reimbursement for 1&amp;1 Internet Ltd website basic fee, domain and extra email storage to 10GB Jan 2019</w:t>
                  </w:r>
                </w:p>
              </w:tc>
              <w:tc>
                <w:tcPr>
                  <w:tcW w:w="1354" w:type="dxa"/>
                  <w:shd w:val="clear" w:color="auto" w:fill="auto"/>
                </w:tcPr>
                <w:p w14:paraId="13920004" w14:textId="30C5906C"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2.99</w:t>
                  </w:r>
                </w:p>
              </w:tc>
              <w:tc>
                <w:tcPr>
                  <w:tcW w:w="1252" w:type="dxa"/>
                  <w:shd w:val="clear" w:color="auto" w:fill="auto"/>
                </w:tcPr>
                <w:p w14:paraId="63175698" w14:textId="26425807"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3.59</w:t>
                  </w:r>
                </w:p>
              </w:tc>
            </w:tr>
            <w:tr w:rsidR="00C23D7D" w14:paraId="16C96237" w14:textId="77777777" w:rsidTr="00D10799">
              <w:tc>
                <w:tcPr>
                  <w:tcW w:w="1112" w:type="dxa"/>
                </w:tcPr>
                <w:p w14:paraId="73F905A2" w14:textId="5A37C162" w:rsidR="00C23D7D" w:rsidRPr="00C23D7D" w:rsidRDefault="00C23D7D" w:rsidP="00C23D7D">
                  <w:pPr>
                    <w:rPr>
                      <w:rFonts w:ascii="Verdana" w:hAnsi="Verdana" w:cs="Arial"/>
                      <w:sz w:val="20"/>
                      <w:szCs w:val="20"/>
                    </w:rPr>
                  </w:pPr>
                  <w:r w:rsidRPr="00C23D7D">
                    <w:rPr>
                      <w:rFonts w:ascii="Verdana" w:hAnsi="Verdana" w:cs="Arial"/>
                      <w:sz w:val="20"/>
                      <w:szCs w:val="20"/>
                    </w:rPr>
                    <w:t>1731</w:t>
                  </w:r>
                </w:p>
              </w:tc>
              <w:tc>
                <w:tcPr>
                  <w:tcW w:w="2272" w:type="dxa"/>
                  <w:shd w:val="clear" w:color="auto" w:fill="auto"/>
                </w:tcPr>
                <w:p w14:paraId="335A1668" w14:textId="2802B953" w:rsidR="00C23D7D" w:rsidRPr="00C23D7D" w:rsidRDefault="00C23D7D" w:rsidP="00C23D7D">
                  <w:pPr>
                    <w:rPr>
                      <w:rFonts w:ascii="Verdana" w:hAnsi="Verdana" w:cs="Arial"/>
                      <w:sz w:val="20"/>
                      <w:szCs w:val="20"/>
                    </w:rPr>
                  </w:pPr>
                  <w:r w:rsidRPr="00C23D7D">
                    <w:rPr>
                      <w:rFonts w:ascii="Verdana" w:hAnsi="Verdana" w:cs="Arial"/>
                      <w:sz w:val="20"/>
                      <w:szCs w:val="20"/>
                    </w:rPr>
                    <w:t>A J Pike</w:t>
                  </w:r>
                </w:p>
              </w:tc>
              <w:tc>
                <w:tcPr>
                  <w:tcW w:w="4091" w:type="dxa"/>
                  <w:shd w:val="clear" w:color="auto" w:fill="auto"/>
                </w:tcPr>
                <w:p w14:paraId="221A65AE" w14:textId="0B8C6E2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Car Parking for training session </w:t>
                  </w:r>
                </w:p>
              </w:tc>
              <w:tc>
                <w:tcPr>
                  <w:tcW w:w="1354" w:type="dxa"/>
                  <w:shd w:val="clear" w:color="auto" w:fill="auto"/>
                </w:tcPr>
                <w:p w14:paraId="69BB8C24" w14:textId="2569E50C"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4.00</w:t>
                  </w:r>
                </w:p>
              </w:tc>
              <w:tc>
                <w:tcPr>
                  <w:tcW w:w="1252" w:type="dxa"/>
                  <w:shd w:val="clear" w:color="auto" w:fill="auto"/>
                </w:tcPr>
                <w:p w14:paraId="5AFC294D" w14:textId="6A84B6E7"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4.00</w:t>
                  </w:r>
                </w:p>
              </w:tc>
            </w:tr>
            <w:tr w:rsidR="00C23D7D" w14:paraId="012E9900" w14:textId="77777777" w:rsidTr="00710DA3">
              <w:tc>
                <w:tcPr>
                  <w:tcW w:w="1112" w:type="dxa"/>
                </w:tcPr>
                <w:p w14:paraId="46C99965" w14:textId="0069A8F1" w:rsidR="00C23D7D" w:rsidRPr="00C23D7D" w:rsidRDefault="00C23D7D" w:rsidP="00C23D7D">
                  <w:pPr>
                    <w:rPr>
                      <w:rFonts w:ascii="Verdana" w:hAnsi="Verdana" w:cs="Arial"/>
                      <w:sz w:val="20"/>
                      <w:szCs w:val="20"/>
                    </w:rPr>
                  </w:pPr>
                  <w:r w:rsidRPr="00C23D7D">
                    <w:rPr>
                      <w:rFonts w:ascii="Verdana" w:hAnsi="Verdana" w:cs="Arial"/>
                      <w:sz w:val="20"/>
                      <w:szCs w:val="20"/>
                    </w:rPr>
                    <w:t>1732</w:t>
                  </w:r>
                </w:p>
              </w:tc>
              <w:tc>
                <w:tcPr>
                  <w:tcW w:w="2272" w:type="dxa"/>
                </w:tcPr>
                <w:p w14:paraId="3F0E811F" w14:textId="7082E40A" w:rsidR="00C23D7D" w:rsidRPr="00C23D7D" w:rsidRDefault="00C23D7D" w:rsidP="00C23D7D">
                  <w:pPr>
                    <w:rPr>
                      <w:rFonts w:ascii="Verdana" w:hAnsi="Verdana" w:cs="Arial"/>
                      <w:sz w:val="20"/>
                      <w:szCs w:val="20"/>
                    </w:rPr>
                  </w:pPr>
                  <w:r w:rsidRPr="00C23D7D">
                    <w:rPr>
                      <w:rFonts w:ascii="Verdana" w:hAnsi="Verdana" w:cs="Arial"/>
                      <w:sz w:val="20"/>
                      <w:szCs w:val="20"/>
                    </w:rPr>
                    <w:t>Jim Savage</w:t>
                  </w:r>
                </w:p>
              </w:tc>
              <w:tc>
                <w:tcPr>
                  <w:tcW w:w="4091" w:type="dxa"/>
                </w:tcPr>
                <w:p w14:paraId="2A7C5C67" w14:textId="68734034"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Invoice MPC01 -clearance of area behind Miners welfare </w:t>
                  </w:r>
                </w:p>
              </w:tc>
              <w:tc>
                <w:tcPr>
                  <w:tcW w:w="1354" w:type="dxa"/>
                </w:tcPr>
                <w:p w14:paraId="7FF1A299" w14:textId="2872FAC3"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510.00</w:t>
                  </w:r>
                </w:p>
              </w:tc>
              <w:tc>
                <w:tcPr>
                  <w:tcW w:w="1252" w:type="dxa"/>
                </w:tcPr>
                <w:p w14:paraId="73F7B6D9" w14:textId="5E0AC595"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612.00</w:t>
                  </w:r>
                </w:p>
              </w:tc>
            </w:tr>
            <w:tr w:rsidR="00C23D7D" w14:paraId="64F7318F" w14:textId="77777777" w:rsidTr="00710DA3">
              <w:tc>
                <w:tcPr>
                  <w:tcW w:w="1112" w:type="dxa"/>
                </w:tcPr>
                <w:p w14:paraId="73B03358" w14:textId="5E4ACE8D" w:rsidR="00C23D7D" w:rsidRPr="00C23D7D" w:rsidRDefault="00C23D7D" w:rsidP="00C23D7D">
                  <w:pPr>
                    <w:rPr>
                      <w:rFonts w:ascii="Verdana" w:hAnsi="Verdana" w:cs="Arial"/>
                      <w:sz w:val="20"/>
                      <w:szCs w:val="20"/>
                    </w:rPr>
                  </w:pPr>
                  <w:r w:rsidRPr="00C23D7D">
                    <w:rPr>
                      <w:rFonts w:ascii="Verdana" w:hAnsi="Verdana" w:cs="Arial"/>
                      <w:sz w:val="20"/>
                      <w:szCs w:val="20"/>
                    </w:rPr>
                    <w:t>1733</w:t>
                  </w:r>
                </w:p>
              </w:tc>
              <w:tc>
                <w:tcPr>
                  <w:tcW w:w="2272" w:type="dxa"/>
                </w:tcPr>
                <w:p w14:paraId="49AEA677" w14:textId="76E2E6DD" w:rsidR="00C23D7D" w:rsidRPr="00C23D7D" w:rsidRDefault="00C23D7D" w:rsidP="00C23D7D">
                  <w:pPr>
                    <w:rPr>
                      <w:rFonts w:ascii="Verdana" w:hAnsi="Verdana" w:cs="Arial"/>
                      <w:sz w:val="20"/>
                      <w:szCs w:val="20"/>
                    </w:rPr>
                  </w:pPr>
                  <w:r w:rsidRPr="00C23D7D">
                    <w:rPr>
                      <w:rFonts w:ascii="Verdana" w:hAnsi="Verdana" w:cs="Arial"/>
                      <w:sz w:val="20"/>
                      <w:szCs w:val="20"/>
                    </w:rPr>
                    <w:t>DALC</w:t>
                  </w:r>
                </w:p>
              </w:tc>
              <w:tc>
                <w:tcPr>
                  <w:tcW w:w="4091" w:type="dxa"/>
                </w:tcPr>
                <w:p w14:paraId="4C34ED09" w14:textId="79BF9ED9"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 xml:space="preserve">Election Training </w:t>
                  </w:r>
                </w:p>
              </w:tc>
              <w:tc>
                <w:tcPr>
                  <w:tcW w:w="1354" w:type="dxa"/>
                </w:tcPr>
                <w:p w14:paraId="257648E3" w14:textId="473DE0B2"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30.00</w:t>
                  </w:r>
                </w:p>
              </w:tc>
              <w:tc>
                <w:tcPr>
                  <w:tcW w:w="1252" w:type="dxa"/>
                </w:tcPr>
                <w:p w14:paraId="45D70568" w14:textId="2BE1DBDD" w:rsidR="00C23D7D" w:rsidRPr="00C23D7D" w:rsidRDefault="00C23D7D" w:rsidP="00C23D7D">
                  <w:pPr>
                    <w:pStyle w:val="ListParagraph"/>
                    <w:ind w:left="0"/>
                    <w:rPr>
                      <w:rFonts w:ascii="Verdana" w:hAnsi="Verdana" w:cs="Arial"/>
                      <w:sz w:val="20"/>
                      <w:szCs w:val="20"/>
                    </w:rPr>
                  </w:pPr>
                  <w:r w:rsidRPr="00C23D7D">
                    <w:rPr>
                      <w:rFonts w:ascii="Verdana" w:hAnsi="Verdana" w:cs="Arial"/>
                      <w:sz w:val="20"/>
                      <w:szCs w:val="20"/>
                    </w:rPr>
                    <w:t>30.00</w:t>
                  </w:r>
                </w:p>
              </w:tc>
            </w:tr>
          </w:tbl>
          <w:p w14:paraId="5C7FDDB4" w14:textId="77777777" w:rsidR="00742B43" w:rsidRPr="00182600" w:rsidRDefault="00742B43" w:rsidP="00742B43">
            <w:pPr>
              <w:rPr>
                <w:rFonts w:ascii="Verdana" w:hAnsi="Verdana" w:cs="Arial"/>
                <w:sz w:val="24"/>
                <w:szCs w:val="24"/>
              </w:rPr>
            </w:pPr>
          </w:p>
          <w:p w14:paraId="461FACC9" w14:textId="77777777" w:rsidR="00E019B5" w:rsidRPr="00E019B5" w:rsidRDefault="00E019B5" w:rsidP="00041ED3">
            <w:pPr>
              <w:rPr>
                <w:rFonts w:ascii="Verdana" w:hAnsi="Verdana" w:cs="Arial"/>
                <w:sz w:val="20"/>
                <w:szCs w:val="20"/>
              </w:rPr>
            </w:pPr>
          </w:p>
          <w:p w14:paraId="79BE6FFB" w14:textId="3D9FB1FE" w:rsidR="00D74259" w:rsidRPr="00A316D3" w:rsidRDefault="2372A5AD" w:rsidP="2372A5AD">
            <w:pPr>
              <w:ind w:left="360"/>
              <w:jc w:val="both"/>
              <w:rPr>
                <w:rFonts w:ascii="Verdana" w:hAnsi="Verdana" w:cs="Arial"/>
                <w:sz w:val="20"/>
                <w:szCs w:val="20"/>
              </w:rPr>
            </w:pPr>
            <w:r w:rsidRPr="2372A5AD">
              <w:rPr>
                <w:rFonts w:ascii="Verdana" w:hAnsi="Verdana" w:cs="Arial"/>
                <w:b/>
                <w:bCs/>
                <w:sz w:val="20"/>
                <w:szCs w:val="20"/>
              </w:rPr>
              <w:t>RESOLVED</w:t>
            </w:r>
            <w:r w:rsidRPr="2372A5AD">
              <w:rPr>
                <w:rFonts w:ascii="Verdana" w:hAnsi="Verdana" w:cs="Arial"/>
                <w:sz w:val="20"/>
                <w:szCs w:val="20"/>
              </w:rPr>
              <w:t xml:space="preserve"> – to approve the above items for payment and these were signed on behalf of the Parish Council by Cllrs Funnell and Lawton.</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2EB3D8A6" w14:textId="77777777" w:rsidR="006B0736" w:rsidRPr="006B0736" w:rsidRDefault="006B0736" w:rsidP="006B0736">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6B0736">
              <w:rPr>
                <w:rFonts w:ascii="Verdana" w:hAnsi="Verdana" w:cs="Arial"/>
                <w:color w:val="000000" w:themeColor="text1"/>
                <w:sz w:val="20"/>
                <w:szCs w:val="20"/>
              </w:rPr>
              <w:t>Petty cash reconciliation for period ending 21</w:t>
            </w:r>
            <w:r w:rsidRPr="006B0736">
              <w:rPr>
                <w:rFonts w:ascii="Verdana" w:hAnsi="Verdana" w:cs="Arial"/>
                <w:color w:val="000000" w:themeColor="text1"/>
                <w:sz w:val="20"/>
                <w:szCs w:val="20"/>
                <w:vertAlign w:val="superscript"/>
              </w:rPr>
              <w:t>st</w:t>
            </w:r>
            <w:r w:rsidRPr="006B0736">
              <w:rPr>
                <w:rFonts w:ascii="Verdana" w:hAnsi="Verdana" w:cs="Arial"/>
                <w:color w:val="000000" w:themeColor="text1"/>
                <w:sz w:val="20"/>
                <w:szCs w:val="20"/>
              </w:rPr>
              <w:t xml:space="preserve"> January 2019 </w:t>
            </w:r>
          </w:p>
          <w:p w14:paraId="3B4B18D6" w14:textId="014337D2" w:rsidR="00E019B5" w:rsidRPr="000A785F" w:rsidRDefault="00C23D7D" w:rsidP="00C23D7D">
            <w:pPr>
              <w:pStyle w:val="ListParagraph"/>
              <w:numPr>
                <w:ilvl w:val="0"/>
                <w:numId w:val="20"/>
              </w:numPr>
              <w:overflowPunct w:val="0"/>
              <w:autoSpaceDE w:val="0"/>
              <w:autoSpaceDN w:val="0"/>
              <w:adjustRightInd w:val="0"/>
              <w:textAlignment w:val="baseline"/>
              <w:rPr>
                <w:rFonts w:ascii="Verdana" w:hAnsi="Verdana" w:cs="Arial"/>
                <w:sz w:val="20"/>
                <w:szCs w:val="20"/>
              </w:rPr>
            </w:pPr>
            <w:r w:rsidRPr="006B0736">
              <w:rPr>
                <w:rFonts w:ascii="Verdana" w:hAnsi="Verdana" w:cs="Arial"/>
                <w:color w:val="000000" w:themeColor="text1"/>
                <w:sz w:val="20"/>
                <w:szCs w:val="20"/>
              </w:rPr>
              <w:t xml:space="preserve">Petty cash reconciliation for period ending </w:t>
            </w:r>
            <w:r>
              <w:rPr>
                <w:rFonts w:ascii="Verdana" w:hAnsi="Verdana" w:cs="Arial"/>
                <w:color w:val="000000" w:themeColor="text1"/>
                <w:sz w:val="20"/>
                <w:szCs w:val="20"/>
              </w:rPr>
              <w:t>19</w:t>
            </w:r>
            <w:r w:rsidRPr="00C23D7D">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February </w:t>
            </w:r>
            <w:r w:rsidRPr="006B0736">
              <w:rPr>
                <w:rFonts w:ascii="Verdana" w:hAnsi="Verdana" w:cs="Arial"/>
                <w:color w:val="000000" w:themeColor="text1"/>
                <w:sz w:val="20"/>
                <w:szCs w:val="20"/>
              </w:rPr>
              <w:t xml:space="preserve">2019 </w:t>
            </w:r>
          </w:p>
        </w:tc>
      </w:tr>
      <w:tr w:rsidR="00041ED3" w:rsidRPr="00053981" w14:paraId="3E928878" w14:textId="77777777" w:rsidTr="2372A5AD">
        <w:tc>
          <w:tcPr>
            <w:tcW w:w="10474" w:type="dxa"/>
          </w:tcPr>
          <w:p w14:paraId="15321D16" w14:textId="77777777" w:rsidR="00041ED3" w:rsidRPr="00041ED3" w:rsidRDefault="00041ED3" w:rsidP="00041ED3">
            <w:pPr>
              <w:overflowPunct w:val="0"/>
              <w:autoSpaceDE w:val="0"/>
              <w:autoSpaceDN w:val="0"/>
              <w:adjustRightInd w:val="0"/>
              <w:textAlignment w:val="baseline"/>
              <w:rPr>
                <w:rFonts w:ascii="Verdana" w:hAnsi="Verdana" w:cs="Arial"/>
                <w:sz w:val="20"/>
                <w:szCs w:val="20"/>
              </w:rPr>
            </w:pPr>
          </w:p>
        </w:tc>
      </w:tr>
    </w:tbl>
    <w:p w14:paraId="0CEB16A1" w14:textId="7943DCAF" w:rsidR="00313AE9" w:rsidRDefault="00CB1BE9" w:rsidP="000A785F">
      <w:pPr>
        <w:spacing w:after="0"/>
        <w:rPr>
          <w:rFonts w:ascii="Verdana" w:hAnsi="Verdana" w:cs="Arial"/>
          <w:b/>
          <w:sz w:val="20"/>
          <w:szCs w:val="20"/>
        </w:rPr>
      </w:pPr>
      <w:r w:rsidRPr="00A316D3">
        <w:rPr>
          <w:rFonts w:ascii="Verdana" w:hAnsi="Verdana" w:cs="Arial"/>
          <w:b/>
          <w:sz w:val="20"/>
          <w:szCs w:val="20"/>
        </w:rPr>
        <w:t>12/</w:t>
      </w:r>
      <w:r w:rsidR="006B0736">
        <w:rPr>
          <w:rFonts w:ascii="Verdana" w:hAnsi="Verdana" w:cs="Arial"/>
          <w:b/>
          <w:sz w:val="20"/>
          <w:szCs w:val="20"/>
        </w:rPr>
        <w:t>0</w:t>
      </w:r>
      <w:r w:rsidR="0061377F">
        <w:rPr>
          <w:rFonts w:ascii="Verdana" w:hAnsi="Verdana" w:cs="Arial"/>
          <w:b/>
          <w:sz w:val="20"/>
          <w:szCs w:val="20"/>
        </w:rPr>
        <w:t>2</w:t>
      </w:r>
      <w:r w:rsidR="006B0736">
        <w:rPr>
          <w:rFonts w:ascii="Verdana" w:hAnsi="Verdana" w:cs="Arial"/>
          <w:b/>
          <w:sz w:val="20"/>
          <w:szCs w:val="20"/>
        </w:rPr>
        <w:t>/19</w:t>
      </w:r>
      <w:r w:rsidRPr="00A316D3">
        <w:rPr>
          <w:rFonts w:ascii="Verdana" w:hAnsi="Verdana" w:cs="Arial"/>
          <w:b/>
          <w:sz w:val="20"/>
          <w:szCs w:val="20"/>
        </w:rPr>
        <w:t xml:space="preserve"> – </w:t>
      </w:r>
      <w:r w:rsidR="000A785F">
        <w:rPr>
          <w:rFonts w:ascii="Verdana" w:hAnsi="Verdana" w:cs="Arial"/>
          <w:b/>
          <w:sz w:val="20"/>
          <w:szCs w:val="20"/>
        </w:rPr>
        <w:t>PLANNING</w:t>
      </w:r>
    </w:p>
    <w:p w14:paraId="62BCBD04" w14:textId="2F915806" w:rsidR="00F11657" w:rsidRDefault="00D83F08" w:rsidP="00CC4D9C">
      <w:pPr>
        <w:spacing w:after="0"/>
        <w:ind w:left="720"/>
        <w:rPr>
          <w:rFonts w:ascii="Verdana" w:hAnsi="Verdana" w:cs="Arial"/>
          <w:sz w:val="20"/>
          <w:szCs w:val="20"/>
        </w:rPr>
      </w:pPr>
      <w:r>
        <w:rPr>
          <w:rFonts w:ascii="Verdana" w:hAnsi="Verdana" w:cs="Arial"/>
          <w:sz w:val="20"/>
          <w:szCs w:val="20"/>
        </w:rPr>
        <w:t xml:space="preserve">No comments </w:t>
      </w:r>
      <w:r w:rsidR="00CC4D9C">
        <w:rPr>
          <w:rFonts w:ascii="Verdana" w:hAnsi="Verdana" w:cs="Arial"/>
          <w:sz w:val="20"/>
          <w:szCs w:val="20"/>
        </w:rPr>
        <w:t xml:space="preserve"> </w:t>
      </w:r>
      <w:r w:rsidR="00041ED3">
        <w:rPr>
          <w:rFonts w:ascii="Verdana" w:hAnsi="Verdana" w:cs="Arial"/>
          <w:sz w:val="20"/>
          <w:szCs w:val="20"/>
        </w:rPr>
        <w:t xml:space="preserve"> </w:t>
      </w:r>
      <w:r w:rsidR="006B0736">
        <w:rPr>
          <w:rFonts w:ascii="Verdana" w:hAnsi="Verdana" w:cs="Arial"/>
          <w:sz w:val="20"/>
          <w:szCs w:val="20"/>
        </w:rPr>
        <w:t xml:space="preserve">  </w:t>
      </w:r>
    </w:p>
    <w:p w14:paraId="48326BC9" w14:textId="77777777" w:rsidR="00CC4D9C" w:rsidRPr="000A785F" w:rsidRDefault="00CC4D9C" w:rsidP="00CC4D9C">
      <w:pPr>
        <w:spacing w:after="0"/>
        <w:ind w:left="720"/>
        <w:rPr>
          <w:rFonts w:ascii="Verdana" w:hAnsi="Verdana" w:cs="Arial"/>
          <w:sz w:val="20"/>
          <w:szCs w:val="20"/>
        </w:rPr>
      </w:pPr>
    </w:p>
    <w:p w14:paraId="4B99C9B1" w14:textId="3F7A0AB2" w:rsidR="00313AE9" w:rsidRDefault="00CB1BE9" w:rsidP="00CB1BE9">
      <w:pPr>
        <w:rPr>
          <w:rFonts w:ascii="Verdana" w:hAnsi="Verdana" w:cs="Arial"/>
          <w:b/>
          <w:sz w:val="20"/>
          <w:szCs w:val="20"/>
        </w:rPr>
      </w:pPr>
      <w:r w:rsidRPr="00A316D3">
        <w:rPr>
          <w:rFonts w:ascii="Verdana" w:hAnsi="Verdana" w:cs="Arial"/>
          <w:b/>
          <w:sz w:val="20"/>
          <w:szCs w:val="20"/>
        </w:rPr>
        <w:t>13/</w:t>
      </w:r>
      <w:r w:rsidR="006B0736">
        <w:rPr>
          <w:rFonts w:ascii="Verdana" w:hAnsi="Verdana" w:cs="Arial"/>
          <w:b/>
          <w:sz w:val="20"/>
          <w:szCs w:val="20"/>
        </w:rPr>
        <w:t>0</w:t>
      </w:r>
      <w:r w:rsidR="0061377F">
        <w:rPr>
          <w:rFonts w:ascii="Verdana" w:hAnsi="Verdana" w:cs="Arial"/>
          <w:b/>
          <w:sz w:val="20"/>
          <w:szCs w:val="20"/>
        </w:rPr>
        <w:t>2</w:t>
      </w:r>
      <w:r w:rsidR="006B0736">
        <w:rPr>
          <w:rFonts w:ascii="Verdana" w:hAnsi="Verdana" w:cs="Arial"/>
          <w:b/>
          <w:sz w:val="20"/>
          <w:szCs w:val="20"/>
        </w:rPr>
        <w:t>/19</w:t>
      </w:r>
      <w:r w:rsidRPr="00A316D3">
        <w:rPr>
          <w:rFonts w:ascii="Verdana" w:hAnsi="Verdana" w:cs="Arial"/>
          <w:b/>
          <w:sz w:val="20"/>
          <w:szCs w:val="20"/>
        </w:rPr>
        <w:t xml:space="preserve"> - DALC CIRCULARS</w:t>
      </w:r>
      <w:r>
        <w:rPr>
          <w:rFonts w:ascii="Verdana" w:hAnsi="Verdana" w:cs="Arial"/>
          <w:b/>
          <w:sz w:val="20"/>
          <w:szCs w:val="20"/>
        </w:rPr>
        <w:t xml:space="preserve"> </w:t>
      </w:r>
    </w:p>
    <w:p w14:paraId="5E17C787" w14:textId="464DF453" w:rsidR="006B0736" w:rsidRDefault="006B0736" w:rsidP="006B0736">
      <w:pPr>
        <w:pStyle w:val="ListParagraph"/>
        <w:numPr>
          <w:ilvl w:val="0"/>
          <w:numId w:val="21"/>
        </w:numPr>
        <w:overflowPunct w:val="0"/>
        <w:autoSpaceDE w:val="0"/>
        <w:autoSpaceDN w:val="0"/>
        <w:adjustRightInd w:val="0"/>
        <w:spacing w:after="0" w:line="240" w:lineRule="auto"/>
        <w:ind w:left="720"/>
        <w:textAlignment w:val="baseline"/>
        <w:rPr>
          <w:rFonts w:ascii="Verdana" w:hAnsi="Verdana" w:cs="Arial"/>
          <w:sz w:val="20"/>
          <w:szCs w:val="20"/>
        </w:rPr>
      </w:pPr>
      <w:r w:rsidRPr="006B0736">
        <w:rPr>
          <w:rFonts w:ascii="Verdana" w:hAnsi="Verdana" w:cs="Arial"/>
          <w:sz w:val="20"/>
          <w:szCs w:val="20"/>
        </w:rPr>
        <w:t>0</w:t>
      </w:r>
      <w:r w:rsidR="00C23D7D">
        <w:rPr>
          <w:rFonts w:ascii="Verdana" w:hAnsi="Verdana" w:cs="Arial"/>
          <w:sz w:val="20"/>
          <w:szCs w:val="20"/>
        </w:rPr>
        <w:t>3</w:t>
      </w:r>
      <w:r w:rsidRPr="006B0736">
        <w:rPr>
          <w:rFonts w:ascii="Verdana" w:hAnsi="Verdana" w:cs="Arial"/>
          <w:sz w:val="20"/>
          <w:szCs w:val="20"/>
        </w:rPr>
        <w:t>/2019</w:t>
      </w:r>
    </w:p>
    <w:p w14:paraId="04B3B4CC" w14:textId="74B4F7A3" w:rsidR="003E7F5C" w:rsidRDefault="003E7F5C" w:rsidP="003E7F5C">
      <w:pPr>
        <w:overflowPunct w:val="0"/>
        <w:autoSpaceDE w:val="0"/>
        <w:autoSpaceDN w:val="0"/>
        <w:adjustRightInd w:val="0"/>
        <w:spacing w:after="0" w:line="240" w:lineRule="auto"/>
        <w:textAlignment w:val="baseline"/>
        <w:rPr>
          <w:rFonts w:ascii="Verdana" w:hAnsi="Verdana" w:cs="Arial"/>
          <w:sz w:val="20"/>
          <w:szCs w:val="20"/>
        </w:rPr>
      </w:pPr>
    </w:p>
    <w:p w14:paraId="3FF6E77F" w14:textId="3A23EA99" w:rsidR="00CB1BE9" w:rsidRDefault="00CB1BE9" w:rsidP="00CB1BE9">
      <w:pPr>
        <w:spacing w:after="0"/>
        <w:jc w:val="both"/>
        <w:rPr>
          <w:rFonts w:ascii="Verdana" w:hAnsi="Verdana" w:cs="Arial"/>
          <w:b/>
          <w:sz w:val="20"/>
          <w:szCs w:val="20"/>
        </w:rPr>
      </w:pPr>
      <w:bookmarkStart w:id="26" w:name="_Hlk504661232"/>
      <w:r w:rsidRPr="00A316D3">
        <w:rPr>
          <w:rFonts w:ascii="Verdana" w:hAnsi="Verdana" w:cs="Arial"/>
          <w:b/>
          <w:sz w:val="20"/>
          <w:szCs w:val="20"/>
        </w:rPr>
        <w:t>14/</w:t>
      </w:r>
      <w:r w:rsidR="006B0736">
        <w:rPr>
          <w:rFonts w:ascii="Verdana" w:hAnsi="Verdana" w:cs="Arial"/>
          <w:b/>
          <w:sz w:val="20"/>
          <w:szCs w:val="20"/>
        </w:rPr>
        <w:t>0</w:t>
      </w:r>
      <w:r w:rsidR="0061377F">
        <w:rPr>
          <w:rFonts w:ascii="Verdana" w:hAnsi="Verdana" w:cs="Arial"/>
          <w:b/>
          <w:sz w:val="20"/>
          <w:szCs w:val="20"/>
        </w:rPr>
        <w:t>2</w:t>
      </w:r>
      <w:r w:rsidR="006B0736">
        <w:rPr>
          <w:rFonts w:ascii="Verdana" w:hAnsi="Verdana" w:cs="Arial"/>
          <w:b/>
          <w:sz w:val="20"/>
          <w:szCs w:val="20"/>
        </w:rPr>
        <w:t>/2019</w:t>
      </w:r>
      <w:r w:rsidRPr="00A316D3">
        <w:rPr>
          <w:rFonts w:ascii="Verdana" w:hAnsi="Verdana" w:cs="Arial"/>
          <w:b/>
          <w:sz w:val="20"/>
          <w:szCs w:val="20"/>
        </w:rPr>
        <w:t xml:space="preserve"> – CORRESPONDENCE </w:t>
      </w:r>
      <w:r w:rsidR="006B0736">
        <w:rPr>
          <w:rFonts w:ascii="Verdana" w:hAnsi="Verdana" w:cs="Arial"/>
          <w:b/>
          <w:sz w:val="20"/>
          <w:szCs w:val="20"/>
        </w:rPr>
        <w:t>(Forwarded to councillors)</w:t>
      </w:r>
    </w:p>
    <w:p w14:paraId="374E37CF" w14:textId="77777777" w:rsidR="00B32E13" w:rsidRPr="00B32E13" w:rsidRDefault="00B32E13" w:rsidP="00B32E13">
      <w:pPr>
        <w:overflowPunct w:val="0"/>
        <w:autoSpaceDE w:val="0"/>
        <w:autoSpaceDN w:val="0"/>
        <w:adjustRightInd w:val="0"/>
        <w:spacing w:after="0" w:line="240" w:lineRule="auto"/>
        <w:ind w:left="720"/>
        <w:textAlignment w:val="baseline"/>
        <w:rPr>
          <w:rFonts w:ascii="Verdana" w:hAnsi="Verdana" w:cs="Arial"/>
          <w:sz w:val="20"/>
          <w:szCs w:val="20"/>
        </w:rPr>
      </w:pPr>
      <w:r w:rsidRPr="00B32E13">
        <w:rPr>
          <w:rFonts w:ascii="Verdana" w:hAnsi="Verdana" w:cs="Arial"/>
          <w:sz w:val="20"/>
          <w:szCs w:val="20"/>
        </w:rPr>
        <w:t>DCC – District and Parish Meeting 30.01.2019</w:t>
      </w:r>
    </w:p>
    <w:p w14:paraId="4EBFE1E8" w14:textId="77777777" w:rsidR="00B32E13" w:rsidRPr="00B32E13" w:rsidRDefault="00B32E13" w:rsidP="00B32E13">
      <w:pPr>
        <w:overflowPunct w:val="0"/>
        <w:autoSpaceDE w:val="0"/>
        <w:autoSpaceDN w:val="0"/>
        <w:adjustRightInd w:val="0"/>
        <w:spacing w:after="0" w:line="240" w:lineRule="auto"/>
        <w:ind w:left="720"/>
        <w:textAlignment w:val="baseline"/>
        <w:rPr>
          <w:rFonts w:ascii="Verdana" w:hAnsi="Verdana" w:cs="Arial"/>
          <w:sz w:val="20"/>
          <w:szCs w:val="20"/>
        </w:rPr>
      </w:pPr>
      <w:r w:rsidRPr="00B32E13">
        <w:rPr>
          <w:rFonts w:ascii="Verdana" w:hAnsi="Verdana" w:cs="Arial"/>
          <w:sz w:val="20"/>
          <w:szCs w:val="20"/>
        </w:rPr>
        <w:t xml:space="preserve">NEDDC – Standing as a District Councillor </w:t>
      </w:r>
    </w:p>
    <w:p w14:paraId="324A55BA" w14:textId="77777777" w:rsidR="00B32E13" w:rsidRPr="00B32E13" w:rsidRDefault="00B32E13" w:rsidP="00B32E13">
      <w:pPr>
        <w:overflowPunct w:val="0"/>
        <w:autoSpaceDE w:val="0"/>
        <w:autoSpaceDN w:val="0"/>
        <w:adjustRightInd w:val="0"/>
        <w:spacing w:after="0" w:line="240" w:lineRule="auto"/>
        <w:ind w:left="720"/>
        <w:textAlignment w:val="baseline"/>
        <w:rPr>
          <w:rFonts w:ascii="Verdana" w:hAnsi="Verdana" w:cs="Arial"/>
          <w:sz w:val="20"/>
          <w:szCs w:val="20"/>
        </w:rPr>
      </w:pPr>
      <w:r w:rsidRPr="00B32E13">
        <w:rPr>
          <w:rFonts w:ascii="Verdana" w:hAnsi="Verdana" w:cs="Arial"/>
          <w:sz w:val="20"/>
          <w:szCs w:val="20"/>
        </w:rPr>
        <w:t xml:space="preserve">DCC – Cancellation of Parish and Town Council Forum – 29.01.2019  </w:t>
      </w:r>
    </w:p>
    <w:p w14:paraId="68C78F3E" w14:textId="77777777" w:rsidR="00B32E13" w:rsidRPr="00B32E13" w:rsidRDefault="00B32E13" w:rsidP="00B32E13">
      <w:pPr>
        <w:overflowPunct w:val="0"/>
        <w:autoSpaceDE w:val="0"/>
        <w:autoSpaceDN w:val="0"/>
        <w:adjustRightInd w:val="0"/>
        <w:spacing w:after="0" w:line="240" w:lineRule="auto"/>
        <w:ind w:left="720"/>
        <w:textAlignment w:val="baseline"/>
        <w:rPr>
          <w:rFonts w:ascii="Verdana" w:hAnsi="Verdana" w:cs="Arial"/>
          <w:sz w:val="20"/>
          <w:szCs w:val="20"/>
        </w:rPr>
      </w:pPr>
      <w:r w:rsidRPr="00B32E13">
        <w:rPr>
          <w:rFonts w:ascii="Verdana" w:hAnsi="Verdana" w:cs="Arial"/>
          <w:sz w:val="20"/>
          <w:szCs w:val="20"/>
        </w:rPr>
        <w:t xml:space="preserve">DCC – Parish and Town Council Liaison Forum – 25.04.2019 </w:t>
      </w:r>
    </w:p>
    <w:p w14:paraId="4ACF3316" w14:textId="77777777" w:rsidR="00B32E13" w:rsidRPr="00B32E13" w:rsidRDefault="00B32E13" w:rsidP="00B32E13">
      <w:pPr>
        <w:overflowPunct w:val="0"/>
        <w:autoSpaceDE w:val="0"/>
        <w:autoSpaceDN w:val="0"/>
        <w:adjustRightInd w:val="0"/>
        <w:spacing w:after="0" w:line="240" w:lineRule="auto"/>
        <w:ind w:left="720"/>
        <w:textAlignment w:val="baseline"/>
        <w:rPr>
          <w:rFonts w:ascii="Verdana" w:hAnsi="Verdana" w:cs="Arial"/>
          <w:sz w:val="20"/>
          <w:szCs w:val="20"/>
        </w:rPr>
      </w:pPr>
      <w:r w:rsidRPr="00B32E13">
        <w:rPr>
          <w:rFonts w:ascii="Verdana" w:hAnsi="Verdana" w:cs="Arial"/>
          <w:sz w:val="20"/>
          <w:szCs w:val="20"/>
        </w:rPr>
        <w:t>NEDDC – Civic Service acceptance</w:t>
      </w:r>
    </w:p>
    <w:p w14:paraId="09E7AC9C" w14:textId="77777777" w:rsidR="00B32E13" w:rsidRPr="00B32E13" w:rsidRDefault="00B32E13" w:rsidP="00B32E13">
      <w:pPr>
        <w:overflowPunct w:val="0"/>
        <w:autoSpaceDE w:val="0"/>
        <w:autoSpaceDN w:val="0"/>
        <w:adjustRightInd w:val="0"/>
        <w:spacing w:after="0" w:line="240" w:lineRule="auto"/>
        <w:ind w:left="720"/>
        <w:textAlignment w:val="baseline"/>
        <w:rPr>
          <w:rFonts w:ascii="Verdana" w:hAnsi="Verdana" w:cs="Arial"/>
          <w:sz w:val="20"/>
          <w:szCs w:val="20"/>
        </w:rPr>
      </w:pPr>
      <w:r w:rsidRPr="00B32E13">
        <w:rPr>
          <w:rFonts w:ascii="Verdana" w:hAnsi="Verdana" w:cs="Arial"/>
          <w:sz w:val="20"/>
          <w:szCs w:val="20"/>
        </w:rPr>
        <w:t xml:space="preserve">RSN Rural Funding Feb 2019 </w:t>
      </w:r>
    </w:p>
    <w:p w14:paraId="5D3E3A07" w14:textId="17D59971" w:rsidR="006B0736" w:rsidRPr="00B32E13" w:rsidRDefault="00B32E13" w:rsidP="00B32E13">
      <w:pPr>
        <w:spacing w:after="0"/>
        <w:ind w:left="720"/>
        <w:jc w:val="both"/>
        <w:rPr>
          <w:rFonts w:ascii="Verdana" w:hAnsi="Verdana" w:cs="Arial"/>
          <w:b/>
          <w:sz w:val="20"/>
          <w:szCs w:val="20"/>
        </w:rPr>
      </w:pPr>
      <w:r w:rsidRPr="00B32E13">
        <w:rPr>
          <w:rFonts w:ascii="Verdana" w:hAnsi="Verdana" w:cs="Arial"/>
          <w:sz w:val="20"/>
          <w:szCs w:val="20"/>
        </w:rPr>
        <w:t>Fit for the Future – Village and Community Halls</w:t>
      </w:r>
    </w:p>
    <w:p w14:paraId="7D127E58" w14:textId="77777777" w:rsidR="00E90637" w:rsidRDefault="00E90637" w:rsidP="00CB1BE9">
      <w:pPr>
        <w:spacing w:after="0"/>
        <w:jc w:val="both"/>
        <w:rPr>
          <w:rFonts w:ascii="Verdana" w:hAnsi="Verdana" w:cs="Arial"/>
          <w:b/>
          <w:sz w:val="20"/>
          <w:szCs w:val="20"/>
        </w:rPr>
      </w:pPr>
    </w:p>
    <w:bookmarkEnd w:id="26"/>
    <w:p w14:paraId="05EFE151" w14:textId="0852D220"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15/</w:t>
      </w:r>
      <w:r w:rsidR="006B0736">
        <w:rPr>
          <w:rFonts w:ascii="Verdana" w:hAnsi="Verdana" w:cs="Arial"/>
          <w:b/>
          <w:sz w:val="20"/>
          <w:szCs w:val="20"/>
        </w:rPr>
        <w:t>0</w:t>
      </w:r>
      <w:r w:rsidR="0061377F">
        <w:rPr>
          <w:rFonts w:ascii="Verdana" w:hAnsi="Verdana" w:cs="Arial"/>
          <w:b/>
          <w:sz w:val="20"/>
          <w:szCs w:val="20"/>
        </w:rPr>
        <w:t>2</w:t>
      </w:r>
      <w:r w:rsidRPr="00A316D3">
        <w:rPr>
          <w:rFonts w:ascii="Verdana" w:hAnsi="Verdana" w:cs="Arial"/>
          <w:b/>
          <w:sz w:val="20"/>
          <w:szCs w:val="20"/>
        </w:rPr>
        <w:t>/1</w:t>
      </w:r>
      <w:r w:rsidR="006B0736">
        <w:rPr>
          <w:rFonts w:ascii="Verdana" w:hAnsi="Verdana" w:cs="Arial"/>
          <w:b/>
          <w:sz w:val="20"/>
          <w:szCs w:val="20"/>
        </w:rPr>
        <w:t>9</w:t>
      </w:r>
      <w:r w:rsidRPr="00A316D3">
        <w:rPr>
          <w:rFonts w:ascii="Verdana" w:hAnsi="Verdana" w:cs="Arial"/>
          <w:b/>
          <w:sz w:val="20"/>
          <w:szCs w:val="20"/>
        </w:rPr>
        <w:t xml:space="preserve"> - REPORTS FROM PARISH COUNCIL MEMBERS ON OUTSIDE BODIES</w:t>
      </w:r>
    </w:p>
    <w:p w14:paraId="5F0B4E33" w14:textId="47B8736E" w:rsid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27" w:name="_Hlk517787498"/>
      <w:r w:rsidR="009C5EFA">
        <w:rPr>
          <w:rFonts w:ascii="Verdana" w:hAnsi="Verdana" w:cs="Arial"/>
          <w:sz w:val="20"/>
          <w:szCs w:val="20"/>
        </w:rPr>
        <w:t xml:space="preserve">– </w:t>
      </w:r>
      <w:bookmarkEnd w:id="27"/>
      <w:r w:rsidR="00B32E13">
        <w:rPr>
          <w:rFonts w:ascii="Verdana" w:hAnsi="Verdana" w:cs="Arial"/>
          <w:sz w:val="20"/>
          <w:szCs w:val="20"/>
        </w:rPr>
        <w:t>Nothing to report.</w:t>
      </w:r>
      <w:r w:rsidR="006B0736">
        <w:rPr>
          <w:rFonts w:ascii="Verdana" w:hAnsi="Verdana" w:cs="Arial"/>
          <w:sz w:val="20"/>
          <w:szCs w:val="20"/>
        </w:rPr>
        <w:t xml:space="preserve">  </w:t>
      </w:r>
      <w:r w:rsidR="00D83F08">
        <w:rPr>
          <w:rFonts w:ascii="Verdana" w:hAnsi="Verdana" w:cs="Arial"/>
          <w:sz w:val="20"/>
          <w:szCs w:val="20"/>
        </w:rPr>
        <w:t xml:space="preserve"> </w:t>
      </w:r>
      <w:r w:rsidR="00DF00A7">
        <w:rPr>
          <w:rFonts w:ascii="Verdana" w:hAnsi="Verdana" w:cs="Arial"/>
          <w:sz w:val="20"/>
          <w:szCs w:val="20"/>
        </w:rPr>
        <w:t xml:space="preserve"> </w:t>
      </w:r>
    </w:p>
    <w:p w14:paraId="7F1265BF" w14:textId="3A268302"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271D91">
        <w:rPr>
          <w:rFonts w:ascii="Verdana" w:hAnsi="Verdana" w:cs="Arial"/>
          <w:sz w:val="20"/>
          <w:szCs w:val="20"/>
        </w:rPr>
        <w:t>–</w:t>
      </w:r>
      <w:r w:rsidR="00F45D83">
        <w:rPr>
          <w:rFonts w:ascii="Verdana" w:hAnsi="Verdana" w:cs="Arial"/>
          <w:sz w:val="20"/>
          <w:szCs w:val="20"/>
        </w:rPr>
        <w:t xml:space="preserve">Rectory Rooms roof will need some form of fundraising ideas </w:t>
      </w:r>
    </w:p>
    <w:p w14:paraId="7A1BA4E9" w14:textId="2F415848" w:rsidR="00271D91"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 </w:t>
      </w:r>
      <w:r w:rsidR="00B32E13">
        <w:rPr>
          <w:rFonts w:ascii="Verdana" w:hAnsi="Verdana" w:cs="Arial"/>
          <w:sz w:val="20"/>
          <w:szCs w:val="20"/>
        </w:rPr>
        <w:t>Possible race night</w:t>
      </w:r>
    </w:p>
    <w:p w14:paraId="541F1701" w14:textId="1D36E0DF" w:rsidR="007216AD"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 xml:space="preserve">Morton Primary School </w:t>
      </w:r>
      <w:r w:rsidR="009C5EFA">
        <w:rPr>
          <w:rFonts w:ascii="Verdana" w:hAnsi="Verdana" w:cs="Arial"/>
          <w:sz w:val="20"/>
          <w:szCs w:val="20"/>
        </w:rPr>
        <w:t>– Nothing to report</w:t>
      </w:r>
    </w:p>
    <w:p w14:paraId="228ACCE2" w14:textId="77777777" w:rsidR="00426EAB" w:rsidRPr="007216AD" w:rsidRDefault="00426EAB" w:rsidP="00CB1BE9">
      <w:pPr>
        <w:spacing w:after="0"/>
        <w:rPr>
          <w:rFonts w:ascii="Verdana" w:hAnsi="Verdana" w:cs="Arial"/>
          <w:sz w:val="20"/>
          <w:szCs w:val="20"/>
        </w:rPr>
      </w:pPr>
    </w:p>
    <w:p w14:paraId="6334FEE8" w14:textId="62C479BB"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sidR="00F45D83">
        <w:rPr>
          <w:rFonts w:ascii="Verdana" w:hAnsi="Verdana" w:cs="Arial"/>
          <w:b/>
          <w:sz w:val="20"/>
          <w:szCs w:val="20"/>
        </w:rPr>
        <w:t>0</w:t>
      </w:r>
      <w:r w:rsidR="0061377F">
        <w:rPr>
          <w:rFonts w:ascii="Verdana" w:hAnsi="Verdana" w:cs="Arial"/>
          <w:b/>
          <w:sz w:val="20"/>
          <w:szCs w:val="20"/>
        </w:rPr>
        <w:t>2</w:t>
      </w:r>
      <w:r w:rsidR="00F45D83">
        <w:rPr>
          <w:rFonts w:ascii="Verdana" w:hAnsi="Verdana" w:cs="Arial"/>
          <w:b/>
          <w:sz w:val="20"/>
          <w:szCs w:val="20"/>
        </w:rPr>
        <w:t>/19</w:t>
      </w:r>
      <w:r w:rsidRPr="00A316D3">
        <w:rPr>
          <w:rFonts w:ascii="Verdana" w:hAnsi="Verdana" w:cs="Arial"/>
          <w:b/>
          <w:sz w:val="20"/>
          <w:szCs w:val="20"/>
        </w:rPr>
        <w:t xml:space="preserve"> - ANY ITEMS FOR THE MEETING TO BE HELD ON </w:t>
      </w:r>
      <w:r w:rsidR="00F45D83">
        <w:rPr>
          <w:rFonts w:ascii="Verdana" w:hAnsi="Verdana" w:cs="Arial"/>
          <w:b/>
          <w:sz w:val="20"/>
          <w:szCs w:val="20"/>
        </w:rPr>
        <w:t>25</w:t>
      </w:r>
      <w:r w:rsidR="00F45D83" w:rsidRPr="00F45D83">
        <w:rPr>
          <w:rFonts w:ascii="Verdana" w:hAnsi="Verdana" w:cs="Arial"/>
          <w:b/>
          <w:sz w:val="20"/>
          <w:szCs w:val="20"/>
          <w:vertAlign w:val="superscript"/>
        </w:rPr>
        <w:t>th</w:t>
      </w:r>
      <w:r w:rsidR="00F45D83">
        <w:rPr>
          <w:rFonts w:ascii="Verdana" w:hAnsi="Verdana" w:cs="Arial"/>
          <w:b/>
          <w:sz w:val="20"/>
          <w:szCs w:val="20"/>
        </w:rPr>
        <w:t xml:space="preserve"> FEBRUARY 2019</w:t>
      </w:r>
      <w:r w:rsidR="007216AD">
        <w:rPr>
          <w:rFonts w:ascii="Verdana" w:hAnsi="Verdana" w:cs="Arial"/>
          <w:b/>
          <w:sz w:val="20"/>
          <w:szCs w:val="20"/>
        </w:rPr>
        <w:t xml:space="preserve"> PARISH COUNCIL MEETING</w:t>
      </w:r>
    </w:p>
    <w:p w14:paraId="5E2D9376" w14:textId="587408B0" w:rsidR="007216AD" w:rsidRDefault="00A76E35" w:rsidP="007216AD">
      <w:pPr>
        <w:spacing w:after="0"/>
        <w:jc w:val="both"/>
      </w:pPr>
      <w:r>
        <w:t xml:space="preserve"> </w:t>
      </w:r>
    </w:p>
    <w:p w14:paraId="461868CA" w14:textId="19E75625" w:rsidR="000A785F" w:rsidRPr="00F45D83" w:rsidRDefault="000A785F" w:rsidP="007216AD">
      <w:pPr>
        <w:pStyle w:val="ListParagraph"/>
        <w:numPr>
          <w:ilvl w:val="0"/>
          <w:numId w:val="16"/>
        </w:numPr>
        <w:spacing w:after="0"/>
        <w:jc w:val="both"/>
        <w:rPr>
          <w:rFonts w:ascii="Verdana" w:hAnsi="Verdana"/>
          <w:sz w:val="20"/>
          <w:szCs w:val="20"/>
        </w:rPr>
      </w:pPr>
      <w:r w:rsidRPr="00F45D83">
        <w:rPr>
          <w:rFonts w:ascii="Verdana" w:hAnsi="Verdana"/>
          <w:sz w:val="20"/>
          <w:szCs w:val="20"/>
        </w:rPr>
        <w:t xml:space="preserve">Tree of England </w:t>
      </w:r>
      <w:r w:rsidR="00F45D83" w:rsidRPr="00F45D83">
        <w:rPr>
          <w:rFonts w:ascii="Verdana" w:hAnsi="Verdana"/>
          <w:sz w:val="20"/>
          <w:szCs w:val="20"/>
        </w:rPr>
        <w:t>Planter</w:t>
      </w:r>
    </w:p>
    <w:p w14:paraId="0BB322AB" w14:textId="73E2757C" w:rsidR="00F11657" w:rsidRPr="00F45D83" w:rsidRDefault="00F11657" w:rsidP="007216AD">
      <w:pPr>
        <w:pStyle w:val="ListParagraph"/>
        <w:numPr>
          <w:ilvl w:val="0"/>
          <w:numId w:val="16"/>
        </w:numPr>
        <w:spacing w:after="0"/>
        <w:jc w:val="both"/>
        <w:rPr>
          <w:rFonts w:ascii="Verdana" w:hAnsi="Verdana"/>
          <w:sz w:val="20"/>
          <w:szCs w:val="20"/>
        </w:rPr>
      </w:pPr>
      <w:r w:rsidRPr="00F45D83">
        <w:rPr>
          <w:rFonts w:ascii="Verdana" w:hAnsi="Verdana"/>
          <w:sz w:val="20"/>
          <w:szCs w:val="20"/>
        </w:rPr>
        <w:t xml:space="preserve">Tesco bags for help </w:t>
      </w:r>
    </w:p>
    <w:p w14:paraId="559C570E" w14:textId="194990A0" w:rsidR="00C478E6" w:rsidRPr="00F45D83" w:rsidRDefault="00F45D83" w:rsidP="007216AD">
      <w:pPr>
        <w:pStyle w:val="ListParagraph"/>
        <w:numPr>
          <w:ilvl w:val="0"/>
          <w:numId w:val="16"/>
        </w:numPr>
        <w:spacing w:after="0"/>
        <w:jc w:val="both"/>
        <w:rPr>
          <w:rFonts w:ascii="Verdana" w:hAnsi="Verdana"/>
          <w:sz w:val="20"/>
          <w:szCs w:val="20"/>
        </w:rPr>
      </w:pPr>
      <w:r w:rsidRPr="00F45D83">
        <w:rPr>
          <w:rFonts w:ascii="Verdana" w:hAnsi="Verdana" w:cs="Arial"/>
          <w:sz w:val="20"/>
          <w:szCs w:val="20"/>
        </w:rPr>
        <w:t>Update Village Hall</w:t>
      </w:r>
    </w:p>
    <w:p w14:paraId="36123CEC" w14:textId="77E7BDA8" w:rsidR="00C478E6" w:rsidRPr="00F45D83" w:rsidRDefault="00B32E13" w:rsidP="007216AD">
      <w:pPr>
        <w:pStyle w:val="ListParagraph"/>
        <w:numPr>
          <w:ilvl w:val="0"/>
          <w:numId w:val="16"/>
        </w:numPr>
        <w:spacing w:after="0"/>
        <w:jc w:val="both"/>
        <w:rPr>
          <w:rFonts w:ascii="Verdana" w:hAnsi="Verdana"/>
          <w:sz w:val="20"/>
          <w:szCs w:val="20"/>
        </w:rPr>
      </w:pPr>
      <w:r>
        <w:rPr>
          <w:rFonts w:ascii="Verdana" w:hAnsi="Verdana" w:cs="Arial"/>
          <w:sz w:val="20"/>
          <w:szCs w:val="20"/>
        </w:rPr>
        <w:t>New Street Parking</w:t>
      </w:r>
      <w:r w:rsidR="00F45D83" w:rsidRPr="00F45D83">
        <w:rPr>
          <w:rFonts w:ascii="Verdana" w:hAnsi="Verdana" w:cs="Arial"/>
          <w:sz w:val="20"/>
          <w:szCs w:val="20"/>
        </w:rPr>
        <w:t xml:space="preserve"> </w:t>
      </w:r>
    </w:p>
    <w:p w14:paraId="4BC37681" w14:textId="7428CB36" w:rsidR="00C478E6" w:rsidRPr="00F45D83" w:rsidRDefault="00B32E13" w:rsidP="007216AD">
      <w:pPr>
        <w:pStyle w:val="ListParagraph"/>
        <w:numPr>
          <w:ilvl w:val="0"/>
          <w:numId w:val="16"/>
        </w:numPr>
        <w:spacing w:after="0"/>
        <w:jc w:val="both"/>
        <w:rPr>
          <w:rFonts w:ascii="Verdana" w:hAnsi="Verdana"/>
          <w:sz w:val="20"/>
          <w:szCs w:val="20"/>
        </w:rPr>
      </w:pPr>
      <w:r>
        <w:rPr>
          <w:rFonts w:ascii="Verdana" w:hAnsi="Verdana" w:cs="Arial"/>
          <w:sz w:val="20"/>
          <w:szCs w:val="20"/>
        </w:rPr>
        <w:t>School Interface / Relations</w:t>
      </w:r>
    </w:p>
    <w:p w14:paraId="46852D01" w14:textId="068CAEF9" w:rsidR="00DF00A7" w:rsidRPr="00F45D83" w:rsidRDefault="00B32E13" w:rsidP="00B32E13">
      <w:pPr>
        <w:pStyle w:val="ListParagraph"/>
        <w:numPr>
          <w:ilvl w:val="0"/>
          <w:numId w:val="16"/>
        </w:numPr>
        <w:spacing w:after="0"/>
        <w:rPr>
          <w:rFonts w:ascii="Verdana" w:hAnsi="Verdana"/>
          <w:sz w:val="20"/>
          <w:szCs w:val="20"/>
        </w:rPr>
      </w:pPr>
      <w:r>
        <w:rPr>
          <w:rFonts w:ascii="Verdana" w:hAnsi="Verdana" w:cs="Arial"/>
          <w:sz w:val="20"/>
          <w:szCs w:val="20"/>
        </w:rPr>
        <w:t xml:space="preserve">Update Wood drying facility - Averill Farm </w:t>
      </w:r>
    </w:p>
    <w:p w14:paraId="4ECA90F4" w14:textId="74E48534" w:rsidR="00154290" w:rsidRPr="00F45D83" w:rsidRDefault="00F45D83" w:rsidP="007216AD">
      <w:pPr>
        <w:pStyle w:val="ListParagraph"/>
        <w:numPr>
          <w:ilvl w:val="0"/>
          <w:numId w:val="16"/>
        </w:numPr>
        <w:spacing w:after="0"/>
        <w:jc w:val="both"/>
        <w:rPr>
          <w:rFonts w:ascii="Verdana" w:hAnsi="Verdana"/>
          <w:sz w:val="20"/>
          <w:szCs w:val="20"/>
        </w:rPr>
      </w:pPr>
      <w:r w:rsidRPr="00F45D83">
        <w:rPr>
          <w:rFonts w:ascii="Verdana" w:hAnsi="Verdana" w:cs="Arial"/>
          <w:sz w:val="20"/>
          <w:szCs w:val="20"/>
        </w:rPr>
        <w:t xml:space="preserve">Annual Pay Increase Clerk </w:t>
      </w:r>
    </w:p>
    <w:p w14:paraId="56574C55" w14:textId="77777777" w:rsidR="003B66B8" w:rsidRPr="003B66B8" w:rsidRDefault="003B66B8" w:rsidP="003B66B8">
      <w:pPr>
        <w:spacing w:after="0"/>
        <w:jc w:val="both"/>
        <w:rPr>
          <w:rFonts w:ascii="Verdana" w:hAnsi="Verdana"/>
          <w:sz w:val="20"/>
          <w:szCs w:val="20"/>
        </w:rPr>
      </w:pPr>
    </w:p>
    <w:p w14:paraId="3060B3BD" w14:textId="3F9FB7BB"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B32E13">
        <w:rPr>
          <w:rFonts w:ascii="Verdana" w:hAnsi="Verdana"/>
          <w:sz w:val="20"/>
          <w:szCs w:val="20"/>
        </w:rPr>
        <w:t>06</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19787A">
      <w:headerReference w:type="default" r:id="rId8"/>
      <w:footerReference w:type="default" r:id="rId9"/>
      <w:pgSz w:w="11906" w:h="16838"/>
      <w:pgMar w:top="270" w:right="746" w:bottom="360" w:left="81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015C" w14:textId="77777777" w:rsidR="00E738BF" w:rsidRDefault="00E738BF">
      <w:pPr>
        <w:spacing w:after="0" w:line="240" w:lineRule="auto"/>
      </w:pPr>
      <w:r>
        <w:separator/>
      </w:r>
    </w:p>
  </w:endnote>
  <w:endnote w:type="continuationSeparator" w:id="0">
    <w:p w14:paraId="79BF63C5" w14:textId="77777777" w:rsidR="00E738BF" w:rsidRDefault="00E7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2891" w14:textId="27D66038" w:rsidR="00041ED3" w:rsidRDefault="00041ED3">
    <w:pPr>
      <w:pStyle w:val="Footer"/>
    </w:pPr>
    <w:r>
      <w:t xml:space="preserve">Chair …………………………………………………….                                       Date </w:t>
    </w:r>
    <w:r w:rsidR="00DC6BE6">
      <w:t>18</w:t>
    </w:r>
    <w:r w:rsidR="00DC6BE6" w:rsidRPr="00DC6BE6">
      <w:rPr>
        <w:vertAlign w:val="superscript"/>
      </w:rPr>
      <w:t>th</w:t>
    </w:r>
    <w:r w:rsidR="00DC6BE6">
      <w:t xml:space="preserve"> March </w:t>
    </w:r>
    <w:r w:rsidR="00B023F1">
      <w:t>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DC6E" w14:textId="77777777" w:rsidR="00E738BF" w:rsidRDefault="00E738BF">
      <w:pPr>
        <w:spacing w:after="0" w:line="240" w:lineRule="auto"/>
      </w:pPr>
      <w:r>
        <w:separator/>
      </w:r>
    </w:p>
  </w:footnote>
  <w:footnote w:type="continuationSeparator" w:id="0">
    <w:p w14:paraId="1FE6C290" w14:textId="77777777" w:rsidR="00E738BF" w:rsidRDefault="00E73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041ED3" w:rsidRDefault="00041ED3">
        <w:pPr>
          <w:pStyle w:val="Header"/>
          <w:jc w:val="right"/>
        </w:pPr>
      </w:p>
      <w:p w14:paraId="52522CF2" w14:textId="77777777" w:rsidR="00041ED3" w:rsidRDefault="00041ED3">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C571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713">
          <w:rPr>
            <w:b/>
            <w:bCs/>
            <w:noProof/>
          </w:rPr>
          <w:t>5</w:t>
        </w:r>
        <w:r>
          <w:rPr>
            <w:b/>
            <w:bCs/>
            <w:sz w:val="24"/>
            <w:szCs w:val="24"/>
          </w:rPr>
          <w:fldChar w:fldCharType="end"/>
        </w:r>
      </w:p>
      <w:p w14:paraId="0997F436" w14:textId="359332DB" w:rsidR="00041ED3" w:rsidRDefault="00E738BF" w:rsidP="00F35CEE">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283" w:hanging="360"/>
      </w:p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 w15:restartNumberingAfterBreak="0">
    <w:nsid w:val="088F0448"/>
    <w:multiLevelType w:val="hybridMultilevel"/>
    <w:tmpl w:val="F8C4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A65"/>
    <w:multiLevelType w:val="hybridMultilevel"/>
    <w:tmpl w:val="49CED7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34B5"/>
    <w:multiLevelType w:val="hybridMultilevel"/>
    <w:tmpl w:val="6E0C3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4D7074F"/>
    <w:multiLevelType w:val="hybridMultilevel"/>
    <w:tmpl w:val="DA52F5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41BCC"/>
    <w:multiLevelType w:val="hybridMultilevel"/>
    <w:tmpl w:val="1A7E97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77041"/>
    <w:multiLevelType w:val="hybridMultilevel"/>
    <w:tmpl w:val="98EAD9D2"/>
    <w:lvl w:ilvl="0" w:tplc="08090017">
      <w:start w:val="1"/>
      <w:numFmt w:val="lowerLetter"/>
      <w:lvlText w:val="%1)"/>
      <w:lvlJc w:val="left"/>
      <w:pPr>
        <w:ind w:left="1068" w:hanging="360"/>
      </w:p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1"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2"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26F62"/>
    <w:multiLevelType w:val="hybridMultilevel"/>
    <w:tmpl w:val="31DE7EC0"/>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3134"/>
    <w:multiLevelType w:val="hybridMultilevel"/>
    <w:tmpl w:val="8DE05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A5CE4"/>
    <w:multiLevelType w:val="hybridMultilevel"/>
    <w:tmpl w:val="D4708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A2745"/>
    <w:multiLevelType w:val="hybridMultilevel"/>
    <w:tmpl w:val="659A3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B07"/>
    <w:multiLevelType w:val="hybridMultilevel"/>
    <w:tmpl w:val="F8C0601E"/>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5540A"/>
    <w:multiLevelType w:val="hybridMultilevel"/>
    <w:tmpl w:val="9BF4590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626A4E1B"/>
    <w:multiLevelType w:val="hybridMultilevel"/>
    <w:tmpl w:val="6C2AEC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90627A"/>
    <w:multiLevelType w:val="hybridMultilevel"/>
    <w:tmpl w:val="7166F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F13F96"/>
    <w:multiLevelType w:val="hybridMultilevel"/>
    <w:tmpl w:val="36F6D554"/>
    <w:lvl w:ilvl="0" w:tplc="08090017">
      <w:start w:val="1"/>
      <w:numFmt w:val="lowerLetter"/>
      <w:lvlText w:val="%1)"/>
      <w:lvlJc w:val="left"/>
      <w:pPr>
        <w:ind w:left="1080" w:hanging="360"/>
      </w:pPr>
    </w:lvl>
    <w:lvl w:ilvl="1" w:tplc="0809000D">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021629"/>
    <w:multiLevelType w:val="hybridMultilevel"/>
    <w:tmpl w:val="A4F83B8A"/>
    <w:lvl w:ilvl="0" w:tplc="08090017">
      <w:start w:val="1"/>
      <w:numFmt w:val="lowerLetter"/>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2"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F80E6C"/>
    <w:multiLevelType w:val="hybridMultilevel"/>
    <w:tmpl w:val="C688C828"/>
    <w:lvl w:ilvl="0" w:tplc="08090017">
      <w:start w:val="1"/>
      <w:numFmt w:val="lowerLetter"/>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B35482"/>
    <w:multiLevelType w:val="hybridMultilevel"/>
    <w:tmpl w:val="BAB65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22"/>
  </w:num>
  <w:num w:numId="4">
    <w:abstractNumId w:val="5"/>
  </w:num>
  <w:num w:numId="5">
    <w:abstractNumId w:val="33"/>
  </w:num>
  <w:num w:numId="6">
    <w:abstractNumId w:val="12"/>
  </w:num>
  <w:num w:numId="7">
    <w:abstractNumId w:val="21"/>
  </w:num>
  <w:num w:numId="8">
    <w:abstractNumId w:val="11"/>
  </w:num>
  <w:num w:numId="9">
    <w:abstractNumId w:val="15"/>
  </w:num>
  <w:num w:numId="10">
    <w:abstractNumId w:val="2"/>
  </w:num>
  <w:num w:numId="11">
    <w:abstractNumId w:val="0"/>
  </w:num>
  <w:num w:numId="12">
    <w:abstractNumId w:val="8"/>
  </w:num>
  <w:num w:numId="13">
    <w:abstractNumId w:val="31"/>
  </w:num>
  <w:num w:numId="14">
    <w:abstractNumId w:val="32"/>
  </w:num>
  <w:num w:numId="15">
    <w:abstractNumId w:val="14"/>
  </w:num>
  <w:num w:numId="16">
    <w:abstractNumId w:val="26"/>
  </w:num>
  <w:num w:numId="17">
    <w:abstractNumId w:val="36"/>
  </w:num>
  <w:num w:numId="18">
    <w:abstractNumId w:val="18"/>
  </w:num>
  <w:num w:numId="19">
    <w:abstractNumId w:val="13"/>
  </w:num>
  <w:num w:numId="20">
    <w:abstractNumId w:val="7"/>
  </w:num>
  <w:num w:numId="21">
    <w:abstractNumId w:val="6"/>
  </w:num>
  <w:num w:numId="22">
    <w:abstractNumId w:val="17"/>
  </w:num>
  <w:num w:numId="23">
    <w:abstractNumId w:val="25"/>
  </w:num>
  <w:num w:numId="24">
    <w:abstractNumId w:val="19"/>
  </w:num>
  <w:num w:numId="25">
    <w:abstractNumId w:val="20"/>
  </w:num>
  <w:num w:numId="26">
    <w:abstractNumId w:val="30"/>
  </w:num>
  <w:num w:numId="27">
    <w:abstractNumId w:val="4"/>
  </w:num>
  <w:num w:numId="28">
    <w:abstractNumId w:val="3"/>
  </w:num>
  <w:num w:numId="29">
    <w:abstractNumId w:val="10"/>
  </w:num>
  <w:num w:numId="30">
    <w:abstractNumId w:val="23"/>
  </w:num>
  <w:num w:numId="31">
    <w:abstractNumId w:val="9"/>
  </w:num>
  <w:num w:numId="32">
    <w:abstractNumId w:val="24"/>
  </w:num>
  <w:num w:numId="33">
    <w:abstractNumId w:val="1"/>
  </w:num>
  <w:num w:numId="34">
    <w:abstractNumId w:val="27"/>
  </w:num>
  <w:num w:numId="35">
    <w:abstractNumId w:val="29"/>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0205C"/>
    <w:rsid w:val="0001386E"/>
    <w:rsid w:val="000268C1"/>
    <w:rsid w:val="000270BD"/>
    <w:rsid w:val="00040AD0"/>
    <w:rsid w:val="00041ED3"/>
    <w:rsid w:val="0005422B"/>
    <w:rsid w:val="00065587"/>
    <w:rsid w:val="00074C52"/>
    <w:rsid w:val="0009429A"/>
    <w:rsid w:val="00095568"/>
    <w:rsid w:val="000A785F"/>
    <w:rsid w:val="000A79C8"/>
    <w:rsid w:val="000B5F69"/>
    <w:rsid w:val="000C28DA"/>
    <w:rsid w:val="000C4397"/>
    <w:rsid w:val="000D0752"/>
    <w:rsid w:val="000D1247"/>
    <w:rsid w:val="000D3062"/>
    <w:rsid w:val="000D40E5"/>
    <w:rsid w:val="000D6091"/>
    <w:rsid w:val="000E1BA1"/>
    <w:rsid w:val="000E3DBB"/>
    <w:rsid w:val="000E6BD5"/>
    <w:rsid w:val="000F4236"/>
    <w:rsid w:val="00145FBE"/>
    <w:rsid w:val="00146BD2"/>
    <w:rsid w:val="00154290"/>
    <w:rsid w:val="00162E03"/>
    <w:rsid w:val="0016388F"/>
    <w:rsid w:val="00171AB0"/>
    <w:rsid w:val="0019787A"/>
    <w:rsid w:val="001D552A"/>
    <w:rsid w:val="00207171"/>
    <w:rsid w:val="00214B3B"/>
    <w:rsid w:val="0022253B"/>
    <w:rsid w:val="00252F24"/>
    <w:rsid w:val="00255916"/>
    <w:rsid w:val="00261C39"/>
    <w:rsid w:val="00271D91"/>
    <w:rsid w:val="002917DD"/>
    <w:rsid w:val="002C7928"/>
    <w:rsid w:val="002D1D35"/>
    <w:rsid w:val="002F1A29"/>
    <w:rsid w:val="002F4714"/>
    <w:rsid w:val="00313AE9"/>
    <w:rsid w:val="00317258"/>
    <w:rsid w:val="0033646B"/>
    <w:rsid w:val="00344457"/>
    <w:rsid w:val="00382679"/>
    <w:rsid w:val="00387626"/>
    <w:rsid w:val="00393C39"/>
    <w:rsid w:val="003A168E"/>
    <w:rsid w:val="003A47E3"/>
    <w:rsid w:val="003A7977"/>
    <w:rsid w:val="003B16FE"/>
    <w:rsid w:val="003B1A81"/>
    <w:rsid w:val="003B66B8"/>
    <w:rsid w:val="003C295E"/>
    <w:rsid w:val="003C5713"/>
    <w:rsid w:val="003E7F5C"/>
    <w:rsid w:val="003F0FC2"/>
    <w:rsid w:val="00400FF4"/>
    <w:rsid w:val="00410152"/>
    <w:rsid w:val="00426EAB"/>
    <w:rsid w:val="00467649"/>
    <w:rsid w:val="004713B9"/>
    <w:rsid w:val="00477436"/>
    <w:rsid w:val="004807C7"/>
    <w:rsid w:val="004B5F99"/>
    <w:rsid w:val="004C3750"/>
    <w:rsid w:val="004D060C"/>
    <w:rsid w:val="004D071E"/>
    <w:rsid w:val="004E216A"/>
    <w:rsid w:val="004F55F3"/>
    <w:rsid w:val="00507414"/>
    <w:rsid w:val="00527CDA"/>
    <w:rsid w:val="00532D7E"/>
    <w:rsid w:val="0054360D"/>
    <w:rsid w:val="005453E6"/>
    <w:rsid w:val="00545EBA"/>
    <w:rsid w:val="00546F73"/>
    <w:rsid w:val="00566FF9"/>
    <w:rsid w:val="005853C6"/>
    <w:rsid w:val="0059034C"/>
    <w:rsid w:val="00602934"/>
    <w:rsid w:val="00603160"/>
    <w:rsid w:val="0060665D"/>
    <w:rsid w:val="0061377F"/>
    <w:rsid w:val="006145BF"/>
    <w:rsid w:val="00672635"/>
    <w:rsid w:val="00695984"/>
    <w:rsid w:val="006A0C7C"/>
    <w:rsid w:val="006B0736"/>
    <w:rsid w:val="006C2485"/>
    <w:rsid w:val="006D193A"/>
    <w:rsid w:val="0070208E"/>
    <w:rsid w:val="00710292"/>
    <w:rsid w:val="00711124"/>
    <w:rsid w:val="007216AD"/>
    <w:rsid w:val="00727143"/>
    <w:rsid w:val="00742B43"/>
    <w:rsid w:val="0075273D"/>
    <w:rsid w:val="00761771"/>
    <w:rsid w:val="007676CD"/>
    <w:rsid w:val="007978A8"/>
    <w:rsid w:val="007B5762"/>
    <w:rsid w:val="007D4307"/>
    <w:rsid w:val="007E242D"/>
    <w:rsid w:val="007E6E70"/>
    <w:rsid w:val="007F1ECA"/>
    <w:rsid w:val="007F465D"/>
    <w:rsid w:val="00801741"/>
    <w:rsid w:val="00821AA3"/>
    <w:rsid w:val="00827656"/>
    <w:rsid w:val="008313F4"/>
    <w:rsid w:val="00834551"/>
    <w:rsid w:val="008370EE"/>
    <w:rsid w:val="00865D46"/>
    <w:rsid w:val="00874894"/>
    <w:rsid w:val="00874F7B"/>
    <w:rsid w:val="00875C49"/>
    <w:rsid w:val="0087602A"/>
    <w:rsid w:val="00877B93"/>
    <w:rsid w:val="008A33D3"/>
    <w:rsid w:val="008B6105"/>
    <w:rsid w:val="008B766F"/>
    <w:rsid w:val="008B7D3C"/>
    <w:rsid w:val="008D37DA"/>
    <w:rsid w:val="008D737A"/>
    <w:rsid w:val="008E7489"/>
    <w:rsid w:val="008F5192"/>
    <w:rsid w:val="00905E4B"/>
    <w:rsid w:val="009149DE"/>
    <w:rsid w:val="0092330C"/>
    <w:rsid w:val="00930B51"/>
    <w:rsid w:val="009556BB"/>
    <w:rsid w:val="009730F3"/>
    <w:rsid w:val="009823A8"/>
    <w:rsid w:val="00983476"/>
    <w:rsid w:val="009933EA"/>
    <w:rsid w:val="009B4C79"/>
    <w:rsid w:val="009C5EFA"/>
    <w:rsid w:val="009D35FE"/>
    <w:rsid w:val="009F4C32"/>
    <w:rsid w:val="00A006D1"/>
    <w:rsid w:val="00A31DE4"/>
    <w:rsid w:val="00A4741B"/>
    <w:rsid w:val="00A57E7A"/>
    <w:rsid w:val="00A644E8"/>
    <w:rsid w:val="00A76E35"/>
    <w:rsid w:val="00A80314"/>
    <w:rsid w:val="00AC46C8"/>
    <w:rsid w:val="00AE5FF0"/>
    <w:rsid w:val="00AE6572"/>
    <w:rsid w:val="00B023F1"/>
    <w:rsid w:val="00B029A5"/>
    <w:rsid w:val="00B124C6"/>
    <w:rsid w:val="00B134AF"/>
    <w:rsid w:val="00B3041D"/>
    <w:rsid w:val="00B32E13"/>
    <w:rsid w:val="00B34FFC"/>
    <w:rsid w:val="00B4045D"/>
    <w:rsid w:val="00B4448B"/>
    <w:rsid w:val="00B6331D"/>
    <w:rsid w:val="00B71A4E"/>
    <w:rsid w:val="00B724FF"/>
    <w:rsid w:val="00BA1AF3"/>
    <w:rsid w:val="00BC1F09"/>
    <w:rsid w:val="00BC4B47"/>
    <w:rsid w:val="00BF6651"/>
    <w:rsid w:val="00C05A8C"/>
    <w:rsid w:val="00C07D8A"/>
    <w:rsid w:val="00C1624A"/>
    <w:rsid w:val="00C23D7D"/>
    <w:rsid w:val="00C25377"/>
    <w:rsid w:val="00C333B0"/>
    <w:rsid w:val="00C37995"/>
    <w:rsid w:val="00C432F8"/>
    <w:rsid w:val="00C478E6"/>
    <w:rsid w:val="00C55CBF"/>
    <w:rsid w:val="00C57E77"/>
    <w:rsid w:val="00C60782"/>
    <w:rsid w:val="00C63545"/>
    <w:rsid w:val="00C6412E"/>
    <w:rsid w:val="00C8586A"/>
    <w:rsid w:val="00C85FE8"/>
    <w:rsid w:val="00C93960"/>
    <w:rsid w:val="00C9707D"/>
    <w:rsid w:val="00CB089B"/>
    <w:rsid w:val="00CB1BE9"/>
    <w:rsid w:val="00CC4D9C"/>
    <w:rsid w:val="00CD30EB"/>
    <w:rsid w:val="00CD3DCB"/>
    <w:rsid w:val="00CD6AD8"/>
    <w:rsid w:val="00CE5FE7"/>
    <w:rsid w:val="00CF748D"/>
    <w:rsid w:val="00D026FB"/>
    <w:rsid w:val="00D070E3"/>
    <w:rsid w:val="00D3545A"/>
    <w:rsid w:val="00D41B6A"/>
    <w:rsid w:val="00D62310"/>
    <w:rsid w:val="00D74259"/>
    <w:rsid w:val="00D83F08"/>
    <w:rsid w:val="00D860C5"/>
    <w:rsid w:val="00D86C3E"/>
    <w:rsid w:val="00DC1565"/>
    <w:rsid w:val="00DC27D8"/>
    <w:rsid w:val="00DC5595"/>
    <w:rsid w:val="00DC6BE6"/>
    <w:rsid w:val="00DF00A7"/>
    <w:rsid w:val="00E019B5"/>
    <w:rsid w:val="00E13588"/>
    <w:rsid w:val="00E14237"/>
    <w:rsid w:val="00E14A50"/>
    <w:rsid w:val="00E21D51"/>
    <w:rsid w:val="00E46EB1"/>
    <w:rsid w:val="00E502C2"/>
    <w:rsid w:val="00E738BF"/>
    <w:rsid w:val="00E82473"/>
    <w:rsid w:val="00E84F3C"/>
    <w:rsid w:val="00E86240"/>
    <w:rsid w:val="00E86C9E"/>
    <w:rsid w:val="00E90637"/>
    <w:rsid w:val="00E9065A"/>
    <w:rsid w:val="00E93D5F"/>
    <w:rsid w:val="00EA1C1A"/>
    <w:rsid w:val="00EE559F"/>
    <w:rsid w:val="00EE6C2E"/>
    <w:rsid w:val="00F06D32"/>
    <w:rsid w:val="00F11657"/>
    <w:rsid w:val="00F13135"/>
    <w:rsid w:val="00F17049"/>
    <w:rsid w:val="00F35CEE"/>
    <w:rsid w:val="00F45593"/>
    <w:rsid w:val="00F45D83"/>
    <w:rsid w:val="00F46489"/>
    <w:rsid w:val="00F83F05"/>
    <w:rsid w:val="00F851D6"/>
    <w:rsid w:val="00FC1461"/>
    <w:rsid w:val="2372A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BCF8"/>
  <w15:docId w15:val="{9BDACC4A-A2B4-43A1-9BEE-C50746A3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 w:type="paragraph" w:styleId="E-mailSignature">
    <w:name w:val="E-mail Signature"/>
    <w:basedOn w:val="Normal"/>
    <w:link w:val="E-mailSignatureChar"/>
    <w:semiHidden/>
    <w:rsid w:val="00214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214B3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B5A9-EAC5-4E1B-BC63-A86A3784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Pike</dc:creator>
  <cp:lastModifiedBy>Amanda Pike</cp:lastModifiedBy>
  <cp:revision>2</cp:revision>
  <cp:lastPrinted>2019-02-28T15:27:00Z</cp:lastPrinted>
  <dcterms:created xsi:type="dcterms:W3CDTF">2019-02-28T16:18:00Z</dcterms:created>
  <dcterms:modified xsi:type="dcterms:W3CDTF">2019-02-28T16:18:00Z</dcterms:modified>
</cp:coreProperties>
</file>