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98447" w14:textId="77777777" w:rsidR="00A947EB" w:rsidRPr="00B67659" w:rsidRDefault="00A947EB" w:rsidP="00A947EB">
      <w:pPr>
        <w:rPr>
          <w:b/>
          <w:bCs/>
          <w:sz w:val="32"/>
          <w:szCs w:val="32"/>
        </w:rPr>
      </w:pPr>
      <w:r w:rsidRPr="00B67659">
        <w:rPr>
          <w:b/>
          <w:bCs/>
          <w:sz w:val="32"/>
          <w:szCs w:val="32"/>
        </w:rPr>
        <w:t>Morton Parish Council</w:t>
      </w:r>
    </w:p>
    <w:p w14:paraId="0DD48BB6" w14:textId="15DCCDDE" w:rsidR="00A947EB" w:rsidRPr="00B67659" w:rsidRDefault="00A947EB" w:rsidP="00A947EB">
      <w:pPr>
        <w:rPr>
          <w:b/>
          <w:bCs/>
          <w:sz w:val="28"/>
          <w:szCs w:val="28"/>
        </w:rPr>
      </w:pPr>
      <w:r w:rsidRPr="00B67659">
        <w:rPr>
          <w:b/>
          <w:bCs/>
          <w:sz w:val="28"/>
          <w:szCs w:val="28"/>
        </w:rPr>
        <w:t xml:space="preserve">Community </w:t>
      </w:r>
      <w:r w:rsidR="005758FB" w:rsidRPr="00B67659">
        <w:rPr>
          <w:b/>
          <w:bCs/>
          <w:sz w:val="28"/>
          <w:szCs w:val="28"/>
        </w:rPr>
        <w:t xml:space="preserve">Gifting </w:t>
      </w:r>
      <w:r w:rsidRPr="00B67659">
        <w:rPr>
          <w:b/>
          <w:bCs/>
          <w:sz w:val="28"/>
          <w:szCs w:val="28"/>
        </w:rPr>
        <w:t>Grants Policy</w:t>
      </w:r>
    </w:p>
    <w:p w14:paraId="2E007885" w14:textId="77777777" w:rsidR="00A947EB" w:rsidRDefault="00A947EB" w:rsidP="00A947EB">
      <w:r>
        <w:t>Purpose of our community grants</w:t>
      </w:r>
    </w:p>
    <w:p w14:paraId="1390B7C7" w14:textId="5982BB71" w:rsidR="005758FB" w:rsidRDefault="005758FB" w:rsidP="00A947EB">
      <w:r>
        <w:t>Morton Parish Council are committed to partnerships</w:t>
      </w:r>
      <w:r w:rsidR="00B67659">
        <w:t>,</w:t>
      </w:r>
      <w:r>
        <w:t xml:space="preserve"> sustainability and </w:t>
      </w:r>
      <w:r w:rsidR="00B67659">
        <w:t xml:space="preserve">the </w:t>
      </w:r>
      <w:r>
        <w:t>concept of well being in the Parish of Morton</w:t>
      </w:r>
    </w:p>
    <w:p w14:paraId="631C5105" w14:textId="443CF1B8" w:rsidR="00A947EB" w:rsidRPr="005758FB" w:rsidRDefault="00A947EB" w:rsidP="00A947EB">
      <w:pPr>
        <w:rPr>
          <w:b/>
          <w:bCs/>
        </w:rPr>
      </w:pPr>
      <w:r w:rsidRPr="00B67659">
        <w:rPr>
          <w:b/>
          <w:bCs/>
          <w:sz w:val="28"/>
          <w:szCs w:val="28"/>
        </w:rPr>
        <w:t xml:space="preserve">The purpose for the grant </w:t>
      </w:r>
      <w:r w:rsidR="005758FB" w:rsidRPr="00B67659">
        <w:rPr>
          <w:b/>
          <w:bCs/>
          <w:sz w:val="28"/>
          <w:szCs w:val="28"/>
        </w:rPr>
        <w:t xml:space="preserve">is </w:t>
      </w:r>
      <w:r w:rsidRPr="005758FB">
        <w:rPr>
          <w:b/>
          <w:bCs/>
        </w:rPr>
        <w:t>:</w:t>
      </w:r>
    </w:p>
    <w:p w14:paraId="505D0A54" w14:textId="7C4534E4" w:rsidR="00A947EB" w:rsidRDefault="005758FB" w:rsidP="005758FB">
      <w:r>
        <w:t>-t</w:t>
      </w:r>
      <w:r w:rsidR="00A947EB">
        <w:t xml:space="preserve">o part fund events or activities that may only be viable, or can be significantly </w:t>
      </w:r>
    </w:p>
    <w:p w14:paraId="1C62065E" w14:textId="77777777" w:rsidR="00A947EB" w:rsidRDefault="00A947EB" w:rsidP="00A947EB">
      <w:r>
        <w:t>improved; or</w:t>
      </w:r>
    </w:p>
    <w:p w14:paraId="779B136B" w14:textId="060B18A0" w:rsidR="00A947EB" w:rsidRDefault="005758FB" w:rsidP="00A947EB">
      <w:r>
        <w:t xml:space="preserve">- </w:t>
      </w:r>
      <w:r w:rsidR="00A947EB">
        <w:t>to part fund or fully fund the start-up costs of new events or activities; or</w:t>
      </w:r>
    </w:p>
    <w:p w14:paraId="1344F6D2" w14:textId="7B258B67" w:rsidR="00A947EB" w:rsidRDefault="005758FB" w:rsidP="00A947EB">
      <w:r>
        <w:t xml:space="preserve">- </w:t>
      </w:r>
      <w:r w:rsidR="00A947EB">
        <w:t>to improve facilities available in Morton; or</w:t>
      </w:r>
    </w:p>
    <w:p w14:paraId="57BD8F02" w14:textId="47AAB6ED" w:rsidR="00A947EB" w:rsidRDefault="005758FB" w:rsidP="00A947EB">
      <w:r>
        <w:t>-</w:t>
      </w:r>
      <w:r w:rsidR="00A947EB">
        <w:t xml:space="preserve"> to improve the village’s appearance.</w:t>
      </w:r>
    </w:p>
    <w:p w14:paraId="4EFA87B1" w14:textId="77777777" w:rsidR="00A947EB" w:rsidRDefault="00A947EB" w:rsidP="00A947EB">
      <w:r>
        <w:t xml:space="preserve">The council are more likely to be supportive of an application that aims to introduce </w:t>
      </w:r>
    </w:p>
    <w:p w14:paraId="7C347AA6" w14:textId="77777777" w:rsidR="00A947EB" w:rsidRDefault="00A947EB" w:rsidP="00A947EB">
      <w:r>
        <w:t xml:space="preserve">something new to the village, such as a new activity, or aims to significantly improve </w:t>
      </w:r>
    </w:p>
    <w:p w14:paraId="04521AFC" w14:textId="77777777" w:rsidR="00A947EB" w:rsidRDefault="00A947EB" w:rsidP="00A947EB">
      <w:r>
        <w:t xml:space="preserve">something already offered, or which is for expenditure on equipment that will provide </w:t>
      </w:r>
    </w:p>
    <w:p w14:paraId="5CE1DF95" w14:textId="77777777" w:rsidR="00A947EB" w:rsidRDefault="00A947EB" w:rsidP="00A947EB">
      <w:r>
        <w:t xml:space="preserve">a benefit to the village for many years. </w:t>
      </w:r>
    </w:p>
    <w:p w14:paraId="604B2D25" w14:textId="77777777" w:rsidR="00A947EB" w:rsidRPr="00B67659" w:rsidRDefault="00A947EB" w:rsidP="00A947EB">
      <w:pPr>
        <w:rPr>
          <w:b/>
          <w:bCs/>
          <w:sz w:val="28"/>
          <w:szCs w:val="28"/>
        </w:rPr>
      </w:pPr>
      <w:r w:rsidRPr="00B67659">
        <w:rPr>
          <w:b/>
          <w:bCs/>
          <w:sz w:val="28"/>
          <w:szCs w:val="28"/>
        </w:rPr>
        <w:t>Who can apply?</w:t>
      </w:r>
    </w:p>
    <w:p w14:paraId="3F0FD25D" w14:textId="5DA38580" w:rsidR="00A947EB" w:rsidRDefault="005758FB" w:rsidP="00A947EB">
      <w:r>
        <w:t>L</w:t>
      </w:r>
      <w:r w:rsidR="00A947EB">
        <w:t xml:space="preserve">ocal community groups, voluntary organisations, non for profit </w:t>
      </w:r>
    </w:p>
    <w:p w14:paraId="5D05FF2B" w14:textId="77777777" w:rsidR="00A947EB" w:rsidRDefault="00A947EB" w:rsidP="00A947EB">
      <w:r>
        <w:t>organisations and sports/recreational clubs.</w:t>
      </w:r>
    </w:p>
    <w:p w14:paraId="4A1AF61A" w14:textId="77894A3A" w:rsidR="00A947EB" w:rsidRDefault="00A947EB" w:rsidP="00A947EB">
      <w:r>
        <w:t>It is unlikely that the council would directly award a grant to a</w:t>
      </w:r>
      <w:r w:rsidR="005758FB">
        <w:t>n individual or a</w:t>
      </w:r>
      <w:r>
        <w:t xml:space="preserve"> commercial </w:t>
      </w:r>
    </w:p>
    <w:p w14:paraId="17F0877E" w14:textId="77777777" w:rsidR="005758FB" w:rsidRDefault="00A947EB" w:rsidP="00A947EB">
      <w:r>
        <w:t xml:space="preserve">organisation, but reserves the right to do so. </w:t>
      </w:r>
    </w:p>
    <w:p w14:paraId="36AA0897" w14:textId="484FF928" w:rsidR="00A947EB" w:rsidRDefault="00A947EB" w:rsidP="00A947EB">
      <w:r>
        <w:t>An individual or community</w:t>
      </w:r>
      <w:r w:rsidR="005758FB">
        <w:t xml:space="preserve"> </w:t>
      </w:r>
      <w:r>
        <w:t>organisation may though incur costs from a commercial organisation when runnin</w:t>
      </w:r>
      <w:r w:rsidR="005758FB">
        <w:t xml:space="preserve">g </w:t>
      </w:r>
      <w:r>
        <w:t xml:space="preserve">an event and those costs may be eligible expenditure that can be included on the </w:t>
      </w:r>
    </w:p>
    <w:p w14:paraId="341846AC" w14:textId="77777777" w:rsidR="00A947EB" w:rsidRDefault="00A947EB" w:rsidP="00A947EB">
      <w:r>
        <w:t>grant claim.</w:t>
      </w:r>
    </w:p>
    <w:p w14:paraId="225C08B5" w14:textId="77777777" w:rsidR="00A947EB" w:rsidRDefault="00A947EB" w:rsidP="00A947EB">
      <w:r>
        <w:t>Any grant application must be seen to be of benefit to residents of Morton Parish.</w:t>
      </w:r>
    </w:p>
    <w:p w14:paraId="3FC6C186" w14:textId="77777777" w:rsidR="00A947EB" w:rsidRDefault="00A947EB" w:rsidP="00A947EB">
      <w:r>
        <w:t>The benefit to Morton residents must be commensurate with the expenditure.</w:t>
      </w:r>
    </w:p>
    <w:p w14:paraId="46FB0D3E" w14:textId="77777777" w:rsidR="00A947EB" w:rsidRPr="00B67659" w:rsidRDefault="00A947EB" w:rsidP="00A947EB">
      <w:pPr>
        <w:rPr>
          <w:b/>
          <w:bCs/>
          <w:sz w:val="28"/>
          <w:szCs w:val="28"/>
        </w:rPr>
      </w:pPr>
      <w:r w:rsidRPr="00B67659">
        <w:rPr>
          <w:b/>
          <w:bCs/>
          <w:sz w:val="28"/>
          <w:szCs w:val="28"/>
        </w:rPr>
        <w:t>How can the grants be used and how are they decided?</w:t>
      </w:r>
    </w:p>
    <w:p w14:paraId="2837DC04" w14:textId="77777777" w:rsidR="00A947EB" w:rsidRDefault="00A947EB" w:rsidP="00A947EB">
      <w:r>
        <w:t xml:space="preserve">The amount of the award will be at the discretion of the Parish Council. Decisions on </w:t>
      </w:r>
    </w:p>
    <w:p w14:paraId="02004CCA" w14:textId="77777777" w:rsidR="00A947EB" w:rsidRDefault="00A947EB" w:rsidP="00A947EB">
      <w:r>
        <w:t>awarding / declining grants will only be taken at meetings of the parish council.</w:t>
      </w:r>
    </w:p>
    <w:p w14:paraId="07C17ECF" w14:textId="77777777" w:rsidR="00A947EB" w:rsidRDefault="00A947EB" w:rsidP="00A947EB">
      <w:r>
        <w:t xml:space="preserve">Grants may be awarded for capital projects, such as the purchase of equipment, </w:t>
      </w:r>
    </w:p>
    <w:p w14:paraId="1D684642" w14:textId="77777777" w:rsidR="005758FB" w:rsidRDefault="00A947EB" w:rsidP="00A947EB">
      <w:r>
        <w:t xml:space="preserve">works to buildings and improvements to premises. </w:t>
      </w:r>
    </w:p>
    <w:p w14:paraId="6C081079" w14:textId="433E1F4A" w:rsidR="00A947EB" w:rsidRDefault="00A947EB" w:rsidP="00A947EB">
      <w:r>
        <w:t>In addition the council may</w:t>
      </w:r>
      <w:r w:rsidR="005758FB">
        <w:t xml:space="preserve"> </w:t>
      </w:r>
      <w:r>
        <w:t>support a community event, activity, festival or other special event.</w:t>
      </w:r>
    </w:p>
    <w:p w14:paraId="0C6CD8C3" w14:textId="43FAA4B5" w:rsidR="00A947EB" w:rsidRDefault="00A947EB" w:rsidP="00A947EB">
      <w:r>
        <w:lastRenderedPageBreak/>
        <w:t xml:space="preserve">Grants towards running costs, routine maintenance or consumables will only </w:t>
      </w:r>
    </w:p>
    <w:p w14:paraId="46C46C68" w14:textId="77777777" w:rsidR="00A947EB" w:rsidRDefault="00A947EB" w:rsidP="00A947EB">
      <w:r>
        <w:t xml:space="preserve">be considered in exceptional non-recurring circumstances. For such costs, it is </w:t>
      </w:r>
    </w:p>
    <w:p w14:paraId="787FBB21" w14:textId="77777777" w:rsidR="00A947EB" w:rsidRDefault="00A947EB" w:rsidP="00A947EB">
      <w:r>
        <w:t xml:space="preserve">important that you fully explain the exceptional circumstances when applying for the </w:t>
      </w:r>
    </w:p>
    <w:p w14:paraId="573AC9A9" w14:textId="77777777" w:rsidR="00A947EB" w:rsidRDefault="00A947EB" w:rsidP="00A947EB">
      <w:r>
        <w:t xml:space="preserve">grant and why you do not believe the circumstances requiring the grant are likely to </w:t>
      </w:r>
    </w:p>
    <w:p w14:paraId="05574F29" w14:textId="77777777" w:rsidR="00A947EB" w:rsidRDefault="00A947EB" w:rsidP="00A947EB">
      <w:r>
        <w:t>reoccur.</w:t>
      </w:r>
    </w:p>
    <w:p w14:paraId="0184878E" w14:textId="77777777" w:rsidR="00A947EB" w:rsidRPr="00B67659" w:rsidRDefault="00A947EB" w:rsidP="00A947EB">
      <w:pPr>
        <w:rPr>
          <w:b/>
          <w:bCs/>
          <w:sz w:val="28"/>
          <w:szCs w:val="28"/>
        </w:rPr>
      </w:pPr>
      <w:r w:rsidRPr="00B67659">
        <w:rPr>
          <w:b/>
          <w:bCs/>
          <w:sz w:val="28"/>
          <w:szCs w:val="28"/>
        </w:rPr>
        <w:t>When and how should an application be made?</w:t>
      </w:r>
    </w:p>
    <w:p w14:paraId="40A5050B" w14:textId="3A3D0F9D" w:rsidR="00A947EB" w:rsidRDefault="00A947EB" w:rsidP="00A947EB">
      <w:r>
        <w:t xml:space="preserve">The Council </w:t>
      </w:r>
      <w:r w:rsidR="005758FB">
        <w:t xml:space="preserve">will </w:t>
      </w:r>
      <w:r w:rsidR="00B67659">
        <w:t>allocate</w:t>
      </w:r>
      <w:r>
        <w:t xml:space="preserve"> </w:t>
      </w:r>
      <w:r w:rsidR="0011184F">
        <w:t xml:space="preserve">funding </w:t>
      </w:r>
      <w:r w:rsidR="005758FB">
        <w:t xml:space="preserve">during the </w:t>
      </w:r>
      <w:r w:rsidR="0011184F">
        <w:t xml:space="preserve">annual </w:t>
      </w:r>
      <w:r w:rsidR="005758FB">
        <w:t>budget</w:t>
      </w:r>
      <w:r w:rsidR="0011184F">
        <w:t>.</w:t>
      </w:r>
    </w:p>
    <w:p w14:paraId="15BF3D95" w14:textId="77777777" w:rsidR="00A947EB" w:rsidRDefault="00A947EB" w:rsidP="00A947EB">
      <w:r>
        <w:t xml:space="preserve">The Council will accept applications at any time and applications can be made before </w:t>
      </w:r>
    </w:p>
    <w:p w14:paraId="64AA34A6" w14:textId="77777777" w:rsidR="00A947EB" w:rsidRDefault="00A947EB" w:rsidP="00A947EB">
      <w:r>
        <w:t xml:space="preserve">and throughout the financial year but will be dealt with on a first come first served </w:t>
      </w:r>
    </w:p>
    <w:p w14:paraId="70B2B4FF" w14:textId="76EC6128" w:rsidR="00A947EB" w:rsidRDefault="00A947EB" w:rsidP="00A947EB">
      <w:r>
        <w:t xml:space="preserve">basis. Once the full </w:t>
      </w:r>
      <w:r w:rsidR="0011184F">
        <w:t xml:space="preserve">allocation has been </w:t>
      </w:r>
      <w:r>
        <w:t xml:space="preserve">awarded for a financial year then no further </w:t>
      </w:r>
    </w:p>
    <w:p w14:paraId="12D67BAC" w14:textId="77777777" w:rsidR="00A947EB" w:rsidRDefault="00A947EB" w:rsidP="00A947EB">
      <w:r>
        <w:t xml:space="preserve">grant applications will be considered until the start of the following financial year. </w:t>
      </w:r>
    </w:p>
    <w:p w14:paraId="495331A7" w14:textId="77777777" w:rsidR="00A947EB" w:rsidRDefault="00A947EB" w:rsidP="00A947EB">
      <w:r>
        <w:t xml:space="preserve">If you wish your grant application to be considered at the next parish council meeting </w:t>
      </w:r>
    </w:p>
    <w:p w14:paraId="17A4A80A" w14:textId="77777777" w:rsidR="00A947EB" w:rsidRDefault="00A947EB" w:rsidP="00A947EB">
      <w:r>
        <w:t xml:space="preserve">then the fully completed application form must be delivered to the Clerk of the Parish </w:t>
      </w:r>
    </w:p>
    <w:p w14:paraId="356AEC99" w14:textId="77777777" w:rsidR="006463E1" w:rsidRDefault="00A947EB" w:rsidP="00A947EB">
      <w:r>
        <w:t>Council no later than 14 days prior to the meeting</w:t>
      </w:r>
      <w:r w:rsidR="0011184F">
        <w:t xml:space="preserve"> .</w:t>
      </w:r>
    </w:p>
    <w:p w14:paraId="22CF4F57" w14:textId="620386DE" w:rsidR="00A947EB" w:rsidRDefault="0011184F" w:rsidP="00A947EB">
      <w:r>
        <w:t>A preview of the project must be presented at the next Parish Council meeting at which the costs and benefits are explained.</w:t>
      </w:r>
    </w:p>
    <w:p w14:paraId="06238FEE" w14:textId="77777777" w:rsidR="00A947EB" w:rsidRDefault="00A947EB" w:rsidP="00A947EB">
      <w:r>
        <w:t xml:space="preserve">All applications are to be made on a form that can be obtained from the Parish </w:t>
      </w:r>
    </w:p>
    <w:p w14:paraId="1D555057" w14:textId="77777777" w:rsidR="00A947EB" w:rsidRDefault="00A947EB" w:rsidP="00A947EB">
      <w:r>
        <w:t>Council Clerk or on the website here: http://mortonparishcouncil.org.uk/parishcouncil/grants-to-community/</w:t>
      </w:r>
    </w:p>
    <w:p w14:paraId="6B80CEBD" w14:textId="77777777" w:rsidR="00A947EB" w:rsidRPr="00B67659" w:rsidRDefault="00A947EB" w:rsidP="00A947EB">
      <w:pPr>
        <w:rPr>
          <w:b/>
          <w:bCs/>
          <w:sz w:val="28"/>
          <w:szCs w:val="28"/>
        </w:rPr>
      </w:pPr>
      <w:r w:rsidRPr="00B67659">
        <w:rPr>
          <w:b/>
          <w:bCs/>
          <w:sz w:val="28"/>
          <w:szCs w:val="28"/>
        </w:rPr>
        <w:t>What is required when making an application?</w:t>
      </w:r>
    </w:p>
    <w:p w14:paraId="478817A1" w14:textId="1D9D28DD" w:rsidR="00A947EB" w:rsidRDefault="0011184F" w:rsidP="0011184F">
      <w:r>
        <w:t>-T</w:t>
      </w:r>
      <w:r w:rsidR="00A947EB">
        <w:t>he application form to be fully completed.</w:t>
      </w:r>
    </w:p>
    <w:p w14:paraId="7262D07D" w14:textId="3C98DD23" w:rsidR="00A947EB" w:rsidRDefault="0011184F" w:rsidP="0011184F">
      <w:r>
        <w:t>-D</w:t>
      </w:r>
      <w:r w:rsidR="00A947EB">
        <w:t>etails of the costs expected to be incurred and supporting evidence.</w:t>
      </w:r>
    </w:p>
    <w:p w14:paraId="53E53535" w14:textId="3C64BC94" w:rsidR="00A947EB" w:rsidRDefault="0011184F" w:rsidP="00A947EB">
      <w:r>
        <w:t>-</w:t>
      </w:r>
      <w:r w:rsidR="00A947EB">
        <w:t xml:space="preserve">Should you have had a previous grant from the Council, it is wise to check </w:t>
      </w:r>
    </w:p>
    <w:p w14:paraId="1B371E61" w14:textId="77777777" w:rsidR="00A947EB" w:rsidRDefault="00A947EB" w:rsidP="00A947EB">
      <w:r>
        <w:t>that you have submitted a report to the Council following the spending of your</w:t>
      </w:r>
    </w:p>
    <w:p w14:paraId="2C9526D6" w14:textId="77777777" w:rsidR="00A947EB" w:rsidRDefault="00A947EB" w:rsidP="00A947EB">
      <w:r>
        <w:t xml:space="preserve">previous award. Your current grant application might be affected if you have </w:t>
      </w:r>
    </w:p>
    <w:p w14:paraId="70FFB109" w14:textId="77777777" w:rsidR="00A947EB" w:rsidRDefault="00A947EB" w:rsidP="00A947EB">
      <w:r>
        <w:t>failed to do so.</w:t>
      </w:r>
    </w:p>
    <w:p w14:paraId="0120649E" w14:textId="77777777" w:rsidR="00A947EB" w:rsidRPr="00B67659" w:rsidRDefault="00A947EB" w:rsidP="00A947EB">
      <w:pPr>
        <w:rPr>
          <w:b/>
          <w:bCs/>
          <w:sz w:val="28"/>
          <w:szCs w:val="28"/>
        </w:rPr>
      </w:pPr>
      <w:r w:rsidRPr="00B67659">
        <w:rPr>
          <w:b/>
          <w:bCs/>
          <w:sz w:val="28"/>
          <w:szCs w:val="28"/>
        </w:rPr>
        <w:t>What will not normally be funded.</w:t>
      </w:r>
    </w:p>
    <w:p w14:paraId="52C0A630" w14:textId="39639171" w:rsidR="00A947EB" w:rsidRDefault="0011184F" w:rsidP="00A947EB">
      <w:r>
        <w:t>-</w:t>
      </w:r>
      <w:r w:rsidR="00A947EB">
        <w:t xml:space="preserve"> The activities of political organisations.</w:t>
      </w:r>
    </w:p>
    <w:p w14:paraId="43B46065" w14:textId="21FB9137" w:rsidR="00A947EB" w:rsidRDefault="0011184F" w:rsidP="00A947EB">
      <w:r>
        <w:t>-</w:t>
      </w:r>
      <w:r w:rsidR="00A947EB">
        <w:t xml:space="preserve"> General operational and maintenance costs.</w:t>
      </w:r>
    </w:p>
    <w:p w14:paraId="79E2E9A4" w14:textId="29926C51" w:rsidR="00A947EB" w:rsidRDefault="0011184F" w:rsidP="00A947EB">
      <w:r>
        <w:t>-</w:t>
      </w:r>
      <w:r w:rsidR="00A947EB">
        <w:t xml:space="preserve"> Events that have already occurred, equipment already purchased, works </w:t>
      </w:r>
    </w:p>
    <w:p w14:paraId="112A2873" w14:textId="77777777" w:rsidR="00A947EB" w:rsidRDefault="00A947EB" w:rsidP="00A947EB">
      <w:r>
        <w:t>already started or completed.</w:t>
      </w:r>
    </w:p>
    <w:p w14:paraId="195E7E99" w14:textId="79EA5D31" w:rsidR="00A947EB" w:rsidRDefault="0011184F" w:rsidP="00A947EB">
      <w:r>
        <w:lastRenderedPageBreak/>
        <w:t>-</w:t>
      </w:r>
      <w:r w:rsidR="00A947EB">
        <w:t xml:space="preserve"> Repayment of loans or cost of services, equipment or provisions incurred </w:t>
      </w:r>
    </w:p>
    <w:p w14:paraId="592B7D9C" w14:textId="77777777" w:rsidR="00A947EB" w:rsidRDefault="00A947EB" w:rsidP="00A947EB">
      <w:r>
        <w:t>prior to the awarding of the grant.</w:t>
      </w:r>
    </w:p>
    <w:p w14:paraId="747EB531" w14:textId="182A40C1" w:rsidR="00A947EB" w:rsidRDefault="0011184F" w:rsidP="00A947EB">
      <w:r>
        <w:t>-</w:t>
      </w:r>
      <w:r w:rsidR="00A947EB">
        <w:t xml:space="preserve"> Organisations that have a closed or restricted membership.</w:t>
      </w:r>
    </w:p>
    <w:p w14:paraId="3BFA0BBE" w14:textId="1059E044" w:rsidR="00A947EB" w:rsidRDefault="0011184F" w:rsidP="00A947EB">
      <w:r>
        <w:t>-</w:t>
      </w:r>
      <w:r w:rsidR="00A947EB">
        <w:t xml:space="preserve"> Organisations that are the responsibility of another public body/agency, </w:t>
      </w:r>
    </w:p>
    <w:p w14:paraId="02A14414" w14:textId="77777777" w:rsidR="00A947EB" w:rsidRDefault="00A947EB" w:rsidP="00A947EB">
      <w:r>
        <w:t>however some form of matched/joint funding might be considered.</w:t>
      </w:r>
    </w:p>
    <w:p w14:paraId="7FBD74C0" w14:textId="77777777" w:rsidR="00A947EB" w:rsidRDefault="00A947EB" w:rsidP="00A947EB">
      <w:r>
        <w:t>Grant conditions.</w:t>
      </w:r>
    </w:p>
    <w:p w14:paraId="2234E084" w14:textId="28A090B9" w:rsidR="00A947EB" w:rsidRDefault="0011184F" w:rsidP="00A947EB">
      <w:r>
        <w:t>-</w:t>
      </w:r>
      <w:r w:rsidR="00A947EB">
        <w:t xml:space="preserve"> The grant can only be used for the purpose stated in the application and the </w:t>
      </w:r>
    </w:p>
    <w:p w14:paraId="6195EE9C" w14:textId="77777777" w:rsidR="00A947EB" w:rsidRDefault="00A947EB" w:rsidP="00A947EB">
      <w:r>
        <w:t xml:space="preserve">Council reserves the right to reclaim any grant not used for the specified </w:t>
      </w:r>
    </w:p>
    <w:p w14:paraId="4FEFBB86" w14:textId="77777777" w:rsidR="00A947EB" w:rsidRDefault="00A947EB" w:rsidP="00A947EB">
      <w:r>
        <w:t>purpose.</w:t>
      </w:r>
    </w:p>
    <w:p w14:paraId="3AF9F040" w14:textId="5AB22690" w:rsidR="00A947EB" w:rsidRDefault="0011184F" w:rsidP="00A947EB">
      <w:r>
        <w:t>-</w:t>
      </w:r>
      <w:r w:rsidR="00A947EB">
        <w:t xml:space="preserve"> Applicants are responsible for ensuring that they are in compliance with all </w:t>
      </w:r>
    </w:p>
    <w:p w14:paraId="2182A8A9" w14:textId="77777777" w:rsidR="00A947EB" w:rsidRDefault="00A947EB" w:rsidP="00A947EB">
      <w:r>
        <w:t>legal and statutory requirements.</w:t>
      </w:r>
    </w:p>
    <w:p w14:paraId="2C8D13F8" w14:textId="29970D2D" w:rsidR="00A947EB" w:rsidRDefault="0011184F" w:rsidP="00A947EB">
      <w:r>
        <w:t>-</w:t>
      </w:r>
      <w:r w:rsidR="00A947EB">
        <w:t xml:space="preserve"> Should for any reason the organisation disband during the period of the grant </w:t>
      </w:r>
    </w:p>
    <w:p w14:paraId="3B43C9E4" w14:textId="77777777" w:rsidR="00A947EB" w:rsidRDefault="00A947EB" w:rsidP="00A947EB">
      <w:r>
        <w:t>the Council may ask for all or part of the monies to be paid back.</w:t>
      </w:r>
    </w:p>
    <w:p w14:paraId="32A4FD88" w14:textId="4158B9EC" w:rsidR="00A947EB" w:rsidRDefault="0011184F" w:rsidP="00A947EB">
      <w:r>
        <w:t>-</w:t>
      </w:r>
      <w:r w:rsidR="00A947EB">
        <w:t xml:space="preserve">Prior approval of the Council is required if any change of purpose of the grant </w:t>
      </w:r>
    </w:p>
    <w:p w14:paraId="7E9F0BBD" w14:textId="77777777" w:rsidR="00A947EB" w:rsidRDefault="00A947EB" w:rsidP="00A947EB">
      <w:r>
        <w:t>is required.</w:t>
      </w:r>
    </w:p>
    <w:p w14:paraId="369260D9" w14:textId="79B03957" w:rsidR="00A947EB" w:rsidRDefault="0011184F" w:rsidP="00A947EB">
      <w:r>
        <w:t>-</w:t>
      </w:r>
      <w:r w:rsidR="00A947EB">
        <w:t xml:space="preserve"> Organisations must contact the Council before disposing of any equipment or </w:t>
      </w:r>
    </w:p>
    <w:p w14:paraId="289A432B" w14:textId="77777777" w:rsidR="00A947EB" w:rsidRDefault="00A947EB" w:rsidP="00A947EB">
      <w:r>
        <w:t xml:space="preserve">resources purchased or part purchased with a grant from the Council, if the </w:t>
      </w:r>
    </w:p>
    <w:p w14:paraId="410F9666" w14:textId="77777777" w:rsidR="00A947EB" w:rsidRDefault="00A947EB" w:rsidP="00A947EB">
      <w:r>
        <w:t xml:space="preserve">grant was provided during the preceding 5 years. The council reserves the </w:t>
      </w:r>
    </w:p>
    <w:p w14:paraId="0E098F5D" w14:textId="77777777" w:rsidR="00A947EB" w:rsidRDefault="00A947EB" w:rsidP="00A947EB">
      <w:r>
        <w:t xml:space="preserve">right to increase this period beyond 5 years when awarding grants that are </w:t>
      </w:r>
    </w:p>
    <w:p w14:paraId="1FCDA121" w14:textId="77777777" w:rsidR="00A947EB" w:rsidRDefault="00A947EB" w:rsidP="00A947EB">
      <w:r>
        <w:t>expected to provide a significant benefit beyond that term.</w:t>
      </w:r>
    </w:p>
    <w:p w14:paraId="2EAB2743" w14:textId="25A22AC0" w:rsidR="00A947EB" w:rsidRDefault="00A25CCE" w:rsidP="00A947EB">
      <w:r>
        <w:t>-</w:t>
      </w:r>
      <w:r w:rsidR="00A947EB">
        <w:t xml:space="preserve"> The Council reserves the right to monitor the use of the grant and the </w:t>
      </w:r>
    </w:p>
    <w:p w14:paraId="770DF89F" w14:textId="77777777" w:rsidR="00A947EB" w:rsidRDefault="00A947EB" w:rsidP="00A947EB">
      <w:r>
        <w:t xml:space="preserve">organisation consents to allowing reasonable access to premises/accounts </w:t>
      </w:r>
    </w:p>
    <w:p w14:paraId="6E07F04F" w14:textId="77777777" w:rsidR="00A947EB" w:rsidRDefault="00A947EB" w:rsidP="00A947EB">
      <w:r>
        <w:t xml:space="preserve">upon request from the Parish Council. </w:t>
      </w:r>
    </w:p>
    <w:p w14:paraId="6AD644F2" w14:textId="2A0059DA" w:rsidR="00A947EB" w:rsidRDefault="00A25CCE" w:rsidP="00A947EB">
      <w:r>
        <w:t>-</w:t>
      </w:r>
      <w:r w:rsidR="00A947EB">
        <w:t xml:space="preserve"> Acknowledgement of the financial support received from the Council is </w:t>
      </w:r>
    </w:p>
    <w:p w14:paraId="391FD9D9" w14:textId="77777777" w:rsidR="00A947EB" w:rsidRDefault="00A947EB" w:rsidP="00A947EB">
      <w:r>
        <w:t xml:space="preserve">required on documentation, the organisation’s website and any promotional </w:t>
      </w:r>
    </w:p>
    <w:p w14:paraId="15F51CE5" w14:textId="77777777" w:rsidR="00A947EB" w:rsidRDefault="00A947EB" w:rsidP="00A947EB">
      <w:r>
        <w:t>literature or other media.</w:t>
      </w:r>
    </w:p>
    <w:p w14:paraId="77624678" w14:textId="5A8AB3E7" w:rsidR="00A947EB" w:rsidRDefault="00A25CCE" w:rsidP="00A947EB">
      <w:r>
        <w:t>-</w:t>
      </w:r>
      <w:r w:rsidR="00A947EB">
        <w:t xml:space="preserve"> To be eligible for a grant an organisation shall not discriminate on grounds of </w:t>
      </w:r>
    </w:p>
    <w:p w14:paraId="10365C2A" w14:textId="77777777" w:rsidR="00A947EB" w:rsidRDefault="00A947EB" w:rsidP="00A947EB">
      <w:r>
        <w:t xml:space="preserve">racial origin, gender, disability, age (except where obviously necessary: youth </w:t>
      </w:r>
    </w:p>
    <w:p w14:paraId="107A6066" w14:textId="77777777" w:rsidR="00A947EB" w:rsidRDefault="00A947EB" w:rsidP="00A947EB">
      <w:r>
        <w:t>club, pre-school children club) or political or religious persuasion.</w:t>
      </w:r>
    </w:p>
    <w:p w14:paraId="41D0D1D1" w14:textId="14D15F9A" w:rsidR="00A947EB" w:rsidRDefault="00A25CCE" w:rsidP="00A947EB">
      <w:r>
        <w:t>-</w:t>
      </w:r>
      <w:r w:rsidR="00A947EB">
        <w:t xml:space="preserve"> All grant recipients are required to provide the Parish Council with a brief </w:t>
      </w:r>
    </w:p>
    <w:p w14:paraId="030E1193" w14:textId="77777777" w:rsidR="00A947EB" w:rsidRDefault="00A947EB" w:rsidP="00A947EB">
      <w:r>
        <w:t xml:space="preserve">report, including photographs where appropriate, of how the grant has been </w:t>
      </w:r>
    </w:p>
    <w:p w14:paraId="4DC4F54A" w14:textId="77777777" w:rsidR="00A947EB" w:rsidRDefault="00A947EB" w:rsidP="00A947EB">
      <w:r>
        <w:lastRenderedPageBreak/>
        <w:t xml:space="preserve">utilised, how it has assisted the individual, organisation or group and what it </w:t>
      </w:r>
    </w:p>
    <w:p w14:paraId="1802FD44" w14:textId="77777777" w:rsidR="00A947EB" w:rsidRDefault="00A947EB" w:rsidP="00A947EB">
      <w:r>
        <w:t xml:space="preserve">has achieved. This must be submitted within two months of spending the </w:t>
      </w:r>
    </w:p>
    <w:p w14:paraId="45BADAF7" w14:textId="77777777" w:rsidR="00A947EB" w:rsidRDefault="00A947EB" w:rsidP="00A947EB">
      <w:r>
        <w:t>grant or completion of the project or holding the event.</w:t>
      </w:r>
    </w:p>
    <w:p w14:paraId="46E2D2CF" w14:textId="165779D3" w:rsidR="00A947EB" w:rsidRDefault="00A25CCE" w:rsidP="00A947EB">
      <w:r>
        <w:t>-</w:t>
      </w:r>
      <w:r w:rsidR="00A947EB">
        <w:t xml:space="preserve"> If a grant application is declined then the organisation cannot resubmit the </w:t>
      </w:r>
    </w:p>
    <w:p w14:paraId="06BE1F27" w14:textId="77777777" w:rsidR="00A947EB" w:rsidRDefault="00A947EB" w:rsidP="00A947EB">
      <w:r>
        <w:t xml:space="preserve">same or a similar grant application during the same financial year (years </w:t>
      </w:r>
    </w:p>
    <w:p w14:paraId="46BDC760" w14:textId="77777777" w:rsidR="00A947EB" w:rsidRDefault="00A947EB" w:rsidP="00A947EB">
      <w:r>
        <w:t>ending 31st March).</w:t>
      </w:r>
    </w:p>
    <w:p w14:paraId="79968E28" w14:textId="435CF57F" w:rsidR="00A947EB" w:rsidRDefault="00A25CCE" w:rsidP="00A947EB">
      <w:r>
        <w:t xml:space="preserve">-Only one application/year is allowed unless the Parish Council makes an exception. </w:t>
      </w:r>
    </w:p>
    <w:p w14:paraId="1FD87E08" w14:textId="77777777" w:rsidR="00A947EB" w:rsidRDefault="00A947EB" w:rsidP="00A947EB">
      <w:r>
        <w:t xml:space="preserve">Should any of these conditions not be met it could result in the award being </w:t>
      </w:r>
    </w:p>
    <w:p w14:paraId="4F67C927" w14:textId="77777777" w:rsidR="00A947EB" w:rsidRDefault="00A947EB" w:rsidP="00A947EB">
      <w:r>
        <w:t xml:space="preserve">withdrawn, the grant having to be repaid and future grant applications being </w:t>
      </w:r>
    </w:p>
    <w:p w14:paraId="5B9CCB9C" w14:textId="77777777" w:rsidR="00A947EB" w:rsidRDefault="00A947EB" w:rsidP="00A947EB">
      <w:r>
        <w:t>refused.</w:t>
      </w:r>
    </w:p>
    <w:p w14:paraId="78A59609" w14:textId="5CF2A521" w:rsidR="006463E1" w:rsidRDefault="001B6D59" w:rsidP="00A947EB">
      <w:r>
        <w:t>Following completion of the grant a feedback report is expected from the Parish Council.</w:t>
      </w:r>
    </w:p>
    <w:p w14:paraId="293C15D6" w14:textId="77777777" w:rsidR="00A947EB" w:rsidRPr="00B67659" w:rsidRDefault="00A947EB" w:rsidP="00A947EB">
      <w:pPr>
        <w:rPr>
          <w:b/>
          <w:bCs/>
          <w:sz w:val="28"/>
          <w:szCs w:val="28"/>
        </w:rPr>
      </w:pPr>
      <w:r w:rsidRPr="00B67659">
        <w:rPr>
          <w:b/>
          <w:bCs/>
          <w:sz w:val="28"/>
          <w:szCs w:val="28"/>
        </w:rPr>
        <w:t>What to do now?</w:t>
      </w:r>
    </w:p>
    <w:p w14:paraId="011E7761" w14:textId="77777777" w:rsidR="00A947EB" w:rsidRDefault="00A947EB" w:rsidP="00A947EB">
      <w:r>
        <w:t xml:space="preserve">Apply to the Parish Clerk for an application form or download one from the website </w:t>
      </w:r>
    </w:p>
    <w:p w14:paraId="08D68667" w14:textId="77777777" w:rsidR="00A947EB" w:rsidRDefault="00A947EB" w:rsidP="00A947EB">
      <w:r>
        <w:t>here: http://mortonparishcouncil.org.uk/parish-council/grants-to-community/</w:t>
      </w:r>
    </w:p>
    <w:p w14:paraId="28EEDFCF" w14:textId="4A04DB64" w:rsidR="00A947EB" w:rsidRDefault="00A947EB" w:rsidP="00A947EB">
      <w:r>
        <w:t>Amanda-Jayne Pike</w:t>
      </w:r>
    </w:p>
    <w:p w14:paraId="57E02E10" w14:textId="2DADCE90" w:rsidR="00A947EB" w:rsidRDefault="00A947EB" w:rsidP="00A947EB">
      <w:r>
        <w:t>98, Main Rd</w:t>
      </w:r>
    </w:p>
    <w:p w14:paraId="4E540EAD" w14:textId="77777777" w:rsidR="00A947EB" w:rsidRDefault="00A947EB" w:rsidP="00A947EB">
      <w:r>
        <w:t>Morton</w:t>
      </w:r>
    </w:p>
    <w:p w14:paraId="3C93DF7A" w14:textId="7CA03EF8" w:rsidR="00A947EB" w:rsidRDefault="00A947EB" w:rsidP="00A947EB">
      <w:r>
        <w:t>DE55 6HH clerk@mortonparishcouncil.org.uk</w:t>
      </w:r>
    </w:p>
    <w:p w14:paraId="5C6DC898" w14:textId="3C59D1F5" w:rsidR="00DE5270" w:rsidRPr="00B67659" w:rsidRDefault="00A25CCE" w:rsidP="00A947EB">
      <w:pPr>
        <w:rPr>
          <w:sz w:val="28"/>
          <w:szCs w:val="28"/>
        </w:rPr>
      </w:pPr>
      <w:r w:rsidRPr="00B67659">
        <w:rPr>
          <w:sz w:val="28"/>
          <w:szCs w:val="28"/>
        </w:rPr>
        <w:t>Revision A of this policy</w:t>
      </w:r>
      <w:r w:rsidR="00A947EB" w:rsidRPr="00B67659">
        <w:rPr>
          <w:sz w:val="28"/>
          <w:szCs w:val="28"/>
        </w:rPr>
        <w:t xml:space="preserve"> was approved by Morton Parish Council at its meeting on 2</w:t>
      </w:r>
      <w:r w:rsidRPr="00B67659">
        <w:rPr>
          <w:sz w:val="28"/>
          <w:szCs w:val="28"/>
        </w:rPr>
        <w:t>3</w:t>
      </w:r>
      <w:r w:rsidRPr="00B67659">
        <w:rPr>
          <w:sz w:val="28"/>
          <w:szCs w:val="28"/>
          <w:vertAlign w:val="superscript"/>
        </w:rPr>
        <w:t>rd</w:t>
      </w:r>
      <w:r w:rsidRPr="00B67659">
        <w:rPr>
          <w:sz w:val="28"/>
          <w:szCs w:val="28"/>
        </w:rPr>
        <w:t xml:space="preserve"> July 2024</w:t>
      </w:r>
      <w:r w:rsidR="00A947EB" w:rsidRPr="00B67659">
        <w:rPr>
          <w:sz w:val="28"/>
          <w:szCs w:val="28"/>
        </w:rPr>
        <w:t>.</w:t>
      </w:r>
    </w:p>
    <w:sectPr w:rsidR="00DE5270" w:rsidRPr="00B67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2428A"/>
    <w:multiLevelType w:val="hybridMultilevel"/>
    <w:tmpl w:val="EF1CCF4E"/>
    <w:lvl w:ilvl="0" w:tplc="396C2B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4C2F"/>
    <w:multiLevelType w:val="hybridMultilevel"/>
    <w:tmpl w:val="4296F552"/>
    <w:lvl w:ilvl="0" w:tplc="77961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65B6E"/>
    <w:multiLevelType w:val="hybridMultilevel"/>
    <w:tmpl w:val="BCD4ACA6"/>
    <w:lvl w:ilvl="0" w:tplc="3F089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445BA"/>
    <w:multiLevelType w:val="hybridMultilevel"/>
    <w:tmpl w:val="B15A62F6"/>
    <w:lvl w:ilvl="0" w:tplc="E4588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B2796"/>
    <w:multiLevelType w:val="hybridMultilevel"/>
    <w:tmpl w:val="59C07266"/>
    <w:lvl w:ilvl="0" w:tplc="C59C7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F78F9"/>
    <w:multiLevelType w:val="hybridMultilevel"/>
    <w:tmpl w:val="E5603618"/>
    <w:lvl w:ilvl="0" w:tplc="D4AA2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27A50"/>
    <w:multiLevelType w:val="hybridMultilevel"/>
    <w:tmpl w:val="7DACD23E"/>
    <w:lvl w:ilvl="0" w:tplc="A30EF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C61D3"/>
    <w:multiLevelType w:val="hybridMultilevel"/>
    <w:tmpl w:val="EE84E618"/>
    <w:lvl w:ilvl="0" w:tplc="7AEAD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D35FB"/>
    <w:multiLevelType w:val="hybridMultilevel"/>
    <w:tmpl w:val="94061592"/>
    <w:lvl w:ilvl="0" w:tplc="E1D06D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16633"/>
    <w:multiLevelType w:val="hybridMultilevel"/>
    <w:tmpl w:val="ED986878"/>
    <w:lvl w:ilvl="0" w:tplc="0E147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19854">
    <w:abstractNumId w:val="3"/>
  </w:num>
  <w:num w:numId="2" w16cid:durableId="65342068">
    <w:abstractNumId w:val="1"/>
  </w:num>
  <w:num w:numId="3" w16cid:durableId="1704550401">
    <w:abstractNumId w:val="6"/>
  </w:num>
  <w:num w:numId="4" w16cid:durableId="10768104">
    <w:abstractNumId w:val="8"/>
  </w:num>
  <w:num w:numId="5" w16cid:durableId="1031951142">
    <w:abstractNumId w:val="2"/>
  </w:num>
  <w:num w:numId="6" w16cid:durableId="159079680">
    <w:abstractNumId w:val="0"/>
  </w:num>
  <w:num w:numId="7" w16cid:durableId="784348496">
    <w:abstractNumId w:val="9"/>
  </w:num>
  <w:num w:numId="8" w16cid:durableId="111940019">
    <w:abstractNumId w:val="7"/>
  </w:num>
  <w:num w:numId="9" w16cid:durableId="951009253">
    <w:abstractNumId w:val="5"/>
  </w:num>
  <w:num w:numId="10" w16cid:durableId="1895920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EB"/>
    <w:rsid w:val="000C504A"/>
    <w:rsid w:val="0011184F"/>
    <w:rsid w:val="001B6D59"/>
    <w:rsid w:val="002D74BD"/>
    <w:rsid w:val="005758FB"/>
    <w:rsid w:val="006463E1"/>
    <w:rsid w:val="007070D0"/>
    <w:rsid w:val="00A226F1"/>
    <w:rsid w:val="00A25CCE"/>
    <w:rsid w:val="00A947EB"/>
    <w:rsid w:val="00B67659"/>
    <w:rsid w:val="00BB2AAB"/>
    <w:rsid w:val="00DE5270"/>
    <w:rsid w:val="00E832C7"/>
    <w:rsid w:val="00F5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914A1"/>
  <w15:chartTrackingRefBased/>
  <w15:docId w15:val="{276EA239-A031-4D4F-9CC6-CC7E0F7C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Amanda-Jayne Pike</dc:creator>
  <cp:keywords/>
  <dc:description/>
  <cp:lastModifiedBy>Amanda-Jayne Pike</cp:lastModifiedBy>
  <cp:revision>2</cp:revision>
  <dcterms:created xsi:type="dcterms:W3CDTF">2024-11-28T13:09:00Z</dcterms:created>
  <dcterms:modified xsi:type="dcterms:W3CDTF">2024-11-28T13:09:00Z</dcterms:modified>
</cp:coreProperties>
</file>