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0DE8FB12" w:rsidR="00CB1BE9" w:rsidRPr="00A316D3" w:rsidRDefault="007F465D" w:rsidP="00CB1BE9">
      <w:pPr>
        <w:spacing w:line="240" w:lineRule="auto"/>
        <w:jc w:val="center"/>
        <w:rPr>
          <w:rFonts w:ascii="Verdana" w:hAnsi="Verdana" w:cs="Arial"/>
          <w:b/>
          <w:sz w:val="44"/>
          <w:szCs w:val="44"/>
          <w:u w:val="single"/>
        </w:rPr>
      </w:pPr>
      <w:bookmarkStart w:id="0" w:name="_GoBack"/>
      <w:bookmarkEnd w:id="0"/>
      <w:r>
        <w:rPr>
          <w:rFonts w:ascii="Verdana" w:hAnsi="Verdana" w:cs="Arial"/>
          <w:b/>
          <w:sz w:val="44"/>
          <w:szCs w:val="44"/>
          <w:u w:val="single"/>
        </w:rPr>
        <w:t>M</w:t>
      </w:r>
      <w:r w:rsidR="00B724FF">
        <w:rPr>
          <w:rFonts w:ascii="Verdana" w:hAnsi="Verdana" w:cs="Arial"/>
          <w:b/>
          <w:sz w:val="44"/>
          <w:szCs w:val="44"/>
          <w:u w:val="single"/>
        </w:rPr>
        <w:t>o</w:t>
      </w:r>
      <w:r w:rsidR="00CB1BE9" w:rsidRPr="00A316D3">
        <w:rPr>
          <w:rFonts w:ascii="Verdana" w:hAnsi="Verdana" w:cs="Arial"/>
          <w:b/>
          <w:sz w:val="44"/>
          <w:szCs w:val="44"/>
          <w:u w:val="single"/>
        </w:rPr>
        <w:t xml:space="preserve">rton Parish Council Minutes </w:t>
      </w:r>
    </w:p>
    <w:p w14:paraId="67640BF9" w14:textId="4DF82034"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009750FF" w:rsidRPr="009750FF">
        <w:rPr>
          <w:rFonts w:ascii="Verdana" w:hAnsi="Verdana" w:cs="Arial"/>
          <w:b/>
          <w:bCs/>
          <w:sz w:val="20"/>
          <w:szCs w:val="20"/>
        </w:rPr>
        <w:t>Monday 17</w:t>
      </w:r>
      <w:r w:rsidR="009750FF" w:rsidRPr="009750FF">
        <w:rPr>
          <w:rFonts w:ascii="Verdana" w:hAnsi="Verdana" w:cs="Arial"/>
          <w:b/>
          <w:bCs/>
          <w:sz w:val="20"/>
          <w:szCs w:val="20"/>
          <w:vertAlign w:val="superscript"/>
        </w:rPr>
        <w:t>th</w:t>
      </w:r>
      <w:r w:rsidR="009750FF" w:rsidRPr="009750FF">
        <w:rPr>
          <w:rFonts w:ascii="Verdana" w:hAnsi="Verdana" w:cs="Arial"/>
          <w:b/>
          <w:bCs/>
          <w:sz w:val="20"/>
          <w:szCs w:val="20"/>
        </w:rPr>
        <w:t xml:space="preserve"> June 2019</w:t>
      </w:r>
      <w:r w:rsidR="0075273D">
        <w:rPr>
          <w:rFonts w:ascii="Verdana" w:hAnsi="Verdana" w:cs="Arial"/>
          <w:b/>
          <w:sz w:val="20"/>
          <w:szCs w:val="20"/>
        </w:rPr>
        <w:t xml:space="preserve">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 xml:space="preserve">pm at the </w:t>
      </w:r>
      <w:r w:rsidR="00ED18EC">
        <w:rPr>
          <w:rFonts w:ascii="Verdana" w:hAnsi="Verdana" w:cs="Arial"/>
          <w:sz w:val="20"/>
          <w:szCs w:val="20"/>
        </w:rPr>
        <w:t xml:space="preserve">Rectory Rooms, </w:t>
      </w:r>
      <w:r w:rsidRPr="00A316D3">
        <w:rPr>
          <w:rFonts w:ascii="Verdana" w:hAnsi="Verdana" w:cs="Arial"/>
          <w:sz w:val="20"/>
          <w:szCs w:val="20"/>
        </w:rPr>
        <w:t>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27F458DE" w14:textId="29EA656F" w:rsidR="0075273D" w:rsidRDefault="0061377F" w:rsidP="0075273D">
      <w:pPr>
        <w:spacing w:after="0"/>
        <w:ind w:left="720"/>
        <w:jc w:val="both"/>
        <w:rPr>
          <w:rFonts w:ascii="Verdana" w:hAnsi="Verdana" w:cs="Arial"/>
          <w:sz w:val="20"/>
          <w:szCs w:val="20"/>
        </w:rPr>
      </w:pPr>
      <w:r>
        <w:rPr>
          <w:rFonts w:ascii="Verdana" w:hAnsi="Verdana" w:cs="Arial"/>
          <w:sz w:val="20"/>
          <w:szCs w:val="20"/>
        </w:rPr>
        <w:t>Cllr J Funnell Chair,</w:t>
      </w:r>
      <w:r w:rsidRPr="00FC1461">
        <w:rPr>
          <w:rFonts w:ascii="Verdana" w:hAnsi="Verdana" w:cs="Arial"/>
          <w:sz w:val="20"/>
          <w:szCs w:val="20"/>
        </w:rPr>
        <w:t xml:space="preserve"> </w:t>
      </w:r>
      <w:r w:rsidR="00FC1461" w:rsidRPr="00A316D3">
        <w:rPr>
          <w:rFonts w:ascii="Verdana" w:hAnsi="Verdana" w:cs="Arial"/>
          <w:sz w:val="20"/>
          <w:szCs w:val="20"/>
        </w:rPr>
        <w:t>Cllr C Lawton</w:t>
      </w:r>
      <w:r>
        <w:rPr>
          <w:rFonts w:ascii="Verdana" w:hAnsi="Verdana" w:cs="Arial"/>
          <w:sz w:val="20"/>
          <w:szCs w:val="20"/>
        </w:rPr>
        <w:t>,</w:t>
      </w:r>
      <w:r w:rsidR="00FC1461">
        <w:rPr>
          <w:rFonts w:ascii="Verdana" w:hAnsi="Verdana" w:cs="Arial"/>
          <w:sz w:val="20"/>
          <w:szCs w:val="20"/>
        </w:rPr>
        <w:t xml:space="preserve"> </w:t>
      </w:r>
      <w:bookmarkStart w:id="1" w:name="_Hlk11781441"/>
      <w:bookmarkStart w:id="2" w:name="_Hlk504649976"/>
      <w:r w:rsidR="0054360D">
        <w:rPr>
          <w:rFonts w:ascii="Verdana" w:hAnsi="Verdana" w:cs="Arial"/>
          <w:sz w:val="20"/>
          <w:szCs w:val="20"/>
        </w:rPr>
        <w:t xml:space="preserve">Cllr </w:t>
      </w:r>
      <w:r w:rsidR="009750FF">
        <w:rPr>
          <w:rFonts w:ascii="Verdana" w:hAnsi="Verdana" w:cs="Arial"/>
          <w:sz w:val="20"/>
          <w:szCs w:val="20"/>
        </w:rPr>
        <w:t>L Rodgers</w:t>
      </w:r>
      <w:r w:rsidR="0054360D">
        <w:rPr>
          <w:rFonts w:ascii="Verdana" w:hAnsi="Verdana" w:cs="Arial"/>
          <w:sz w:val="20"/>
          <w:szCs w:val="20"/>
        </w:rPr>
        <w:t xml:space="preserve">, </w:t>
      </w:r>
      <w:bookmarkEnd w:id="1"/>
      <w:r w:rsidR="0070208E">
        <w:rPr>
          <w:rFonts w:ascii="Verdana" w:hAnsi="Verdana" w:cs="Arial"/>
          <w:sz w:val="20"/>
          <w:szCs w:val="20"/>
        </w:rPr>
        <w:t xml:space="preserve">Cllr </w:t>
      </w:r>
      <w:r w:rsidR="00CB1BE9" w:rsidRPr="00A316D3">
        <w:rPr>
          <w:rFonts w:ascii="Verdana" w:hAnsi="Verdana" w:cs="Arial"/>
          <w:sz w:val="20"/>
          <w:szCs w:val="20"/>
        </w:rPr>
        <w:t>B Roe</w:t>
      </w:r>
      <w:r w:rsidR="00B724FF">
        <w:rPr>
          <w:rFonts w:ascii="Verdana" w:hAnsi="Verdana" w:cs="Arial"/>
          <w:sz w:val="20"/>
          <w:szCs w:val="20"/>
        </w:rPr>
        <w:t xml:space="preserve">, </w:t>
      </w:r>
      <w:r w:rsidR="009750FF">
        <w:rPr>
          <w:rFonts w:ascii="Verdana" w:hAnsi="Verdana" w:cs="Arial"/>
          <w:sz w:val="20"/>
          <w:szCs w:val="20"/>
        </w:rPr>
        <w:t xml:space="preserve">Cllr B Marshall, </w:t>
      </w:r>
      <w:r w:rsidR="00B724FF">
        <w:rPr>
          <w:rFonts w:ascii="Verdana" w:hAnsi="Verdana" w:cs="Arial"/>
          <w:sz w:val="20"/>
          <w:szCs w:val="20"/>
        </w:rPr>
        <w:t>Amanda-Jayne Pike – Parish Clerk/Responsible Financial Officer,</w:t>
      </w:r>
      <w:r w:rsidR="00B724FF" w:rsidRPr="00B724FF">
        <w:rPr>
          <w:rFonts w:ascii="Verdana" w:hAnsi="Verdana" w:cs="Arial"/>
          <w:sz w:val="20"/>
          <w:szCs w:val="20"/>
        </w:rPr>
        <w:t xml:space="preserve"> </w:t>
      </w:r>
      <w:r w:rsidR="006B3B8A">
        <w:rPr>
          <w:rFonts w:ascii="Verdana" w:hAnsi="Verdana" w:cs="Arial"/>
          <w:sz w:val="20"/>
          <w:szCs w:val="20"/>
        </w:rPr>
        <w:t>Cllr J Browne a</w:t>
      </w:r>
      <w:r w:rsidR="0075273D">
        <w:rPr>
          <w:rFonts w:ascii="Verdana" w:hAnsi="Verdana" w:cs="Arial"/>
          <w:sz w:val="20"/>
          <w:szCs w:val="20"/>
        </w:rPr>
        <w:t>nd Cllr W Bramley</w:t>
      </w:r>
    </w:p>
    <w:p w14:paraId="38748C94" w14:textId="02A4ED82" w:rsidR="00B724FF" w:rsidRDefault="00B724FF" w:rsidP="00B724FF">
      <w:pPr>
        <w:spacing w:after="0"/>
        <w:ind w:left="720"/>
        <w:jc w:val="both"/>
        <w:rPr>
          <w:rFonts w:ascii="Verdana" w:hAnsi="Verdana" w:cs="Arial"/>
          <w:sz w:val="20"/>
          <w:szCs w:val="20"/>
        </w:rPr>
      </w:pPr>
    </w:p>
    <w:p w14:paraId="65CA30C4" w14:textId="244C4773" w:rsidR="00B724FF" w:rsidRDefault="00B724FF" w:rsidP="00B724FF">
      <w:pPr>
        <w:spacing w:after="0"/>
        <w:ind w:left="720"/>
        <w:jc w:val="both"/>
        <w:rPr>
          <w:rFonts w:ascii="Verdana" w:hAnsi="Verdana" w:cs="Arial"/>
          <w:sz w:val="20"/>
          <w:szCs w:val="20"/>
        </w:rPr>
      </w:pPr>
    </w:p>
    <w:bookmarkEnd w:id="2"/>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4CACB14A" w14:textId="05937510" w:rsidR="002917DD" w:rsidRDefault="00ED18EC" w:rsidP="002917DD">
      <w:pPr>
        <w:spacing w:after="0"/>
        <w:ind w:left="720"/>
        <w:jc w:val="both"/>
        <w:rPr>
          <w:rFonts w:ascii="Verdana" w:hAnsi="Verdana" w:cs="Arial"/>
          <w:sz w:val="20"/>
          <w:szCs w:val="20"/>
        </w:rPr>
      </w:pPr>
      <w:bookmarkStart w:id="3" w:name="_Hlk530661337"/>
      <w:r w:rsidRPr="00A316D3">
        <w:rPr>
          <w:rFonts w:ascii="Verdana" w:hAnsi="Verdana" w:cs="Arial"/>
          <w:sz w:val="20"/>
          <w:szCs w:val="20"/>
        </w:rPr>
        <w:t xml:space="preserve">Cllr </w:t>
      </w:r>
      <w:r w:rsidR="009750FF">
        <w:rPr>
          <w:rFonts w:ascii="Verdana" w:hAnsi="Verdana" w:cs="Arial"/>
          <w:sz w:val="20"/>
          <w:szCs w:val="20"/>
        </w:rPr>
        <w:t xml:space="preserve">K </w:t>
      </w:r>
      <w:proofErr w:type="spellStart"/>
      <w:r w:rsidR="009750FF">
        <w:rPr>
          <w:rFonts w:ascii="Verdana" w:hAnsi="Verdana" w:cs="Arial"/>
          <w:sz w:val="20"/>
          <w:szCs w:val="20"/>
        </w:rPr>
        <w:t>Gilliott</w:t>
      </w:r>
      <w:proofErr w:type="spellEnd"/>
      <w:r w:rsidRPr="00A316D3">
        <w:rPr>
          <w:rFonts w:ascii="Verdana" w:hAnsi="Verdana" w:cs="Arial"/>
          <w:sz w:val="20"/>
          <w:szCs w:val="20"/>
        </w:rPr>
        <w:t xml:space="preserve"> - Derbyshire </w:t>
      </w:r>
      <w:r w:rsidR="009750FF">
        <w:rPr>
          <w:rFonts w:ascii="Verdana" w:hAnsi="Verdana" w:cs="Arial"/>
          <w:sz w:val="20"/>
          <w:szCs w:val="20"/>
        </w:rPr>
        <w:t xml:space="preserve">County </w:t>
      </w:r>
      <w:r w:rsidRPr="00A316D3">
        <w:rPr>
          <w:rFonts w:ascii="Verdana" w:hAnsi="Verdana" w:cs="Arial"/>
          <w:sz w:val="20"/>
          <w:szCs w:val="20"/>
        </w:rPr>
        <w:t xml:space="preserve">Councillor </w:t>
      </w:r>
    </w:p>
    <w:p w14:paraId="47AF2844" w14:textId="77777777" w:rsidR="006B3B8A" w:rsidRDefault="006B3B8A" w:rsidP="006B3B8A">
      <w:pPr>
        <w:spacing w:after="0"/>
        <w:ind w:left="720"/>
        <w:jc w:val="both"/>
        <w:rPr>
          <w:rFonts w:ascii="Verdana" w:hAnsi="Verdana" w:cs="Arial"/>
          <w:sz w:val="20"/>
          <w:szCs w:val="20"/>
        </w:rPr>
      </w:pPr>
      <w:r w:rsidRPr="00A316D3">
        <w:rPr>
          <w:rFonts w:ascii="Verdana" w:hAnsi="Verdana" w:cs="Arial"/>
          <w:sz w:val="20"/>
          <w:szCs w:val="20"/>
        </w:rPr>
        <w:t>Cllr A Cooper – N E Derbyshire District Councillor</w:t>
      </w:r>
    </w:p>
    <w:bookmarkEnd w:id="3"/>
    <w:p w14:paraId="053F540B" w14:textId="37776EC9"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9750FF">
        <w:rPr>
          <w:rFonts w:ascii="Verdana" w:hAnsi="Verdana" w:cs="Arial"/>
          <w:sz w:val="20"/>
          <w:szCs w:val="20"/>
        </w:rPr>
        <w:t>3</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7941C50F"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sidR="00E82473">
        <w:rPr>
          <w:rFonts w:ascii="Verdana" w:hAnsi="Verdana" w:cs="Arial"/>
          <w:b/>
          <w:sz w:val="20"/>
          <w:szCs w:val="20"/>
        </w:rPr>
        <w:t>0</w:t>
      </w:r>
      <w:r w:rsidR="009750FF">
        <w:rPr>
          <w:rFonts w:ascii="Verdana" w:hAnsi="Verdana" w:cs="Arial"/>
          <w:b/>
          <w:sz w:val="20"/>
          <w:szCs w:val="20"/>
        </w:rPr>
        <w:t>6</w:t>
      </w:r>
      <w:r>
        <w:rPr>
          <w:rFonts w:ascii="Verdana" w:hAnsi="Verdana" w:cs="Arial"/>
          <w:b/>
          <w:sz w:val="20"/>
          <w:szCs w:val="20"/>
        </w:rPr>
        <w:t>/</w:t>
      </w:r>
      <w:r w:rsidRPr="00A316D3">
        <w:rPr>
          <w:rFonts w:ascii="Verdana" w:hAnsi="Verdana" w:cs="Arial"/>
          <w:b/>
          <w:sz w:val="20"/>
          <w:szCs w:val="20"/>
        </w:rPr>
        <w:t>1</w:t>
      </w:r>
      <w:r w:rsidR="00E82473">
        <w:rPr>
          <w:rFonts w:ascii="Verdana" w:hAnsi="Verdana" w:cs="Arial"/>
          <w:b/>
          <w:sz w:val="20"/>
          <w:szCs w:val="20"/>
        </w:rPr>
        <w:t>9</w:t>
      </w:r>
      <w:r w:rsidR="0054360D">
        <w:rPr>
          <w:rFonts w:ascii="Verdana" w:hAnsi="Verdana" w:cs="Arial"/>
          <w:b/>
          <w:sz w:val="20"/>
          <w:szCs w:val="20"/>
        </w:rPr>
        <w:t xml:space="preserve"> </w:t>
      </w:r>
      <w:r w:rsidRPr="00A316D3">
        <w:rPr>
          <w:rFonts w:ascii="Verdana" w:hAnsi="Verdana" w:cs="Arial"/>
          <w:b/>
          <w:sz w:val="20"/>
          <w:szCs w:val="20"/>
        </w:rPr>
        <w:t>- 02/</w:t>
      </w:r>
      <w:r>
        <w:rPr>
          <w:rFonts w:ascii="Verdana" w:hAnsi="Verdana" w:cs="Arial"/>
          <w:b/>
          <w:sz w:val="20"/>
          <w:szCs w:val="20"/>
        </w:rPr>
        <w:t>0</w:t>
      </w:r>
      <w:r w:rsidR="007B1BD1">
        <w:rPr>
          <w:rFonts w:ascii="Verdana" w:hAnsi="Verdana" w:cs="Arial"/>
          <w:b/>
          <w:sz w:val="20"/>
          <w:szCs w:val="20"/>
        </w:rPr>
        <w:t>6</w:t>
      </w:r>
      <w:r w:rsidR="00ED18EC">
        <w:rPr>
          <w:rFonts w:ascii="Verdana" w:hAnsi="Verdana" w:cs="Arial"/>
          <w:b/>
          <w:sz w:val="20"/>
          <w:szCs w:val="20"/>
        </w:rPr>
        <w:t>/</w:t>
      </w:r>
      <w:r>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APOLOGIES FOR ABSENCE</w:t>
      </w:r>
    </w:p>
    <w:p w14:paraId="47DAFAFC" w14:textId="7BE1F706" w:rsidR="00ED18EC" w:rsidRDefault="009750FF" w:rsidP="0061377F">
      <w:pPr>
        <w:spacing w:after="0"/>
        <w:ind w:left="720"/>
        <w:jc w:val="both"/>
        <w:rPr>
          <w:rFonts w:ascii="Verdana" w:hAnsi="Verdana" w:cs="Arial"/>
          <w:sz w:val="20"/>
          <w:szCs w:val="20"/>
        </w:rPr>
      </w:pPr>
      <w:bookmarkStart w:id="4" w:name="_Hlk2249513"/>
      <w:bookmarkStart w:id="5" w:name="_Hlk536778126"/>
      <w:r>
        <w:rPr>
          <w:rFonts w:ascii="Verdana" w:hAnsi="Verdana" w:cs="Arial"/>
          <w:sz w:val="20"/>
          <w:szCs w:val="20"/>
        </w:rPr>
        <w:t xml:space="preserve">Cllr V Lawrence </w:t>
      </w:r>
    </w:p>
    <w:p w14:paraId="2F4F76DB" w14:textId="11A60824" w:rsidR="0061377F" w:rsidRDefault="0061377F" w:rsidP="0061377F">
      <w:pPr>
        <w:spacing w:after="0"/>
        <w:ind w:left="720"/>
        <w:jc w:val="both"/>
        <w:rPr>
          <w:rFonts w:ascii="Verdana" w:hAnsi="Verdana" w:cs="Arial"/>
          <w:sz w:val="20"/>
          <w:szCs w:val="20"/>
        </w:rPr>
      </w:pPr>
      <w:bookmarkStart w:id="6" w:name="_Hlk6680599"/>
      <w:bookmarkEnd w:id="4"/>
    </w:p>
    <w:bookmarkEnd w:id="5"/>
    <w:bookmarkEnd w:id="6"/>
    <w:p w14:paraId="2E0893E9" w14:textId="5524F16B"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sidR="00E82473">
        <w:rPr>
          <w:rFonts w:ascii="Verdana" w:hAnsi="Verdana" w:cs="Arial"/>
          <w:b/>
          <w:sz w:val="20"/>
          <w:szCs w:val="20"/>
        </w:rPr>
        <w:t>0</w:t>
      </w:r>
      <w:r w:rsidR="009750FF">
        <w:rPr>
          <w:rFonts w:ascii="Verdana" w:hAnsi="Verdana" w:cs="Arial"/>
          <w:b/>
          <w:sz w:val="20"/>
          <w:szCs w:val="20"/>
        </w:rPr>
        <w:t>6</w:t>
      </w:r>
      <w:r w:rsidRPr="00A316D3">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 </w:t>
      </w:r>
      <w:bookmarkStart w:id="7" w:name="_Hlk514155672"/>
      <w:r w:rsidRPr="00A316D3">
        <w:rPr>
          <w:rFonts w:ascii="Verdana" w:hAnsi="Verdana" w:cs="Arial"/>
          <w:b/>
          <w:sz w:val="20"/>
          <w:szCs w:val="20"/>
        </w:rPr>
        <w:t>DECLARATIONS OF MEMBERS’ INTEREST</w:t>
      </w:r>
      <w:bookmarkEnd w:id="7"/>
    </w:p>
    <w:p w14:paraId="048962E4" w14:textId="7F12BB62" w:rsidR="0022253B" w:rsidRPr="0022253B" w:rsidRDefault="006B3B8A" w:rsidP="0022253B">
      <w:pPr>
        <w:spacing w:after="0"/>
        <w:ind w:left="720"/>
        <w:jc w:val="both"/>
        <w:rPr>
          <w:rFonts w:ascii="Verdana" w:hAnsi="Verdana" w:cs="Arial"/>
          <w:sz w:val="20"/>
          <w:szCs w:val="20"/>
        </w:rPr>
      </w:pPr>
      <w:r>
        <w:rPr>
          <w:rFonts w:ascii="Verdana" w:hAnsi="Verdana" w:cs="Arial"/>
          <w:sz w:val="20"/>
          <w:szCs w:val="20"/>
        </w:rPr>
        <w:t xml:space="preserve">Nil </w:t>
      </w:r>
      <w:r w:rsidR="0022253B" w:rsidRPr="0022253B">
        <w:rPr>
          <w:rFonts w:ascii="Verdana" w:hAnsi="Verdana" w:cs="Arial"/>
          <w:sz w:val="20"/>
          <w:szCs w:val="20"/>
        </w:rPr>
        <w:t xml:space="preserve"> </w:t>
      </w:r>
    </w:p>
    <w:p w14:paraId="14910E67" w14:textId="77777777" w:rsidR="0070208E" w:rsidRPr="00A316D3" w:rsidRDefault="0070208E" w:rsidP="00CB1BE9">
      <w:pPr>
        <w:spacing w:after="0"/>
        <w:jc w:val="both"/>
        <w:rPr>
          <w:rFonts w:ascii="Verdana" w:hAnsi="Verdana"/>
          <w:sz w:val="20"/>
          <w:szCs w:val="20"/>
        </w:rPr>
      </w:pPr>
    </w:p>
    <w:p w14:paraId="3EEFB5F0" w14:textId="2DB8C3F0"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04/</w:t>
      </w:r>
      <w:r w:rsidR="000D40E5">
        <w:rPr>
          <w:rFonts w:ascii="Verdana" w:hAnsi="Verdana" w:cs="Arial"/>
          <w:b/>
          <w:sz w:val="20"/>
          <w:szCs w:val="20"/>
        </w:rPr>
        <w:t>0</w:t>
      </w:r>
      <w:r w:rsidR="009750FF">
        <w:rPr>
          <w:rFonts w:ascii="Verdana" w:hAnsi="Verdana" w:cs="Arial"/>
          <w:b/>
          <w:sz w:val="20"/>
          <w:szCs w:val="20"/>
        </w:rPr>
        <w:t>6</w:t>
      </w:r>
      <w:r w:rsidR="00393C39">
        <w:rPr>
          <w:rFonts w:ascii="Verdana" w:hAnsi="Verdana" w:cs="Arial"/>
          <w:b/>
          <w:sz w:val="20"/>
          <w:szCs w:val="20"/>
        </w:rPr>
        <w:t>/</w:t>
      </w:r>
      <w:r w:rsidRPr="00A316D3">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PUBLIC SPEAKING</w:t>
      </w:r>
    </w:p>
    <w:p w14:paraId="6F988AD8" w14:textId="77777777" w:rsidR="009750FF" w:rsidRDefault="009750FF" w:rsidP="00A43268">
      <w:pPr>
        <w:pStyle w:val="ListParagraph"/>
        <w:numPr>
          <w:ilvl w:val="0"/>
          <w:numId w:val="41"/>
        </w:numPr>
        <w:spacing w:after="0"/>
        <w:jc w:val="both"/>
        <w:rPr>
          <w:rFonts w:ascii="Verdana" w:hAnsi="Verdana" w:cs="Arial"/>
          <w:sz w:val="20"/>
          <w:szCs w:val="20"/>
        </w:rPr>
      </w:pPr>
      <w:r>
        <w:rPr>
          <w:rFonts w:ascii="Verdana" w:hAnsi="Verdana" w:cs="Arial"/>
          <w:sz w:val="20"/>
          <w:szCs w:val="20"/>
        </w:rPr>
        <w:t>Tree of England – Building contractors parking too close to tree – councillors to keep an eye on the tree and traffic and challenge any persons parking too close.</w:t>
      </w:r>
    </w:p>
    <w:p w14:paraId="58087169" w14:textId="4DB7134B" w:rsidR="005752E2" w:rsidRDefault="009750FF" w:rsidP="00A43268">
      <w:pPr>
        <w:pStyle w:val="ListParagraph"/>
        <w:numPr>
          <w:ilvl w:val="0"/>
          <w:numId w:val="41"/>
        </w:numPr>
        <w:spacing w:after="0"/>
        <w:jc w:val="both"/>
        <w:rPr>
          <w:rFonts w:ascii="Verdana" w:hAnsi="Verdana" w:cs="Arial"/>
          <w:sz w:val="20"/>
          <w:szCs w:val="20"/>
        </w:rPr>
      </w:pPr>
      <w:r>
        <w:rPr>
          <w:rFonts w:ascii="Verdana" w:hAnsi="Verdana" w:cs="Arial"/>
          <w:sz w:val="20"/>
          <w:szCs w:val="20"/>
        </w:rPr>
        <w:t xml:space="preserve">Caravan parked on Main Road with </w:t>
      </w:r>
      <w:r w:rsidR="00AE4CBB">
        <w:rPr>
          <w:rFonts w:ascii="Verdana" w:hAnsi="Verdana" w:cs="Arial"/>
          <w:sz w:val="20"/>
          <w:szCs w:val="20"/>
        </w:rPr>
        <w:t>h</w:t>
      </w:r>
      <w:r>
        <w:rPr>
          <w:rFonts w:ascii="Verdana" w:hAnsi="Verdana" w:cs="Arial"/>
          <w:sz w:val="20"/>
          <w:szCs w:val="20"/>
        </w:rPr>
        <w:t>ired van parking opposite leaving no room for large vehicles to pass. Complaint received regarding Bus access beginning blocked.</w:t>
      </w:r>
    </w:p>
    <w:p w14:paraId="0D2ED576" w14:textId="4B5472BD" w:rsidR="009750FF" w:rsidRPr="00A43268" w:rsidRDefault="009750FF" w:rsidP="00A43268">
      <w:pPr>
        <w:pStyle w:val="ListParagraph"/>
        <w:numPr>
          <w:ilvl w:val="0"/>
          <w:numId w:val="41"/>
        </w:numPr>
        <w:spacing w:after="0"/>
        <w:jc w:val="both"/>
        <w:rPr>
          <w:rFonts w:ascii="Verdana" w:hAnsi="Verdana" w:cs="Arial"/>
          <w:sz w:val="20"/>
          <w:szCs w:val="20"/>
        </w:rPr>
      </w:pPr>
      <w:r>
        <w:rPr>
          <w:rFonts w:ascii="Verdana" w:hAnsi="Verdana" w:cs="Arial"/>
          <w:sz w:val="20"/>
          <w:szCs w:val="20"/>
        </w:rPr>
        <w:t xml:space="preserve">Heroes flag flying above Village Hall to be changed to a Derbyshire flag. </w:t>
      </w:r>
    </w:p>
    <w:p w14:paraId="1123FDE7" w14:textId="77777777" w:rsidR="006328A2" w:rsidRDefault="006328A2" w:rsidP="006C2485">
      <w:pPr>
        <w:spacing w:after="0"/>
        <w:ind w:left="720"/>
        <w:jc w:val="both"/>
        <w:rPr>
          <w:rFonts w:ascii="Verdana" w:hAnsi="Verdana" w:cs="Arial"/>
          <w:sz w:val="20"/>
          <w:szCs w:val="20"/>
        </w:rPr>
      </w:pPr>
    </w:p>
    <w:p w14:paraId="3B59308F" w14:textId="236D4325"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sidR="000D40E5">
        <w:rPr>
          <w:rFonts w:ascii="Verdana" w:hAnsi="Verdana" w:cs="Arial"/>
          <w:b/>
          <w:sz w:val="20"/>
          <w:szCs w:val="20"/>
        </w:rPr>
        <w:t>0</w:t>
      </w:r>
      <w:r w:rsidR="009750FF">
        <w:rPr>
          <w:rFonts w:ascii="Verdana" w:hAnsi="Verdana" w:cs="Arial"/>
          <w:b/>
          <w:sz w:val="20"/>
          <w:szCs w:val="20"/>
        </w:rPr>
        <w:t>6</w:t>
      </w:r>
      <w:r w:rsidR="00A43268">
        <w:rPr>
          <w:rFonts w:ascii="Verdana" w:hAnsi="Verdana" w:cs="Arial"/>
          <w:b/>
          <w:sz w:val="20"/>
          <w:szCs w:val="20"/>
        </w:rPr>
        <w:t>/</w:t>
      </w:r>
      <w:r>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COUNTY COUNCILLOR UPDATE</w:t>
      </w:r>
    </w:p>
    <w:p w14:paraId="2D00C485" w14:textId="795B9587" w:rsidR="000D40E5" w:rsidRDefault="009750FF" w:rsidP="004F147E">
      <w:pPr>
        <w:spacing w:after="0"/>
        <w:ind w:left="720"/>
        <w:jc w:val="both"/>
        <w:rPr>
          <w:rFonts w:ascii="Verdana" w:hAnsi="Verdana" w:cs="Arial"/>
          <w:sz w:val="20"/>
          <w:szCs w:val="20"/>
        </w:rPr>
      </w:pPr>
      <w:r>
        <w:rPr>
          <w:rFonts w:ascii="Verdana" w:hAnsi="Verdana" w:cs="Arial"/>
          <w:sz w:val="20"/>
          <w:szCs w:val="20"/>
        </w:rPr>
        <w:t xml:space="preserve">Cllr K </w:t>
      </w:r>
      <w:proofErr w:type="spellStart"/>
      <w:r>
        <w:rPr>
          <w:rFonts w:ascii="Verdana" w:hAnsi="Verdana" w:cs="Arial"/>
          <w:sz w:val="20"/>
          <w:szCs w:val="20"/>
        </w:rPr>
        <w:t>Gilliott</w:t>
      </w:r>
      <w:proofErr w:type="spellEnd"/>
      <w:r>
        <w:rPr>
          <w:rFonts w:ascii="Verdana" w:hAnsi="Verdana" w:cs="Arial"/>
          <w:sz w:val="20"/>
          <w:szCs w:val="20"/>
        </w:rPr>
        <w:t xml:space="preserve"> updated the council with regards to the bus route through Morton.</w:t>
      </w:r>
      <w:r w:rsidR="004F147E">
        <w:rPr>
          <w:rFonts w:ascii="Verdana" w:hAnsi="Verdana" w:cs="Arial"/>
          <w:sz w:val="20"/>
          <w:szCs w:val="20"/>
        </w:rPr>
        <w:t xml:space="preserve"> Cllr K </w:t>
      </w:r>
      <w:proofErr w:type="spellStart"/>
      <w:r w:rsidR="004F147E">
        <w:rPr>
          <w:rFonts w:ascii="Verdana" w:hAnsi="Verdana" w:cs="Arial"/>
          <w:sz w:val="20"/>
          <w:szCs w:val="20"/>
        </w:rPr>
        <w:t>Gilliott</w:t>
      </w:r>
      <w:proofErr w:type="spellEnd"/>
      <w:r w:rsidR="004F147E">
        <w:rPr>
          <w:rFonts w:ascii="Verdana" w:hAnsi="Verdana" w:cs="Arial"/>
          <w:sz w:val="20"/>
          <w:szCs w:val="20"/>
        </w:rPr>
        <w:t xml:space="preserve"> attended a conference call with the bus company and residents to improve the service. A challenge was made by Cllr K </w:t>
      </w:r>
      <w:proofErr w:type="spellStart"/>
      <w:r w:rsidR="004F147E">
        <w:rPr>
          <w:rFonts w:ascii="Verdana" w:hAnsi="Verdana" w:cs="Arial"/>
          <w:sz w:val="20"/>
          <w:szCs w:val="20"/>
        </w:rPr>
        <w:t>Gillliott</w:t>
      </w:r>
      <w:proofErr w:type="spellEnd"/>
      <w:r w:rsidR="004F147E">
        <w:rPr>
          <w:rFonts w:ascii="Verdana" w:hAnsi="Verdana" w:cs="Arial"/>
          <w:sz w:val="20"/>
          <w:szCs w:val="20"/>
        </w:rPr>
        <w:t xml:space="preserve"> with regards to the causeways in Morton. The response from the Highways was next year the junction of Holland Close was to be looked at and sections of patching to Stretton Road and Main Road in Morton.  </w:t>
      </w:r>
    </w:p>
    <w:p w14:paraId="7D9451F3" w14:textId="77777777" w:rsidR="004F147E" w:rsidRDefault="004F147E" w:rsidP="004F147E">
      <w:pPr>
        <w:spacing w:after="0"/>
        <w:ind w:left="1440"/>
        <w:jc w:val="both"/>
        <w:rPr>
          <w:rFonts w:ascii="Verdana" w:hAnsi="Verdana"/>
          <w:sz w:val="20"/>
          <w:szCs w:val="20"/>
        </w:rPr>
      </w:pPr>
    </w:p>
    <w:p w14:paraId="20E183CD" w14:textId="76AB4502" w:rsidR="00146BD2" w:rsidRDefault="00CB1BE9" w:rsidP="00A80314">
      <w:pPr>
        <w:spacing w:after="0"/>
        <w:jc w:val="both"/>
        <w:rPr>
          <w:rFonts w:ascii="Verdana" w:hAnsi="Verdana" w:cs="Arial"/>
          <w:b/>
          <w:sz w:val="20"/>
          <w:szCs w:val="20"/>
        </w:rPr>
      </w:pPr>
      <w:r w:rsidRPr="00A316D3">
        <w:rPr>
          <w:rFonts w:ascii="Verdana" w:hAnsi="Verdana" w:cs="Arial"/>
          <w:b/>
          <w:sz w:val="20"/>
          <w:szCs w:val="20"/>
        </w:rPr>
        <w:t>06/</w:t>
      </w:r>
      <w:r w:rsidR="00F13135">
        <w:rPr>
          <w:rFonts w:ascii="Verdana" w:hAnsi="Verdana" w:cs="Arial"/>
          <w:b/>
          <w:sz w:val="20"/>
          <w:szCs w:val="20"/>
        </w:rPr>
        <w:t>0</w:t>
      </w:r>
      <w:r w:rsidR="004F147E">
        <w:rPr>
          <w:rFonts w:ascii="Verdana" w:hAnsi="Verdana" w:cs="Arial"/>
          <w:b/>
          <w:sz w:val="20"/>
          <w:szCs w:val="20"/>
        </w:rPr>
        <w:t>6</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DISTRICT COUNCILLOR UPDATE</w:t>
      </w:r>
    </w:p>
    <w:p w14:paraId="006BCE9A" w14:textId="38AD3DEB" w:rsidR="004F147E" w:rsidRDefault="004F147E" w:rsidP="004F147E">
      <w:pPr>
        <w:spacing w:after="0"/>
        <w:ind w:left="720"/>
        <w:jc w:val="both"/>
        <w:rPr>
          <w:rFonts w:ascii="Verdana" w:hAnsi="Verdana" w:cs="Arial"/>
          <w:sz w:val="20"/>
          <w:szCs w:val="20"/>
        </w:rPr>
      </w:pPr>
      <w:r>
        <w:rPr>
          <w:rFonts w:ascii="Verdana" w:hAnsi="Verdana" w:cs="Arial"/>
          <w:sz w:val="20"/>
          <w:szCs w:val="20"/>
        </w:rPr>
        <w:t>Formal meetings with regarding to Chairman and Vice Chair have taken place and next meeting in July.</w:t>
      </w:r>
      <w:r w:rsidRPr="004F147E">
        <w:rPr>
          <w:rFonts w:ascii="Verdana" w:hAnsi="Verdana" w:cs="Arial"/>
          <w:bCs/>
          <w:sz w:val="20"/>
          <w:szCs w:val="20"/>
        </w:rPr>
        <w:t xml:space="preserve"> </w:t>
      </w:r>
      <w:r>
        <w:rPr>
          <w:rFonts w:ascii="Verdana" w:hAnsi="Verdana" w:cs="Arial"/>
          <w:bCs/>
          <w:sz w:val="20"/>
          <w:szCs w:val="20"/>
        </w:rPr>
        <w:t>S</w:t>
      </w:r>
      <w:r w:rsidRPr="004F147E">
        <w:rPr>
          <w:rFonts w:ascii="Verdana" w:hAnsi="Verdana" w:cs="Arial"/>
          <w:bCs/>
          <w:sz w:val="20"/>
          <w:szCs w:val="20"/>
        </w:rPr>
        <w:t xml:space="preserve">everal </w:t>
      </w:r>
      <w:r w:rsidR="00921C35">
        <w:rPr>
          <w:rFonts w:ascii="Verdana" w:hAnsi="Verdana" w:cs="Arial"/>
          <w:bCs/>
          <w:sz w:val="20"/>
          <w:szCs w:val="20"/>
        </w:rPr>
        <w:t xml:space="preserve">committees </w:t>
      </w:r>
      <w:r w:rsidRPr="004F147E">
        <w:rPr>
          <w:rFonts w:ascii="Verdana" w:hAnsi="Verdana" w:cs="Arial"/>
          <w:bCs/>
          <w:sz w:val="20"/>
          <w:szCs w:val="20"/>
        </w:rPr>
        <w:t xml:space="preserve">have </w:t>
      </w:r>
      <w:proofErr w:type="gramStart"/>
      <w:r>
        <w:rPr>
          <w:rFonts w:ascii="Verdana" w:hAnsi="Verdana" w:cs="Arial"/>
          <w:sz w:val="20"/>
          <w:szCs w:val="20"/>
        </w:rPr>
        <w:t>being</w:t>
      </w:r>
      <w:proofErr w:type="gramEnd"/>
      <w:r>
        <w:rPr>
          <w:rFonts w:ascii="Verdana" w:hAnsi="Verdana" w:cs="Arial"/>
          <w:sz w:val="20"/>
          <w:szCs w:val="20"/>
        </w:rPr>
        <w:t xml:space="preserve"> formed. </w:t>
      </w:r>
    </w:p>
    <w:p w14:paraId="75E567CF" w14:textId="77777777" w:rsidR="00A43268" w:rsidRPr="00A43268" w:rsidRDefault="00A43268" w:rsidP="00A43268">
      <w:pPr>
        <w:spacing w:after="0"/>
        <w:jc w:val="both"/>
        <w:rPr>
          <w:rFonts w:ascii="Verdana" w:hAnsi="Verdana" w:cs="Arial"/>
          <w:sz w:val="20"/>
          <w:szCs w:val="20"/>
        </w:rPr>
      </w:pPr>
    </w:p>
    <w:p w14:paraId="18B6C06B" w14:textId="166553D4"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sidR="00F13135">
        <w:rPr>
          <w:rFonts w:ascii="Verdana" w:hAnsi="Verdana" w:cs="Arial"/>
          <w:b/>
          <w:sz w:val="20"/>
          <w:szCs w:val="20"/>
        </w:rPr>
        <w:t>0</w:t>
      </w:r>
      <w:r w:rsidR="00425E9A">
        <w:rPr>
          <w:rFonts w:ascii="Verdana" w:hAnsi="Verdana" w:cs="Arial"/>
          <w:b/>
          <w:sz w:val="20"/>
          <w:szCs w:val="20"/>
        </w:rPr>
        <w:t>6</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MINUTES</w:t>
      </w:r>
    </w:p>
    <w:p w14:paraId="5D9C7C34" w14:textId="7D128480" w:rsidR="00E86C9E" w:rsidRPr="002F4714" w:rsidRDefault="00E86C9E" w:rsidP="002F4714">
      <w:pPr>
        <w:overflowPunct w:val="0"/>
        <w:autoSpaceDE w:val="0"/>
        <w:autoSpaceDN w:val="0"/>
        <w:adjustRightInd w:val="0"/>
        <w:spacing w:after="0" w:line="240" w:lineRule="auto"/>
        <w:ind w:left="720"/>
        <w:textAlignment w:val="baseline"/>
        <w:rPr>
          <w:rFonts w:ascii="Verdana" w:hAnsi="Verdana" w:cs="Arial"/>
          <w:sz w:val="20"/>
          <w:szCs w:val="20"/>
        </w:rPr>
      </w:pPr>
      <w:r w:rsidRPr="002F4714">
        <w:rPr>
          <w:rFonts w:ascii="Verdana" w:hAnsi="Verdana" w:cs="Arial"/>
          <w:sz w:val="20"/>
          <w:szCs w:val="20"/>
        </w:rPr>
        <w:t xml:space="preserve">To confirm the minutes of the meeting </w:t>
      </w:r>
      <w:r w:rsidR="008A69E8">
        <w:rPr>
          <w:rFonts w:ascii="Verdana" w:hAnsi="Verdana" w:cs="Arial"/>
          <w:sz w:val="20"/>
          <w:szCs w:val="20"/>
        </w:rPr>
        <w:t>o</w:t>
      </w:r>
      <w:r w:rsidRPr="002F4714">
        <w:rPr>
          <w:rFonts w:ascii="Verdana" w:hAnsi="Verdana" w:cs="Arial"/>
          <w:sz w:val="20"/>
          <w:szCs w:val="20"/>
        </w:rPr>
        <w:t xml:space="preserve">n </w:t>
      </w:r>
      <w:r w:rsidR="00425E9A">
        <w:rPr>
          <w:rFonts w:ascii="Verdana" w:hAnsi="Verdana" w:cs="Arial"/>
          <w:sz w:val="20"/>
          <w:szCs w:val="20"/>
        </w:rPr>
        <w:t>20</w:t>
      </w:r>
      <w:r w:rsidR="00425E9A" w:rsidRPr="00425E9A">
        <w:rPr>
          <w:rFonts w:ascii="Verdana" w:hAnsi="Verdana" w:cs="Arial"/>
          <w:sz w:val="20"/>
          <w:szCs w:val="20"/>
          <w:vertAlign w:val="superscript"/>
        </w:rPr>
        <w:t>th</w:t>
      </w:r>
      <w:r w:rsidR="00425E9A">
        <w:rPr>
          <w:rFonts w:ascii="Verdana" w:hAnsi="Verdana" w:cs="Arial"/>
          <w:sz w:val="20"/>
          <w:szCs w:val="20"/>
        </w:rPr>
        <w:t xml:space="preserve"> May 2019</w:t>
      </w:r>
      <w:r w:rsidR="00255916">
        <w:rPr>
          <w:rFonts w:ascii="Verdana" w:hAnsi="Verdana" w:cs="Arial"/>
          <w:sz w:val="20"/>
          <w:szCs w:val="20"/>
        </w:rPr>
        <w:t xml:space="preserve"> </w:t>
      </w:r>
    </w:p>
    <w:p w14:paraId="4F5B29B7" w14:textId="23814DE6" w:rsidR="00CB1BE9" w:rsidRPr="00E86C9E" w:rsidRDefault="00F13135" w:rsidP="00A51B27">
      <w:pPr>
        <w:spacing w:after="0"/>
        <w:ind w:left="720"/>
        <w:jc w:val="both"/>
        <w:rPr>
          <w:rFonts w:ascii="Verdana" w:hAnsi="Verdana" w:cs="Arial"/>
          <w:b/>
          <w:sz w:val="20"/>
          <w:szCs w:val="20"/>
        </w:rPr>
      </w:pPr>
      <w:r>
        <w:rPr>
          <w:rFonts w:ascii="Verdana" w:hAnsi="Verdana" w:cs="Arial"/>
          <w:b/>
          <w:sz w:val="20"/>
          <w:szCs w:val="20"/>
        </w:rPr>
        <w:t>A</w:t>
      </w:r>
      <w:r w:rsidR="00801741" w:rsidRPr="00E86C9E">
        <w:rPr>
          <w:rFonts w:ascii="Verdana" w:hAnsi="Verdana" w:cs="Arial"/>
          <w:b/>
          <w:sz w:val="20"/>
          <w:szCs w:val="20"/>
        </w:rPr>
        <w:t>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67BDF5FB"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sidR="00F13135">
        <w:rPr>
          <w:rFonts w:ascii="Verdana" w:hAnsi="Verdana" w:cs="Arial"/>
          <w:b/>
          <w:sz w:val="20"/>
          <w:szCs w:val="20"/>
        </w:rPr>
        <w:t>0</w:t>
      </w:r>
      <w:r w:rsidR="00425E9A">
        <w:rPr>
          <w:rFonts w:ascii="Verdana" w:hAnsi="Verdana" w:cs="Arial"/>
          <w:b/>
          <w:sz w:val="20"/>
          <w:szCs w:val="20"/>
        </w:rPr>
        <w:t>6</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7CF86BF4" w:rsidR="000E1BA1" w:rsidRPr="000E1BA1" w:rsidRDefault="000E1BA1" w:rsidP="000E1BA1">
      <w:pPr>
        <w:rPr>
          <w:rFonts w:ascii="Verdana" w:hAnsi="Verdana" w:cs="Arial"/>
          <w:b/>
          <w:sz w:val="20"/>
          <w:szCs w:val="20"/>
        </w:rPr>
      </w:pPr>
      <w:r w:rsidRPr="000E1BA1">
        <w:rPr>
          <w:rFonts w:ascii="Verdana" w:hAnsi="Verdana" w:cs="Arial"/>
          <w:b/>
          <w:sz w:val="20"/>
          <w:szCs w:val="20"/>
        </w:rPr>
        <w:t>09/</w:t>
      </w:r>
      <w:r w:rsidR="00F13135">
        <w:rPr>
          <w:rFonts w:ascii="Verdana" w:hAnsi="Verdana" w:cs="Arial"/>
          <w:b/>
          <w:sz w:val="20"/>
          <w:szCs w:val="20"/>
        </w:rPr>
        <w:t>0</w:t>
      </w:r>
      <w:r w:rsidR="00425E9A">
        <w:rPr>
          <w:rFonts w:ascii="Verdana" w:hAnsi="Verdana" w:cs="Arial"/>
          <w:b/>
          <w:sz w:val="20"/>
          <w:szCs w:val="20"/>
        </w:rPr>
        <w:t>6</w:t>
      </w:r>
      <w:r w:rsidRPr="000E1BA1">
        <w:rPr>
          <w:rFonts w:ascii="Verdana" w:hAnsi="Verdana" w:cs="Arial"/>
          <w:b/>
          <w:sz w:val="20"/>
          <w:szCs w:val="20"/>
        </w:rPr>
        <w:t>/1</w:t>
      </w:r>
      <w:r w:rsidR="00F13135">
        <w:rPr>
          <w:rFonts w:ascii="Verdana" w:hAnsi="Verdana" w:cs="Arial"/>
          <w:b/>
          <w:sz w:val="20"/>
          <w:szCs w:val="20"/>
        </w:rPr>
        <w:t>9</w:t>
      </w:r>
      <w:r w:rsidRPr="000E1BA1">
        <w:rPr>
          <w:rFonts w:ascii="Verdana" w:hAnsi="Verdana" w:cs="Arial"/>
          <w:b/>
          <w:sz w:val="20"/>
          <w:szCs w:val="20"/>
        </w:rPr>
        <w:t xml:space="preserve"> - MATTERS TO REPORT</w:t>
      </w:r>
    </w:p>
    <w:p w14:paraId="6BB7CAE8" w14:textId="4D94D147" w:rsidR="00C20407" w:rsidRPr="00C20407" w:rsidRDefault="00E86C9E" w:rsidP="00AE4CBB">
      <w:pPr>
        <w:pStyle w:val="ListParagraph"/>
        <w:numPr>
          <w:ilvl w:val="0"/>
          <w:numId w:val="42"/>
        </w:numPr>
        <w:spacing w:after="0" w:line="240" w:lineRule="auto"/>
        <w:rPr>
          <w:rFonts w:ascii="Verdana" w:hAnsi="Verdana"/>
          <w:bCs/>
          <w:sz w:val="20"/>
          <w:szCs w:val="20"/>
          <w:u w:val="single"/>
        </w:rPr>
      </w:pPr>
      <w:r w:rsidRPr="00C20407">
        <w:rPr>
          <w:rFonts w:ascii="Verdana" w:hAnsi="Verdana"/>
          <w:sz w:val="20"/>
          <w:szCs w:val="20"/>
        </w:rPr>
        <w:t>C</w:t>
      </w:r>
      <w:r w:rsidR="0019787A" w:rsidRPr="00C20407">
        <w:rPr>
          <w:rFonts w:ascii="Verdana" w:hAnsi="Verdana"/>
          <w:sz w:val="20"/>
          <w:szCs w:val="20"/>
        </w:rPr>
        <w:t>rime figures</w:t>
      </w:r>
      <w:r w:rsidR="0019787A" w:rsidRPr="00C20407">
        <w:rPr>
          <w:rFonts w:ascii="Verdana" w:hAnsi="Verdana"/>
          <w:b/>
          <w:sz w:val="20"/>
          <w:szCs w:val="20"/>
        </w:rPr>
        <w:t xml:space="preserve"> </w:t>
      </w:r>
      <w:bookmarkStart w:id="8" w:name="_Hlk529880907"/>
      <w:r w:rsidR="00C20407" w:rsidRPr="00C20407">
        <w:rPr>
          <w:rFonts w:ascii="Verdana" w:hAnsi="Verdana"/>
          <w:b/>
          <w:sz w:val="20"/>
          <w:szCs w:val="20"/>
        </w:rPr>
        <w:t xml:space="preserve">- </w:t>
      </w:r>
      <w:r w:rsidR="00C20407" w:rsidRPr="00C20407">
        <w:rPr>
          <w:rFonts w:ascii="Verdana" w:hAnsi="Verdana"/>
          <w:bCs/>
          <w:sz w:val="20"/>
          <w:szCs w:val="20"/>
        </w:rPr>
        <w:t>March 2019 (5)</w:t>
      </w:r>
    </w:p>
    <w:p w14:paraId="690A31D1" w14:textId="1130D19C" w:rsidR="00C20407" w:rsidRPr="00C20407" w:rsidRDefault="00C20407" w:rsidP="00AE4CBB">
      <w:pPr>
        <w:spacing w:after="0" w:line="240" w:lineRule="auto"/>
        <w:ind w:left="720"/>
        <w:rPr>
          <w:rFonts w:ascii="Verdana" w:hAnsi="Verdana"/>
          <w:bCs/>
          <w:sz w:val="20"/>
          <w:szCs w:val="20"/>
        </w:rPr>
      </w:pPr>
      <w:r w:rsidRPr="00C20407">
        <w:rPr>
          <w:rFonts w:ascii="Verdana" w:hAnsi="Verdana"/>
          <w:bCs/>
          <w:sz w:val="20"/>
          <w:szCs w:val="20"/>
        </w:rPr>
        <w:t>On or Near Sports / Recreation Area (1)</w:t>
      </w:r>
      <w:r>
        <w:rPr>
          <w:rFonts w:ascii="Verdana" w:hAnsi="Verdana"/>
          <w:bCs/>
          <w:sz w:val="20"/>
          <w:szCs w:val="20"/>
        </w:rPr>
        <w:t xml:space="preserve"> - </w:t>
      </w:r>
      <w:r w:rsidRPr="00C20407">
        <w:rPr>
          <w:rFonts w:ascii="Verdana" w:hAnsi="Verdana"/>
          <w:bCs/>
          <w:sz w:val="20"/>
          <w:szCs w:val="20"/>
        </w:rPr>
        <w:t xml:space="preserve">Anti-Social Behaviour </w:t>
      </w:r>
    </w:p>
    <w:p w14:paraId="1A06E360" w14:textId="7E425440" w:rsidR="00C20407" w:rsidRPr="00C20407" w:rsidRDefault="00C20407" w:rsidP="00AE4CBB">
      <w:pPr>
        <w:spacing w:after="0" w:line="240" w:lineRule="auto"/>
        <w:ind w:left="720"/>
        <w:rPr>
          <w:rFonts w:ascii="Verdana" w:hAnsi="Verdana"/>
          <w:bCs/>
          <w:sz w:val="20"/>
          <w:szCs w:val="20"/>
        </w:rPr>
      </w:pPr>
      <w:r w:rsidRPr="00C20407">
        <w:rPr>
          <w:rFonts w:ascii="Verdana" w:hAnsi="Verdana"/>
          <w:bCs/>
          <w:sz w:val="20"/>
          <w:szCs w:val="20"/>
        </w:rPr>
        <w:t>On or Near Back Lane (1)</w:t>
      </w:r>
      <w:r>
        <w:rPr>
          <w:rFonts w:ascii="Verdana" w:hAnsi="Verdana"/>
          <w:bCs/>
          <w:sz w:val="20"/>
          <w:szCs w:val="20"/>
        </w:rPr>
        <w:t xml:space="preserve"> - </w:t>
      </w:r>
      <w:r w:rsidRPr="00C20407">
        <w:rPr>
          <w:rFonts w:ascii="Verdana" w:hAnsi="Verdana"/>
          <w:bCs/>
          <w:sz w:val="20"/>
          <w:szCs w:val="20"/>
        </w:rPr>
        <w:t xml:space="preserve">Anti-Social Behaviour </w:t>
      </w:r>
    </w:p>
    <w:p w14:paraId="5A43123B" w14:textId="3F3CF272" w:rsidR="00C20407" w:rsidRPr="00C20407" w:rsidRDefault="00C20407" w:rsidP="00AE4CBB">
      <w:pPr>
        <w:spacing w:after="0" w:line="240" w:lineRule="auto"/>
        <w:ind w:left="720"/>
        <w:rPr>
          <w:rFonts w:ascii="Verdana" w:hAnsi="Verdana"/>
          <w:bCs/>
          <w:sz w:val="20"/>
          <w:szCs w:val="20"/>
        </w:rPr>
      </w:pPr>
      <w:r w:rsidRPr="00C20407">
        <w:rPr>
          <w:rFonts w:ascii="Verdana" w:hAnsi="Verdana"/>
          <w:bCs/>
          <w:sz w:val="20"/>
          <w:szCs w:val="20"/>
        </w:rPr>
        <w:t>On or Near New Street (1)</w:t>
      </w:r>
      <w:r>
        <w:rPr>
          <w:rFonts w:ascii="Verdana" w:hAnsi="Verdana"/>
          <w:bCs/>
          <w:sz w:val="20"/>
          <w:szCs w:val="20"/>
        </w:rPr>
        <w:t xml:space="preserve"> - </w:t>
      </w:r>
      <w:r w:rsidRPr="00C20407">
        <w:rPr>
          <w:rFonts w:ascii="Verdana" w:hAnsi="Verdana"/>
          <w:bCs/>
          <w:sz w:val="20"/>
          <w:szCs w:val="20"/>
        </w:rPr>
        <w:t xml:space="preserve">Burglary </w:t>
      </w:r>
    </w:p>
    <w:p w14:paraId="7B42FD53" w14:textId="01F9DC8C" w:rsidR="00C20407" w:rsidRPr="00C20407" w:rsidRDefault="00C20407" w:rsidP="00AE4CBB">
      <w:pPr>
        <w:spacing w:after="0" w:line="240" w:lineRule="auto"/>
        <w:ind w:left="720"/>
        <w:rPr>
          <w:rFonts w:ascii="Verdana" w:hAnsi="Verdana"/>
          <w:bCs/>
          <w:sz w:val="20"/>
          <w:szCs w:val="20"/>
        </w:rPr>
      </w:pPr>
      <w:r w:rsidRPr="00C20407">
        <w:rPr>
          <w:rFonts w:ascii="Verdana" w:hAnsi="Verdana"/>
          <w:bCs/>
          <w:sz w:val="20"/>
          <w:szCs w:val="20"/>
        </w:rPr>
        <w:t>On or Near Pit Lane (1)</w:t>
      </w:r>
      <w:r>
        <w:rPr>
          <w:rFonts w:ascii="Verdana" w:hAnsi="Verdana"/>
          <w:bCs/>
          <w:sz w:val="20"/>
          <w:szCs w:val="20"/>
        </w:rPr>
        <w:t xml:space="preserve"> - </w:t>
      </w:r>
      <w:r w:rsidRPr="00C20407">
        <w:rPr>
          <w:rFonts w:ascii="Verdana" w:hAnsi="Verdana"/>
          <w:bCs/>
          <w:sz w:val="20"/>
          <w:szCs w:val="20"/>
        </w:rPr>
        <w:t xml:space="preserve">Other Theft  </w:t>
      </w:r>
    </w:p>
    <w:p w14:paraId="3593F543" w14:textId="09F5827F" w:rsidR="00C20407" w:rsidRDefault="00C20407" w:rsidP="00AE4CBB">
      <w:pPr>
        <w:spacing w:after="0" w:line="240" w:lineRule="auto"/>
        <w:ind w:left="720"/>
        <w:rPr>
          <w:rFonts w:ascii="Verdana" w:hAnsi="Verdana"/>
          <w:bCs/>
          <w:sz w:val="20"/>
          <w:szCs w:val="20"/>
        </w:rPr>
      </w:pPr>
      <w:r w:rsidRPr="00C20407">
        <w:rPr>
          <w:rFonts w:ascii="Verdana" w:hAnsi="Verdana"/>
          <w:bCs/>
          <w:sz w:val="20"/>
          <w:szCs w:val="20"/>
        </w:rPr>
        <w:t>On or Near Church Lane (1)</w:t>
      </w:r>
      <w:r>
        <w:rPr>
          <w:rFonts w:ascii="Verdana" w:hAnsi="Verdana"/>
          <w:bCs/>
          <w:sz w:val="20"/>
          <w:szCs w:val="20"/>
        </w:rPr>
        <w:t xml:space="preserve"> - </w:t>
      </w:r>
      <w:r w:rsidRPr="00C20407">
        <w:rPr>
          <w:rFonts w:ascii="Verdana" w:hAnsi="Verdana"/>
          <w:bCs/>
          <w:sz w:val="20"/>
          <w:szCs w:val="20"/>
        </w:rPr>
        <w:t>Other Theft</w:t>
      </w:r>
    </w:p>
    <w:p w14:paraId="2A9C01E7" w14:textId="22A3F764" w:rsidR="00AE4CBB" w:rsidRDefault="00AE4CBB" w:rsidP="00AE4CBB">
      <w:pPr>
        <w:spacing w:after="0" w:line="240" w:lineRule="auto"/>
        <w:ind w:left="720"/>
        <w:rPr>
          <w:rFonts w:ascii="Verdana" w:hAnsi="Verdana"/>
          <w:bCs/>
          <w:sz w:val="20"/>
          <w:szCs w:val="20"/>
        </w:rPr>
      </w:pPr>
    </w:p>
    <w:p w14:paraId="3958CE1C" w14:textId="67816BE0" w:rsidR="00C20407" w:rsidRPr="00C20407" w:rsidRDefault="00C20407" w:rsidP="00C20407">
      <w:pPr>
        <w:ind w:left="720"/>
        <w:rPr>
          <w:rFonts w:ascii="Verdana" w:hAnsi="Verdana"/>
          <w:bCs/>
          <w:sz w:val="20"/>
          <w:szCs w:val="20"/>
        </w:rPr>
      </w:pPr>
      <w:bookmarkStart w:id="9" w:name="_Hlk5829875"/>
      <w:r w:rsidRPr="00C20407">
        <w:rPr>
          <w:rFonts w:ascii="Verdana" w:hAnsi="Verdana"/>
          <w:bCs/>
          <w:sz w:val="20"/>
          <w:szCs w:val="20"/>
        </w:rPr>
        <w:t>Crime Figures April 2019 (5)</w:t>
      </w:r>
    </w:p>
    <w:p w14:paraId="1D817118" w14:textId="36F2911C" w:rsidR="00C20407" w:rsidRDefault="00C20407" w:rsidP="00C20407">
      <w:pPr>
        <w:ind w:left="720"/>
        <w:rPr>
          <w:rFonts w:ascii="Verdana" w:hAnsi="Verdana"/>
          <w:b/>
          <w:sz w:val="28"/>
          <w:szCs w:val="28"/>
        </w:rPr>
      </w:pPr>
      <w:r w:rsidRPr="00C20407">
        <w:rPr>
          <w:rFonts w:ascii="Verdana" w:hAnsi="Verdana"/>
          <w:bCs/>
          <w:sz w:val="20"/>
          <w:szCs w:val="20"/>
        </w:rPr>
        <w:t xml:space="preserve">On or Near </w:t>
      </w:r>
      <w:proofErr w:type="spellStart"/>
      <w:r w:rsidRPr="00C20407">
        <w:rPr>
          <w:rFonts w:ascii="Verdana" w:hAnsi="Verdana"/>
          <w:bCs/>
          <w:sz w:val="20"/>
          <w:szCs w:val="20"/>
        </w:rPr>
        <w:t>Evershill</w:t>
      </w:r>
      <w:proofErr w:type="spellEnd"/>
      <w:r w:rsidRPr="00C20407">
        <w:rPr>
          <w:rFonts w:ascii="Verdana" w:hAnsi="Verdana"/>
          <w:bCs/>
          <w:sz w:val="20"/>
          <w:szCs w:val="20"/>
        </w:rPr>
        <w:t xml:space="preserve"> Close (2)</w:t>
      </w:r>
      <w:r>
        <w:rPr>
          <w:rFonts w:ascii="Verdana" w:hAnsi="Verdana"/>
          <w:bCs/>
          <w:sz w:val="20"/>
          <w:szCs w:val="20"/>
        </w:rPr>
        <w:t xml:space="preserve"> - </w:t>
      </w:r>
      <w:r w:rsidRPr="00C20407">
        <w:rPr>
          <w:rFonts w:ascii="Verdana" w:hAnsi="Verdana"/>
          <w:bCs/>
          <w:sz w:val="20"/>
          <w:szCs w:val="20"/>
        </w:rPr>
        <w:t>Violence and Sexual Offences</w:t>
      </w:r>
      <w:r>
        <w:rPr>
          <w:rFonts w:ascii="Verdana" w:hAnsi="Verdana"/>
          <w:b/>
          <w:sz w:val="28"/>
          <w:szCs w:val="28"/>
        </w:rPr>
        <w:t xml:space="preserve"> </w:t>
      </w:r>
      <w:bookmarkStart w:id="10" w:name="_Hlk513480347"/>
      <w:bookmarkEnd w:id="8"/>
      <w:bookmarkEnd w:id="9"/>
    </w:p>
    <w:p w14:paraId="2BC6C28B" w14:textId="504B8E4B" w:rsidR="00171AB0" w:rsidRPr="00C20407" w:rsidRDefault="000D5098" w:rsidP="00A339AB">
      <w:pPr>
        <w:pStyle w:val="ListParagraph"/>
        <w:numPr>
          <w:ilvl w:val="0"/>
          <w:numId w:val="42"/>
        </w:numPr>
        <w:spacing w:after="0" w:line="240" w:lineRule="auto"/>
        <w:rPr>
          <w:rFonts w:ascii="Verdana" w:hAnsi="Verdana"/>
          <w:sz w:val="20"/>
          <w:szCs w:val="20"/>
        </w:rPr>
      </w:pPr>
      <w:r>
        <w:rPr>
          <w:rFonts w:ascii="Verdana" w:hAnsi="Verdana"/>
          <w:sz w:val="20"/>
          <w:szCs w:val="20"/>
        </w:rPr>
        <w:lastRenderedPageBreak/>
        <w:t xml:space="preserve"> </w:t>
      </w:r>
      <w:r w:rsidR="00AE3886">
        <w:rPr>
          <w:rFonts w:ascii="Verdana" w:hAnsi="Verdana"/>
          <w:sz w:val="20"/>
          <w:szCs w:val="20"/>
        </w:rPr>
        <w:t>Up</w:t>
      </w:r>
      <w:r w:rsidR="00171AB0" w:rsidRPr="00C20407">
        <w:rPr>
          <w:rFonts w:ascii="Verdana" w:hAnsi="Verdana"/>
          <w:sz w:val="20"/>
          <w:szCs w:val="20"/>
        </w:rPr>
        <w:t xml:space="preserve">date Village Hall </w:t>
      </w:r>
    </w:p>
    <w:p w14:paraId="54A2CEE6" w14:textId="77777777" w:rsidR="008D11F3" w:rsidRDefault="2372A5AD" w:rsidP="00A339AB">
      <w:pPr>
        <w:spacing w:after="0" w:line="240" w:lineRule="auto"/>
        <w:ind w:left="720"/>
        <w:contextualSpacing/>
        <w:rPr>
          <w:rFonts w:ascii="Verdana" w:hAnsi="Verdana"/>
          <w:sz w:val="20"/>
          <w:szCs w:val="20"/>
        </w:rPr>
      </w:pPr>
      <w:r w:rsidRPr="2372A5AD">
        <w:rPr>
          <w:rFonts w:ascii="Verdana" w:hAnsi="Verdana"/>
          <w:sz w:val="20"/>
          <w:szCs w:val="20"/>
        </w:rPr>
        <w:t xml:space="preserve">Work is progressing on the Village </w:t>
      </w:r>
      <w:r w:rsidR="005752E2" w:rsidRPr="2372A5AD">
        <w:rPr>
          <w:rFonts w:ascii="Verdana" w:hAnsi="Verdana"/>
          <w:sz w:val="20"/>
          <w:szCs w:val="20"/>
        </w:rPr>
        <w:t>Hall</w:t>
      </w:r>
      <w:r w:rsidR="005752E2">
        <w:rPr>
          <w:rFonts w:ascii="Verdana" w:hAnsi="Verdana"/>
          <w:sz w:val="20"/>
          <w:szCs w:val="20"/>
        </w:rPr>
        <w:t>;</w:t>
      </w:r>
      <w:r w:rsidR="00A51B27">
        <w:rPr>
          <w:rFonts w:ascii="Verdana" w:hAnsi="Verdana"/>
          <w:sz w:val="20"/>
          <w:szCs w:val="20"/>
        </w:rPr>
        <w:t xml:space="preserve"> we now have</w:t>
      </w:r>
      <w:r w:rsidR="00C20407">
        <w:rPr>
          <w:rFonts w:ascii="Verdana" w:hAnsi="Verdana"/>
          <w:sz w:val="20"/>
          <w:szCs w:val="20"/>
        </w:rPr>
        <w:t xml:space="preserve"> the internal part of the Village Hall under construction with </w:t>
      </w:r>
      <w:r w:rsidR="00921C35">
        <w:rPr>
          <w:rFonts w:ascii="Verdana" w:hAnsi="Verdana"/>
          <w:sz w:val="20"/>
          <w:szCs w:val="20"/>
        </w:rPr>
        <w:t>a complete rewiring of the Village Hall</w:t>
      </w:r>
      <w:r w:rsidR="00C20407">
        <w:rPr>
          <w:rFonts w:ascii="Verdana" w:hAnsi="Verdana"/>
          <w:sz w:val="20"/>
          <w:szCs w:val="20"/>
        </w:rPr>
        <w:t>. We had a visit from the Fire Officer who has put some regulations in regarding the roller shutter on the serving hatch and alarm panel.</w:t>
      </w:r>
      <w:r w:rsidR="000D5098">
        <w:rPr>
          <w:rFonts w:ascii="Verdana" w:hAnsi="Verdana"/>
          <w:sz w:val="20"/>
          <w:szCs w:val="20"/>
        </w:rPr>
        <w:t xml:space="preserve"> </w:t>
      </w:r>
      <w:r w:rsidR="008D11F3">
        <w:rPr>
          <w:rFonts w:ascii="Verdana" w:hAnsi="Verdana"/>
          <w:sz w:val="20"/>
          <w:szCs w:val="20"/>
        </w:rPr>
        <w:t>Spending</w:t>
      </w:r>
      <w:r w:rsidR="000D5098">
        <w:rPr>
          <w:rFonts w:ascii="Verdana" w:hAnsi="Verdana"/>
          <w:sz w:val="20"/>
          <w:szCs w:val="20"/>
        </w:rPr>
        <w:t xml:space="preserve"> so far is £183,000 </w:t>
      </w:r>
      <w:proofErr w:type="spellStart"/>
      <w:r w:rsidR="000D5098">
        <w:rPr>
          <w:rFonts w:ascii="Verdana" w:hAnsi="Verdana"/>
          <w:sz w:val="20"/>
          <w:szCs w:val="20"/>
        </w:rPr>
        <w:t>exc</w:t>
      </w:r>
      <w:proofErr w:type="spellEnd"/>
      <w:r w:rsidR="000D5098">
        <w:rPr>
          <w:rFonts w:ascii="Verdana" w:hAnsi="Verdana"/>
          <w:sz w:val="20"/>
          <w:szCs w:val="20"/>
        </w:rPr>
        <w:t xml:space="preserve"> VAT. Work still to be carried </w:t>
      </w:r>
      <w:r w:rsidR="00921C35">
        <w:rPr>
          <w:rFonts w:ascii="Verdana" w:hAnsi="Verdana"/>
          <w:sz w:val="20"/>
          <w:szCs w:val="20"/>
        </w:rPr>
        <w:t>out</w:t>
      </w:r>
      <w:r w:rsidR="008D11F3">
        <w:rPr>
          <w:rFonts w:ascii="Verdana" w:hAnsi="Verdana"/>
          <w:sz w:val="20"/>
          <w:szCs w:val="20"/>
        </w:rPr>
        <w:t xml:space="preserve"> including </w:t>
      </w:r>
      <w:r w:rsidR="000D5098">
        <w:rPr>
          <w:rFonts w:ascii="Verdana" w:hAnsi="Verdana"/>
          <w:sz w:val="20"/>
          <w:szCs w:val="20"/>
        </w:rPr>
        <w:t xml:space="preserve">the ramp </w:t>
      </w:r>
      <w:r w:rsidR="008D11F3">
        <w:rPr>
          <w:rFonts w:ascii="Verdana" w:hAnsi="Verdana"/>
          <w:sz w:val="20"/>
          <w:szCs w:val="20"/>
        </w:rPr>
        <w:t>is estimated between</w:t>
      </w:r>
      <w:r w:rsidR="000D5098">
        <w:rPr>
          <w:rFonts w:ascii="Verdana" w:hAnsi="Verdana"/>
          <w:sz w:val="20"/>
          <w:szCs w:val="20"/>
        </w:rPr>
        <w:t xml:space="preserve"> </w:t>
      </w:r>
      <w:r w:rsidR="00921C35">
        <w:rPr>
          <w:rFonts w:ascii="Verdana" w:hAnsi="Verdana"/>
          <w:sz w:val="20"/>
          <w:szCs w:val="20"/>
        </w:rPr>
        <w:t>£</w:t>
      </w:r>
      <w:r w:rsidR="000D5098">
        <w:rPr>
          <w:rFonts w:ascii="Verdana" w:hAnsi="Verdana"/>
          <w:sz w:val="20"/>
          <w:szCs w:val="20"/>
        </w:rPr>
        <w:t xml:space="preserve">75,000.00 - £80,000.00. We will need to use some of the reserves we have put aside to complete the </w:t>
      </w:r>
      <w:r w:rsidR="008D11F3">
        <w:rPr>
          <w:rFonts w:ascii="Verdana" w:hAnsi="Verdana"/>
          <w:sz w:val="20"/>
          <w:szCs w:val="20"/>
        </w:rPr>
        <w:t xml:space="preserve">village </w:t>
      </w:r>
      <w:r w:rsidR="000D5098">
        <w:rPr>
          <w:rFonts w:ascii="Verdana" w:hAnsi="Verdana"/>
          <w:sz w:val="20"/>
          <w:szCs w:val="20"/>
        </w:rPr>
        <w:t xml:space="preserve">hall </w:t>
      </w:r>
      <w:r w:rsidR="008D11F3">
        <w:rPr>
          <w:rFonts w:ascii="Verdana" w:hAnsi="Verdana"/>
          <w:sz w:val="20"/>
          <w:szCs w:val="20"/>
        </w:rPr>
        <w:t xml:space="preserve">including </w:t>
      </w:r>
      <w:r w:rsidR="000D5098">
        <w:rPr>
          <w:rFonts w:ascii="Verdana" w:hAnsi="Verdana"/>
          <w:sz w:val="20"/>
          <w:szCs w:val="20"/>
        </w:rPr>
        <w:t>furnishings which will be approx. £2</w:t>
      </w:r>
      <w:r w:rsidR="008D11F3">
        <w:rPr>
          <w:rFonts w:ascii="Verdana" w:hAnsi="Verdana"/>
          <w:sz w:val="20"/>
          <w:szCs w:val="20"/>
        </w:rPr>
        <w:t>5</w:t>
      </w:r>
      <w:r w:rsidR="000D5098">
        <w:rPr>
          <w:rFonts w:ascii="Verdana" w:hAnsi="Verdana"/>
          <w:sz w:val="20"/>
          <w:szCs w:val="20"/>
        </w:rPr>
        <w:t xml:space="preserve">,000.00 </w:t>
      </w:r>
      <w:r w:rsidR="00921C35">
        <w:rPr>
          <w:rFonts w:ascii="Verdana" w:hAnsi="Verdana"/>
          <w:sz w:val="20"/>
          <w:szCs w:val="20"/>
        </w:rPr>
        <w:t>which was approved by the council</w:t>
      </w:r>
      <w:r w:rsidR="000D5098">
        <w:rPr>
          <w:rFonts w:ascii="Verdana" w:hAnsi="Verdana"/>
          <w:sz w:val="20"/>
          <w:szCs w:val="20"/>
        </w:rPr>
        <w:t xml:space="preserve">. </w:t>
      </w:r>
    </w:p>
    <w:p w14:paraId="1DD75E2D" w14:textId="396D69AA" w:rsidR="000D5098" w:rsidRDefault="000D5098" w:rsidP="00A339AB">
      <w:pPr>
        <w:spacing w:after="0" w:line="240" w:lineRule="auto"/>
        <w:ind w:left="720"/>
        <w:contextualSpacing/>
        <w:rPr>
          <w:rFonts w:ascii="Verdana" w:hAnsi="Verdana"/>
          <w:sz w:val="20"/>
          <w:szCs w:val="20"/>
        </w:rPr>
      </w:pPr>
      <w:r>
        <w:rPr>
          <w:rFonts w:ascii="Verdana" w:hAnsi="Verdana"/>
          <w:sz w:val="20"/>
          <w:szCs w:val="20"/>
        </w:rPr>
        <w:t xml:space="preserve">Completion approx. end of July </w:t>
      </w:r>
      <w:r w:rsidR="008D11F3">
        <w:rPr>
          <w:rFonts w:ascii="Verdana" w:hAnsi="Verdana"/>
          <w:sz w:val="20"/>
          <w:szCs w:val="20"/>
        </w:rPr>
        <w:t xml:space="preserve">for the internal works with the ramp being completed in </w:t>
      </w:r>
      <w:r>
        <w:rPr>
          <w:rFonts w:ascii="Verdana" w:hAnsi="Verdana"/>
          <w:sz w:val="20"/>
          <w:szCs w:val="20"/>
        </w:rPr>
        <w:t>August.</w:t>
      </w:r>
    </w:p>
    <w:p w14:paraId="0183555E" w14:textId="78277C45" w:rsidR="00F212D6" w:rsidRPr="00AC46C8" w:rsidRDefault="00F212D6" w:rsidP="00A339AB">
      <w:pPr>
        <w:spacing w:after="0" w:line="240" w:lineRule="auto"/>
        <w:ind w:left="720"/>
        <w:contextualSpacing/>
        <w:rPr>
          <w:rFonts w:ascii="Verdana" w:hAnsi="Verdana"/>
          <w:sz w:val="20"/>
          <w:szCs w:val="20"/>
        </w:rPr>
      </w:pPr>
      <w:r>
        <w:rPr>
          <w:rFonts w:ascii="Verdana" w:hAnsi="Verdana" w:cs="Arial"/>
          <w:b/>
          <w:sz w:val="20"/>
          <w:szCs w:val="20"/>
        </w:rPr>
        <w:t xml:space="preserve">TO BE </w:t>
      </w:r>
      <w:r w:rsidRPr="00D41B6A">
        <w:rPr>
          <w:rFonts w:ascii="Verdana" w:hAnsi="Verdana" w:cs="Arial"/>
          <w:b/>
          <w:sz w:val="20"/>
          <w:szCs w:val="20"/>
        </w:rPr>
        <w:t xml:space="preserve">CARRIED FORWARD TO NEXT </w:t>
      </w:r>
      <w:r>
        <w:rPr>
          <w:rFonts w:ascii="Verdana" w:hAnsi="Verdana" w:cs="Arial"/>
          <w:b/>
          <w:sz w:val="20"/>
          <w:szCs w:val="20"/>
        </w:rPr>
        <w:t>MEETING</w:t>
      </w:r>
    </w:p>
    <w:p w14:paraId="1220057B" w14:textId="092F14A1" w:rsidR="00B34FFC" w:rsidRPr="00D41B6A" w:rsidRDefault="00AE6572" w:rsidP="00A339AB">
      <w:pPr>
        <w:spacing w:after="0" w:line="240" w:lineRule="auto"/>
        <w:rPr>
          <w:rFonts w:ascii="Verdana" w:hAnsi="Verdana" w:cs="Arial"/>
          <w:b/>
          <w:sz w:val="20"/>
          <w:szCs w:val="20"/>
        </w:rPr>
      </w:pPr>
      <w:r w:rsidRPr="00D41B6A">
        <w:rPr>
          <w:rFonts w:ascii="Verdana" w:hAnsi="Verdana"/>
          <w:sz w:val="20"/>
          <w:szCs w:val="20"/>
        </w:rPr>
        <w:t xml:space="preserve">          </w:t>
      </w:r>
      <w:bookmarkStart w:id="11" w:name="_Hlk536780443"/>
      <w:r w:rsidRPr="00D41B6A">
        <w:rPr>
          <w:rFonts w:ascii="Verdana" w:hAnsi="Verdana"/>
          <w:sz w:val="20"/>
          <w:szCs w:val="20"/>
        </w:rPr>
        <w:t xml:space="preserve">                                            </w:t>
      </w:r>
    </w:p>
    <w:bookmarkEnd w:id="11"/>
    <w:p w14:paraId="75FC07D8" w14:textId="44635876" w:rsidR="00214B3B" w:rsidRDefault="000D5098" w:rsidP="00A339AB">
      <w:pPr>
        <w:pStyle w:val="ListParagraph"/>
        <w:numPr>
          <w:ilvl w:val="0"/>
          <w:numId w:val="42"/>
        </w:numPr>
        <w:spacing w:after="0" w:line="240" w:lineRule="auto"/>
        <w:jc w:val="both"/>
        <w:rPr>
          <w:rFonts w:ascii="Verdana" w:hAnsi="Verdana"/>
          <w:sz w:val="20"/>
          <w:szCs w:val="20"/>
        </w:rPr>
      </w:pPr>
      <w:r>
        <w:rPr>
          <w:rFonts w:ascii="Verdana" w:hAnsi="Verdana"/>
          <w:sz w:val="20"/>
          <w:szCs w:val="20"/>
        </w:rPr>
        <w:t xml:space="preserve"> </w:t>
      </w:r>
      <w:r w:rsidR="00214B3B" w:rsidRPr="00171AB0">
        <w:rPr>
          <w:rFonts w:ascii="Verdana" w:hAnsi="Verdana"/>
          <w:sz w:val="20"/>
          <w:szCs w:val="20"/>
        </w:rPr>
        <w:t>Update Tesco bags for help – Pit Wheels</w:t>
      </w:r>
    </w:p>
    <w:p w14:paraId="53BAB11F" w14:textId="544B245F" w:rsidR="008B6105" w:rsidRPr="00D41B6A" w:rsidRDefault="000D5098" w:rsidP="00A339AB">
      <w:pPr>
        <w:overflowPunct w:val="0"/>
        <w:autoSpaceDE w:val="0"/>
        <w:autoSpaceDN w:val="0"/>
        <w:adjustRightInd w:val="0"/>
        <w:spacing w:after="0" w:line="240" w:lineRule="auto"/>
        <w:ind w:left="720"/>
        <w:textAlignment w:val="baseline"/>
        <w:rPr>
          <w:rFonts w:ascii="Verdana" w:hAnsi="Verdana" w:cs="Arial"/>
          <w:sz w:val="20"/>
          <w:szCs w:val="20"/>
        </w:rPr>
      </w:pPr>
      <w:bookmarkStart w:id="12" w:name="_Hlk528659103"/>
      <w:r>
        <w:rPr>
          <w:rFonts w:ascii="Verdana" w:hAnsi="Verdana" w:cs="Arial"/>
          <w:sz w:val="20"/>
          <w:szCs w:val="20"/>
        </w:rPr>
        <w:t xml:space="preserve">Painting work still to be completed and planters </w:t>
      </w:r>
    </w:p>
    <w:p w14:paraId="13FDB251" w14:textId="5A8B5247" w:rsidR="00AC46C8" w:rsidRDefault="00AC46C8" w:rsidP="00A339AB">
      <w:pPr>
        <w:overflowPunct w:val="0"/>
        <w:autoSpaceDE w:val="0"/>
        <w:autoSpaceDN w:val="0"/>
        <w:adjustRightInd w:val="0"/>
        <w:spacing w:after="0" w:line="240" w:lineRule="auto"/>
        <w:ind w:left="720"/>
        <w:textAlignment w:val="baseline"/>
        <w:rPr>
          <w:rFonts w:ascii="Verdana" w:hAnsi="Verdana" w:cs="Arial"/>
          <w:b/>
          <w:sz w:val="20"/>
          <w:szCs w:val="20"/>
        </w:rPr>
      </w:pPr>
      <w:bookmarkStart w:id="13" w:name="_Hlk6684728"/>
      <w:r>
        <w:rPr>
          <w:rFonts w:ascii="Verdana" w:hAnsi="Verdana" w:cs="Arial"/>
          <w:b/>
          <w:sz w:val="20"/>
          <w:szCs w:val="20"/>
        </w:rPr>
        <w:t xml:space="preserve">TO BE </w:t>
      </w:r>
      <w:r w:rsidR="00B34FFC" w:rsidRPr="00D41B6A">
        <w:rPr>
          <w:rFonts w:ascii="Verdana" w:hAnsi="Verdana" w:cs="Arial"/>
          <w:b/>
          <w:sz w:val="20"/>
          <w:szCs w:val="20"/>
        </w:rPr>
        <w:t xml:space="preserve">CARRIED FORWARD TO NEXT </w:t>
      </w:r>
      <w:bookmarkEnd w:id="12"/>
      <w:r w:rsidR="0035602D">
        <w:rPr>
          <w:rFonts w:ascii="Verdana" w:hAnsi="Verdana" w:cs="Arial"/>
          <w:b/>
          <w:sz w:val="20"/>
          <w:szCs w:val="20"/>
        </w:rPr>
        <w:t>MEETING</w:t>
      </w:r>
    </w:p>
    <w:p w14:paraId="2DE051C0" w14:textId="77777777" w:rsidR="00EA2299" w:rsidRPr="00AC46C8" w:rsidRDefault="00EA2299" w:rsidP="00A339AB">
      <w:pPr>
        <w:overflowPunct w:val="0"/>
        <w:autoSpaceDE w:val="0"/>
        <w:autoSpaceDN w:val="0"/>
        <w:adjustRightInd w:val="0"/>
        <w:spacing w:after="0" w:line="240" w:lineRule="auto"/>
        <w:ind w:left="720"/>
        <w:textAlignment w:val="baseline"/>
        <w:rPr>
          <w:rFonts w:ascii="Verdana" w:hAnsi="Verdana"/>
          <w:sz w:val="20"/>
          <w:szCs w:val="20"/>
        </w:rPr>
      </w:pPr>
    </w:p>
    <w:bookmarkEnd w:id="10"/>
    <w:bookmarkEnd w:id="13"/>
    <w:p w14:paraId="4A862291" w14:textId="324582F5" w:rsidR="0092330C" w:rsidRDefault="000D5098" w:rsidP="00A339AB">
      <w:pPr>
        <w:pStyle w:val="ListParagraph"/>
        <w:numPr>
          <w:ilvl w:val="0"/>
          <w:numId w:val="42"/>
        </w:numPr>
        <w:spacing w:after="0" w:line="240" w:lineRule="auto"/>
        <w:rPr>
          <w:rFonts w:ascii="Verdana" w:hAnsi="Verdana"/>
          <w:sz w:val="20"/>
          <w:szCs w:val="20"/>
        </w:rPr>
      </w:pPr>
      <w:r>
        <w:rPr>
          <w:rFonts w:ascii="Verdana" w:hAnsi="Verdana"/>
          <w:sz w:val="20"/>
          <w:szCs w:val="20"/>
        </w:rPr>
        <w:t xml:space="preserve"> </w:t>
      </w:r>
      <w:r w:rsidR="0092330C" w:rsidRPr="0092330C">
        <w:rPr>
          <w:rFonts w:ascii="Verdana" w:hAnsi="Verdana"/>
          <w:sz w:val="20"/>
          <w:szCs w:val="20"/>
        </w:rPr>
        <w:t xml:space="preserve">Update on New Street Parking </w:t>
      </w:r>
    </w:p>
    <w:p w14:paraId="0444BB94" w14:textId="61BF2135" w:rsidR="0092330C" w:rsidRDefault="00083646" w:rsidP="00A339AB">
      <w:pPr>
        <w:spacing w:after="0" w:line="240" w:lineRule="auto"/>
        <w:ind w:left="720"/>
        <w:rPr>
          <w:rFonts w:ascii="Verdana" w:hAnsi="Verdana"/>
          <w:sz w:val="20"/>
          <w:szCs w:val="20"/>
        </w:rPr>
      </w:pPr>
      <w:r>
        <w:rPr>
          <w:rFonts w:ascii="Verdana" w:hAnsi="Verdana"/>
          <w:sz w:val="20"/>
          <w:szCs w:val="20"/>
        </w:rPr>
        <w:t xml:space="preserve">Cllr Bramley has been in touch with the </w:t>
      </w:r>
      <w:r w:rsidR="2372A5AD" w:rsidRPr="2372A5AD">
        <w:rPr>
          <w:rFonts w:ascii="Verdana" w:hAnsi="Verdana"/>
          <w:sz w:val="20"/>
          <w:szCs w:val="20"/>
        </w:rPr>
        <w:t xml:space="preserve">DCC </w:t>
      </w:r>
      <w:r>
        <w:rPr>
          <w:rFonts w:ascii="Verdana" w:hAnsi="Verdana"/>
          <w:sz w:val="20"/>
          <w:szCs w:val="20"/>
        </w:rPr>
        <w:t xml:space="preserve">regarding measuring up for more spaces. </w:t>
      </w:r>
    </w:p>
    <w:p w14:paraId="44C26121" w14:textId="2C1A2E97" w:rsidR="009556BB" w:rsidRDefault="0035602D" w:rsidP="00A339AB">
      <w:pPr>
        <w:spacing w:after="0" w:line="240" w:lineRule="auto"/>
        <w:ind w:left="720"/>
        <w:jc w:val="both"/>
        <w:rPr>
          <w:rFonts w:ascii="Verdana" w:hAnsi="Verdana" w:cs="Arial"/>
          <w:b/>
          <w:sz w:val="20"/>
          <w:szCs w:val="20"/>
        </w:rPr>
      </w:pPr>
      <w:bookmarkStart w:id="14" w:name="_Hlk2257202"/>
      <w:bookmarkStart w:id="15" w:name="_Hlk6684195"/>
      <w:r>
        <w:rPr>
          <w:rFonts w:ascii="Verdana" w:hAnsi="Verdana" w:cs="Arial"/>
          <w:b/>
          <w:sz w:val="20"/>
          <w:szCs w:val="20"/>
        </w:rPr>
        <w:t xml:space="preserve">TO BE </w:t>
      </w:r>
      <w:r w:rsidR="009556BB" w:rsidRPr="00AE6572">
        <w:rPr>
          <w:rFonts w:ascii="Verdana" w:hAnsi="Verdana" w:cs="Arial"/>
          <w:b/>
          <w:sz w:val="20"/>
          <w:szCs w:val="20"/>
        </w:rPr>
        <w:t>CARRIED FORWARD TO NEXT MEETING</w:t>
      </w:r>
    </w:p>
    <w:bookmarkEnd w:id="14"/>
    <w:p w14:paraId="1A2F77A0" w14:textId="77777777" w:rsidR="009556BB" w:rsidRDefault="009556BB" w:rsidP="00A339AB">
      <w:pPr>
        <w:spacing w:after="0" w:line="240" w:lineRule="auto"/>
        <w:ind w:left="720"/>
        <w:jc w:val="both"/>
        <w:rPr>
          <w:rFonts w:ascii="Verdana" w:hAnsi="Verdana" w:cs="Arial"/>
          <w:b/>
          <w:sz w:val="20"/>
          <w:szCs w:val="20"/>
        </w:rPr>
      </w:pPr>
    </w:p>
    <w:bookmarkEnd w:id="15"/>
    <w:p w14:paraId="403F16EE" w14:textId="2FBDAD8C" w:rsidR="0092330C" w:rsidRDefault="000D5098" w:rsidP="00A339AB">
      <w:pPr>
        <w:pStyle w:val="ListParagraph"/>
        <w:numPr>
          <w:ilvl w:val="0"/>
          <w:numId w:val="42"/>
        </w:numPr>
        <w:spacing w:after="0" w:line="240" w:lineRule="auto"/>
        <w:rPr>
          <w:rFonts w:ascii="Verdana" w:hAnsi="Verdana"/>
          <w:sz w:val="20"/>
          <w:szCs w:val="20"/>
        </w:rPr>
      </w:pPr>
      <w:r>
        <w:rPr>
          <w:rFonts w:ascii="Verdana" w:hAnsi="Verdana"/>
          <w:sz w:val="20"/>
          <w:szCs w:val="20"/>
        </w:rPr>
        <w:t xml:space="preserve"> Nat West Online Banking</w:t>
      </w:r>
      <w:r w:rsidR="009556BB">
        <w:rPr>
          <w:rFonts w:ascii="Verdana" w:hAnsi="Verdana"/>
          <w:sz w:val="20"/>
          <w:szCs w:val="20"/>
        </w:rPr>
        <w:t xml:space="preserve"> </w:t>
      </w:r>
    </w:p>
    <w:p w14:paraId="1D89BBFC" w14:textId="2EFAFE55" w:rsidR="0092330C" w:rsidRDefault="00044969" w:rsidP="00A339AB">
      <w:pPr>
        <w:spacing w:after="0" w:line="240" w:lineRule="auto"/>
        <w:ind w:left="720"/>
        <w:rPr>
          <w:rFonts w:ascii="Verdana" w:hAnsi="Verdana"/>
          <w:sz w:val="20"/>
          <w:szCs w:val="20"/>
        </w:rPr>
      </w:pPr>
      <w:r>
        <w:rPr>
          <w:rFonts w:ascii="Verdana" w:hAnsi="Verdana"/>
          <w:sz w:val="20"/>
          <w:szCs w:val="20"/>
        </w:rPr>
        <w:t xml:space="preserve">Cllr </w:t>
      </w:r>
      <w:r w:rsidR="000D5098">
        <w:rPr>
          <w:rFonts w:ascii="Verdana" w:hAnsi="Verdana"/>
          <w:sz w:val="20"/>
          <w:szCs w:val="20"/>
        </w:rPr>
        <w:t>B Roe to contact bank regarding name change on the statements to be returned to the Clerk name as per guidelines.</w:t>
      </w:r>
      <w:r>
        <w:rPr>
          <w:rFonts w:ascii="Verdana" w:hAnsi="Verdana"/>
          <w:sz w:val="20"/>
          <w:szCs w:val="20"/>
        </w:rPr>
        <w:t xml:space="preserve"> </w:t>
      </w:r>
    </w:p>
    <w:p w14:paraId="75E24FC5" w14:textId="77777777" w:rsidR="000D5098" w:rsidRDefault="000D5098" w:rsidP="00A339AB">
      <w:pPr>
        <w:spacing w:after="0" w:line="240" w:lineRule="auto"/>
        <w:ind w:left="720"/>
        <w:jc w:val="both"/>
        <w:rPr>
          <w:rFonts w:ascii="Verdana" w:hAnsi="Verdana" w:cs="Arial"/>
          <w:b/>
          <w:sz w:val="20"/>
          <w:szCs w:val="20"/>
        </w:rPr>
      </w:pPr>
      <w:bookmarkStart w:id="16" w:name="_Hlk6683722"/>
      <w:bookmarkStart w:id="17" w:name="_Hlk2257514"/>
      <w:r>
        <w:rPr>
          <w:rFonts w:ascii="Verdana" w:hAnsi="Verdana" w:cs="Arial"/>
          <w:b/>
          <w:sz w:val="20"/>
          <w:szCs w:val="20"/>
        </w:rPr>
        <w:t xml:space="preserve">TO BE </w:t>
      </w:r>
      <w:r w:rsidRPr="00AE6572">
        <w:rPr>
          <w:rFonts w:ascii="Verdana" w:hAnsi="Verdana" w:cs="Arial"/>
          <w:b/>
          <w:sz w:val="20"/>
          <w:szCs w:val="20"/>
        </w:rPr>
        <w:t>CARRIED FORWARD TO NEXT MEETING</w:t>
      </w:r>
    </w:p>
    <w:bookmarkEnd w:id="16"/>
    <w:p w14:paraId="282A3B97" w14:textId="773CC56D" w:rsidR="009556BB" w:rsidRDefault="009556BB" w:rsidP="00A339AB">
      <w:pPr>
        <w:spacing w:after="0" w:line="240" w:lineRule="auto"/>
        <w:ind w:left="720"/>
        <w:jc w:val="both"/>
        <w:rPr>
          <w:rFonts w:ascii="Verdana" w:hAnsi="Verdana" w:cs="Arial"/>
          <w:b/>
          <w:sz w:val="20"/>
          <w:szCs w:val="20"/>
        </w:rPr>
      </w:pPr>
    </w:p>
    <w:bookmarkEnd w:id="17"/>
    <w:p w14:paraId="7D74C42E" w14:textId="1CF1E440" w:rsidR="009556BB" w:rsidRDefault="000D5098" w:rsidP="00A339AB">
      <w:pPr>
        <w:pStyle w:val="ListParagraph"/>
        <w:numPr>
          <w:ilvl w:val="0"/>
          <w:numId w:val="42"/>
        </w:numPr>
        <w:spacing w:after="0" w:line="240" w:lineRule="auto"/>
        <w:jc w:val="both"/>
        <w:rPr>
          <w:rFonts w:ascii="Verdana" w:hAnsi="Verdana" w:cs="Arial"/>
          <w:b/>
          <w:sz w:val="20"/>
          <w:szCs w:val="20"/>
        </w:rPr>
      </w:pPr>
      <w:r>
        <w:rPr>
          <w:rFonts w:ascii="Verdana" w:hAnsi="Verdana" w:cs="Arial"/>
          <w:sz w:val="20"/>
          <w:szCs w:val="20"/>
        </w:rPr>
        <w:t xml:space="preserve"> Derbyshire Alert Scheme</w:t>
      </w:r>
    </w:p>
    <w:p w14:paraId="117D6BE9" w14:textId="6F2F8556" w:rsidR="00CE5FE7" w:rsidRDefault="000D5098" w:rsidP="00A339AB">
      <w:pPr>
        <w:spacing w:after="0" w:line="240" w:lineRule="auto"/>
        <w:ind w:left="720"/>
        <w:jc w:val="both"/>
        <w:rPr>
          <w:rFonts w:ascii="Verdana" w:hAnsi="Verdana" w:cs="Arial"/>
          <w:sz w:val="20"/>
          <w:szCs w:val="20"/>
        </w:rPr>
      </w:pPr>
      <w:r>
        <w:rPr>
          <w:rFonts w:ascii="Verdana" w:hAnsi="Verdana" w:cs="Arial"/>
          <w:sz w:val="20"/>
          <w:szCs w:val="20"/>
        </w:rPr>
        <w:t>Clerk to register and forward to all councillors.</w:t>
      </w:r>
      <w:r w:rsidR="00083646">
        <w:rPr>
          <w:rFonts w:ascii="Verdana" w:hAnsi="Verdana" w:cs="Arial"/>
          <w:sz w:val="20"/>
          <w:szCs w:val="20"/>
        </w:rPr>
        <w:t xml:space="preserve"> </w:t>
      </w:r>
      <w:bookmarkStart w:id="18" w:name="_Hlk3963058"/>
    </w:p>
    <w:p w14:paraId="1030C17C" w14:textId="1C0D0406" w:rsidR="00083646" w:rsidRDefault="00083646" w:rsidP="00A339AB">
      <w:pPr>
        <w:spacing w:after="0" w:line="240" w:lineRule="auto"/>
        <w:ind w:left="720"/>
        <w:jc w:val="both"/>
        <w:rPr>
          <w:rFonts w:ascii="Verdana" w:hAnsi="Verdana" w:cs="Arial"/>
          <w:b/>
          <w:sz w:val="20"/>
          <w:szCs w:val="20"/>
        </w:rPr>
      </w:pPr>
      <w:bookmarkStart w:id="19" w:name="_Hlk6684118"/>
      <w:r>
        <w:rPr>
          <w:rFonts w:ascii="Verdana" w:hAnsi="Verdana" w:cs="Arial"/>
          <w:b/>
          <w:sz w:val="20"/>
          <w:szCs w:val="20"/>
        </w:rPr>
        <w:t>RESOLVED</w:t>
      </w:r>
    </w:p>
    <w:bookmarkEnd w:id="18"/>
    <w:bookmarkEnd w:id="19"/>
    <w:p w14:paraId="2A314C44" w14:textId="77777777" w:rsidR="00017558" w:rsidRDefault="00017558" w:rsidP="00A339AB">
      <w:pPr>
        <w:spacing w:after="0" w:line="240" w:lineRule="auto"/>
        <w:ind w:left="720"/>
        <w:jc w:val="both"/>
        <w:rPr>
          <w:rFonts w:ascii="Verdana" w:hAnsi="Verdana" w:cs="Arial"/>
          <w:b/>
          <w:sz w:val="20"/>
          <w:szCs w:val="20"/>
        </w:rPr>
      </w:pPr>
    </w:p>
    <w:p w14:paraId="66E5A8D3" w14:textId="75EB228F" w:rsidR="00083646" w:rsidRDefault="00AE3886" w:rsidP="00A339AB">
      <w:pPr>
        <w:pStyle w:val="ListParagraph"/>
        <w:numPr>
          <w:ilvl w:val="0"/>
          <w:numId w:val="42"/>
        </w:numPr>
        <w:spacing w:after="0" w:line="240" w:lineRule="auto"/>
        <w:jc w:val="both"/>
        <w:rPr>
          <w:rFonts w:ascii="Verdana" w:hAnsi="Verdana" w:cs="Arial"/>
          <w:sz w:val="20"/>
          <w:szCs w:val="20"/>
        </w:rPr>
      </w:pPr>
      <w:bookmarkStart w:id="20" w:name="_Hlk6683988"/>
      <w:r>
        <w:rPr>
          <w:rFonts w:ascii="Verdana" w:hAnsi="Verdana" w:cs="Arial"/>
          <w:sz w:val="20"/>
          <w:szCs w:val="20"/>
        </w:rPr>
        <w:t xml:space="preserve"> Register of Interest Forms</w:t>
      </w:r>
      <w:r w:rsidR="0035602D">
        <w:rPr>
          <w:rFonts w:ascii="Verdana" w:hAnsi="Verdana" w:cs="Arial"/>
          <w:sz w:val="20"/>
          <w:szCs w:val="20"/>
        </w:rPr>
        <w:t xml:space="preserve"> </w:t>
      </w:r>
    </w:p>
    <w:p w14:paraId="5F869A17" w14:textId="121FA2CF" w:rsidR="00017558" w:rsidRDefault="00AE3886" w:rsidP="00A339AB">
      <w:pPr>
        <w:spacing w:after="0" w:line="240" w:lineRule="auto"/>
        <w:ind w:left="720"/>
        <w:jc w:val="both"/>
        <w:rPr>
          <w:rFonts w:ascii="Verdana" w:hAnsi="Verdana" w:cs="Arial"/>
          <w:sz w:val="20"/>
          <w:szCs w:val="20"/>
        </w:rPr>
      </w:pPr>
      <w:bookmarkStart w:id="21" w:name="_Hlk6734560"/>
      <w:r>
        <w:rPr>
          <w:rFonts w:ascii="Verdana" w:hAnsi="Verdana" w:cs="Arial"/>
          <w:sz w:val="20"/>
          <w:szCs w:val="20"/>
        </w:rPr>
        <w:t>All forms completed and awaiting NEDCC signatures before scanned on to website</w:t>
      </w:r>
      <w:bookmarkEnd w:id="20"/>
    </w:p>
    <w:bookmarkEnd w:id="21"/>
    <w:p w14:paraId="209407A6" w14:textId="77777777" w:rsidR="00AE3886" w:rsidRDefault="00AE3886" w:rsidP="00A339AB">
      <w:pPr>
        <w:spacing w:after="0" w:line="240" w:lineRule="auto"/>
        <w:ind w:left="720"/>
        <w:jc w:val="both"/>
        <w:rPr>
          <w:rFonts w:ascii="Verdana" w:hAnsi="Verdana" w:cs="Arial"/>
          <w:b/>
          <w:sz w:val="20"/>
          <w:szCs w:val="20"/>
        </w:rPr>
      </w:pPr>
      <w:r>
        <w:rPr>
          <w:rFonts w:ascii="Verdana" w:hAnsi="Verdana" w:cs="Arial"/>
          <w:b/>
          <w:sz w:val="20"/>
          <w:szCs w:val="20"/>
        </w:rPr>
        <w:t xml:space="preserve">TO BE </w:t>
      </w:r>
      <w:r w:rsidRPr="00AE6572">
        <w:rPr>
          <w:rFonts w:ascii="Verdana" w:hAnsi="Verdana" w:cs="Arial"/>
          <w:b/>
          <w:sz w:val="20"/>
          <w:szCs w:val="20"/>
        </w:rPr>
        <w:t>CARRIED FORWARD TO NEXT MEETING</w:t>
      </w:r>
    </w:p>
    <w:p w14:paraId="3616998A" w14:textId="77777777" w:rsidR="0035602D" w:rsidRDefault="0035602D" w:rsidP="00A339AB">
      <w:pPr>
        <w:spacing w:after="0" w:line="240" w:lineRule="auto"/>
        <w:ind w:left="720"/>
        <w:jc w:val="both"/>
        <w:rPr>
          <w:rFonts w:ascii="Verdana" w:hAnsi="Verdana" w:cs="Arial"/>
          <w:sz w:val="20"/>
          <w:szCs w:val="20"/>
        </w:rPr>
      </w:pPr>
    </w:p>
    <w:p w14:paraId="659216E1" w14:textId="2FC3FD6E" w:rsidR="0035602D" w:rsidRDefault="00AE3886" w:rsidP="00A339AB">
      <w:pPr>
        <w:pStyle w:val="ListParagraph"/>
        <w:numPr>
          <w:ilvl w:val="0"/>
          <w:numId w:val="42"/>
        </w:numPr>
        <w:spacing w:after="0" w:line="240" w:lineRule="auto"/>
        <w:jc w:val="both"/>
        <w:rPr>
          <w:rFonts w:ascii="Verdana" w:hAnsi="Verdana" w:cs="Arial"/>
          <w:sz w:val="20"/>
          <w:szCs w:val="20"/>
        </w:rPr>
      </w:pPr>
      <w:r>
        <w:rPr>
          <w:rFonts w:ascii="Verdana" w:hAnsi="Verdana" w:cs="Arial"/>
          <w:sz w:val="20"/>
          <w:szCs w:val="20"/>
        </w:rPr>
        <w:t xml:space="preserve"> HS2 Newsletter and Email </w:t>
      </w:r>
      <w:r w:rsidR="0035602D" w:rsidRPr="00083646">
        <w:rPr>
          <w:rFonts w:ascii="Verdana" w:hAnsi="Verdana" w:cs="Arial"/>
          <w:sz w:val="20"/>
          <w:szCs w:val="20"/>
        </w:rPr>
        <w:t xml:space="preserve"> </w:t>
      </w:r>
    </w:p>
    <w:p w14:paraId="0BE389EA" w14:textId="598B24E7" w:rsidR="0035602D" w:rsidRPr="0035602D" w:rsidRDefault="00AE3886" w:rsidP="00A339AB">
      <w:pPr>
        <w:spacing w:after="0" w:line="240" w:lineRule="auto"/>
        <w:ind w:left="720"/>
        <w:jc w:val="both"/>
        <w:rPr>
          <w:rFonts w:ascii="Verdana" w:hAnsi="Verdana" w:cs="Arial"/>
          <w:sz w:val="20"/>
          <w:szCs w:val="20"/>
        </w:rPr>
      </w:pPr>
      <w:r>
        <w:rPr>
          <w:rFonts w:ascii="Verdana" w:hAnsi="Verdana" w:cs="Arial"/>
          <w:sz w:val="20"/>
          <w:szCs w:val="20"/>
        </w:rPr>
        <w:t>Cllr J Browne requested to be carried forward to next meeting.</w:t>
      </w:r>
    </w:p>
    <w:p w14:paraId="68C01244" w14:textId="77777777" w:rsidR="0035602D" w:rsidRDefault="0035602D" w:rsidP="00A339AB">
      <w:pPr>
        <w:spacing w:after="0" w:line="240" w:lineRule="auto"/>
        <w:ind w:left="720"/>
        <w:jc w:val="both"/>
        <w:rPr>
          <w:rFonts w:ascii="Verdana" w:hAnsi="Verdana" w:cs="Arial"/>
          <w:b/>
          <w:sz w:val="20"/>
          <w:szCs w:val="20"/>
        </w:rPr>
      </w:pPr>
      <w:bookmarkStart w:id="22" w:name="_Hlk6684937"/>
      <w:r>
        <w:rPr>
          <w:rFonts w:ascii="Verdana" w:hAnsi="Verdana" w:cs="Arial"/>
          <w:b/>
          <w:sz w:val="20"/>
          <w:szCs w:val="20"/>
        </w:rPr>
        <w:t xml:space="preserve">TO BE </w:t>
      </w:r>
      <w:r w:rsidRPr="00AE6572">
        <w:rPr>
          <w:rFonts w:ascii="Verdana" w:hAnsi="Verdana" w:cs="Arial"/>
          <w:b/>
          <w:sz w:val="20"/>
          <w:szCs w:val="20"/>
        </w:rPr>
        <w:t>CARRIED FORWARD TO NEXT MEETING</w:t>
      </w:r>
    </w:p>
    <w:bookmarkEnd w:id="22"/>
    <w:p w14:paraId="2B89B2AA" w14:textId="77777777" w:rsidR="0035602D" w:rsidRDefault="0035602D" w:rsidP="00A339AB">
      <w:pPr>
        <w:spacing w:after="0" w:line="240" w:lineRule="auto"/>
        <w:ind w:left="720"/>
        <w:jc w:val="both"/>
        <w:rPr>
          <w:rFonts w:ascii="Verdana" w:hAnsi="Verdana" w:cs="Arial"/>
          <w:b/>
          <w:sz w:val="20"/>
          <w:szCs w:val="20"/>
        </w:rPr>
      </w:pPr>
    </w:p>
    <w:p w14:paraId="5BBF38B3" w14:textId="57DAD52B" w:rsidR="0035602D" w:rsidRPr="00AE3886" w:rsidRDefault="00AE3886" w:rsidP="00A339AB">
      <w:pPr>
        <w:pStyle w:val="ListParagraph"/>
        <w:numPr>
          <w:ilvl w:val="0"/>
          <w:numId w:val="42"/>
        </w:numPr>
        <w:spacing w:after="0" w:line="240" w:lineRule="auto"/>
        <w:ind w:left="720"/>
        <w:jc w:val="both"/>
        <w:rPr>
          <w:rFonts w:ascii="Verdana" w:hAnsi="Verdana" w:cs="Arial"/>
          <w:sz w:val="20"/>
          <w:szCs w:val="20"/>
        </w:rPr>
      </w:pPr>
      <w:r w:rsidRPr="00AE3886">
        <w:rPr>
          <w:rFonts w:ascii="Verdana" w:hAnsi="Verdana" w:cs="Arial"/>
          <w:sz w:val="20"/>
          <w:szCs w:val="20"/>
        </w:rPr>
        <w:t>Public rights and publication of unaudited annual governance &amp; accountability return</w:t>
      </w:r>
      <w:r>
        <w:rPr>
          <w:rFonts w:ascii="Verdana" w:hAnsi="Verdana" w:cs="Arial"/>
          <w:sz w:val="20"/>
          <w:szCs w:val="20"/>
        </w:rPr>
        <w:t xml:space="preserve">                       Uploaded to website</w:t>
      </w:r>
      <w:r w:rsidR="0035602D" w:rsidRPr="00AE3886">
        <w:rPr>
          <w:rFonts w:ascii="Verdana" w:hAnsi="Verdana" w:cs="Arial"/>
          <w:sz w:val="20"/>
          <w:szCs w:val="20"/>
        </w:rPr>
        <w:t xml:space="preserve">. </w:t>
      </w:r>
    </w:p>
    <w:p w14:paraId="16F53F66" w14:textId="77777777" w:rsidR="00F212D6" w:rsidRDefault="00F212D6" w:rsidP="00A339AB">
      <w:pPr>
        <w:spacing w:after="0" w:line="240" w:lineRule="auto"/>
        <w:ind w:left="720"/>
        <w:jc w:val="both"/>
        <w:rPr>
          <w:rFonts w:ascii="Verdana" w:hAnsi="Verdana" w:cs="Arial"/>
          <w:b/>
          <w:sz w:val="20"/>
          <w:szCs w:val="20"/>
        </w:rPr>
      </w:pPr>
      <w:r>
        <w:rPr>
          <w:rFonts w:ascii="Verdana" w:hAnsi="Verdana" w:cs="Arial"/>
          <w:b/>
          <w:sz w:val="20"/>
          <w:szCs w:val="20"/>
        </w:rPr>
        <w:t>RESOLVED</w:t>
      </w:r>
    </w:p>
    <w:p w14:paraId="78FFCD64" w14:textId="77777777" w:rsidR="0035602D" w:rsidRDefault="0035602D" w:rsidP="00A339AB">
      <w:pPr>
        <w:spacing w:after="0" w:line="240" w:lineRule="auto"/>
        <w:ind w:left="720"/>
        <w:jc w:val="both"/>
        <w:rPr>
          <w:rFonts w:ascii="Verdana" w:hAnsi="Verdana" w:cs="Arial"/>
          <w:sz w:val="20"/>
          <w:szCs w:val="20"/>
        </w:rPr>
      </w:pPr>
    </w:p>
    <w:p w14:paraId="42AA7DC7" w14:textId="162E6A47" w:rsidR="0035602D" w:rsidRDefault="00AE3886" w:rsidP="00A339AB">
      <w:pPr>
        <w:pStyle w:val="ListParagraph"/>
        <w:numPr>
          <w:ilvl w:val="0"/>
          <w:numId w:val="42"/>
        </w:numPr>
        <w:spacing w:after="0" w:line="240" w:lineRule="auto"/>
        <w:jc w:val="both"/>
        <w:rPr>
          <w:rFonts w:ascii="Verdana" w:hAnsi="Verdana" w:cs="Arial"/>
          <w:sz w:val="20"/>
          <w:szCs w:val="20"/>
        </w:rPr>
      </w:pPr>
      <w:r>
        <w:rPr>
          <w:rFonts w:ascii="Verdana" w:hAnsi="Verdana" w:cs="Arial"/>
          <w:sz w:val="20"/>
          <w:szCs w:val="20"/>
        </w:rPr>
        <w:t xml:space="preserve"> Library Services </w:t>
      </w:r>
      <w:r w:rsidR="0035602D">
        <w:rPr>
          <w:rFonts w:ascii="Verdana" w:hAnsi="Verdana" w:cs="Arial"/>
          <w:sz w:val="20"/>
          <w:szCs w:val="20"/>
        </w:rPr>
        <w:t xml:space="preserve"> </w:t>
      </w:r>
    </w:p>
    <w:p w14:paraId="14529F26" w14:textId="38A408A3" w:rsidR="0035602D" w:rsidRDefault="00AE3886" w:rsidP="00A339AB">
      <w:pPr>
        <w:spacing w:after="0" w:line="240" w:lineRule="auto"/>
        <w:ind w:left="720"/>
        <w:jc w:val="both"/>
        <w:rPr>
          <w:rFonts w:ascii="Verdana" w:hAnsi="Verdana" w:cs="Arial"/>
          <w:sz w:val="20"/>
          <w:szCs w:val="20"/>
        </w:rPr>
      </w:pPr>
      <w:r>
        <w:rPr>
          <w:rFonts w:ascii="Verdana" w:hAnsi="Verdana" w:cs="Arial"/>
          <w:sz w:val="20"/>
          <w:szCs w:val="20"/>
        </w:rPr>
        <w:t>Displayed on all notice boards</w:t>
      </w:r>
      <w:r w:rsidR="00F212D6">
        <w:rPr>
          <w:rFonts w:ascii="Verdana" w:hAnsi="Verdana" w:cs="Arial"/>
          <w:sz w:val="20"/>
          <w:szCs w:val="20"/>
        </w:rPr>
        <w:t xml:space="preserve"> </w:t>
      </w:r>
    </w:p>
    <w:p w14:paraId="3C7669C7" w14:textId="77777777" w:rsidR="00F212D6" w:rsidRDefault="00F212D6" w:rsidP="00A339AB">
      <w:pPr>
        <w:spacing w:after="0" w:line="240" w:lineRule="auto"/>
        <w:ind w:left="720"/>
        <w:jc w:val="both"/>
        <w:rPr>
          <w:rFonts w:ascii="Verdana" w:hAnsi="Verdana" w:cs="Arial"/>
          <w:b/>
          <w:sz w:val="20"/>
          <w:szCs w:val="20"/>
        </w:rPr>
      </w:pPr>
      <w:r>
        <w:rPr>
          <w:rFonts w:ascii="Verdana" w:hAnsi="Verdana" w:cs="Arial"/>
          <w:b/>
          <w:sz w:val="20"/>
          <w:szCs w:val="20"/>
        </w:rPr>
        <w:t>RESOLVED</w:t>
      </w:r>
    </w:p>
    <w:p w14:paraId="1566AFD7" w14:textId="1F749271" w:rsidR="00F212D6" w:rsidRDefault="00F212D6" w:rsidP="00A339AB">
      <w:pPr>
        <w:spacing w:after="0" w:line="240" w:lineRule="auto"/>
        <w:ind w:left="720"/>
        <w:jc w:val="both"/>
        <w:rPr>
          <w:rFonts w:ascii="Verdana" w:hAnsi="Verdana" w:cs="Arial"/>
          <w:sz w:val="20"/>
          <w:szCs w:val="20"/>
        </w:rPr>
      </w:pPr>
    </w:p>
    <w:p w14:paraId="5622A987" w14:textId="7538DF6D" w:rsidR="00F212D6" w:rsidRDefault="00AE3886" w:rsidP="00A339AB">
      <w:pPr>
        <w:pStyle w:val="ListParagraph"/>
        <w:numPr>
          <w:ilvl w:val="0"/>
          <w:numId w:val="42"/>
        </w:numPr>
        <w:spacing w:after="0" w:line="240" w:lineRule="auto"/>
        <w:jc w:val="both"/>
        <w:rPr>
          <w:rFonts w:ascii="Verdana" w:hAnsi="Verdana" w:cs="Arial"/>
          <w:sz w:val="20"/>
          <w:szCs w:val="20"/>
        </w:rPr>
      </w:pPr>
      <w:r>
        <w:rPr>
          <w:rFonts w:ascii="Verdana" w:hAnsi="Verdana" w:cs="Arial"/>
          <w:sz w:val="20"/>
          <w:szCs w:val="20"/>
        </w:rPr>
        <w:t xml:space="preserve"> Public Works Payment</w:t>
      </w:r>
    </w:p>
    <w:p w14:paraId="63F366D4" w14:textId="45FA23C4" w:rsidR="00F212D6" w:rsidRDefault="00AE3886" w:rsidP="00A339AB">
      <w:pPr>
        <w:spacing w:after="0" w:line="240" w:lineRule="auto"/>
        <w:ind w:left="720"/>
        <w:jc w:val="both"/>
        <w:rPr>
          <w:rFonts w:ascii="Verdana" w:hAnsi="Verdana" w:cs="Arial"/>
          <w:sz w:val="20"/>
          <w:szCs w:val="20"/>
        </w:rPr>
      </w:pPr>
      <w:r>
        <w:rPr>
          <w:rFonts w:ascii="Verdana" w:hAnsi="Verdana" w:cs="Arial"/>
          <w:sz w:val="20"/>
          <w:szCs w:val="20"/>
        </w:rPr>
        <w:t>Payment been taken from bank account</w:t>
      </w:r>
    </w:p>
    <w:p w14:paraId="23B92511" w14:textId="77777777" w:rsidR="00F212D6" w:rsidRDefault="00F212D6" w:rsidP="00A339AB">
      <w:pPr>
        <w:spacing w:after="0" w:line="240" w:lineRule="auto"/>
        <w:ind w:left="720"/>
        <w:jc w:val="both"/>
        <w:rPr>
          <w:rFonts w:ascii="Verdana" w:hAnsi="Verdana" w:cs="Arial"/>
          <w:b/>
          <w:sz w:val="20"/>
          <w:szCs w:val="20"/>
        </w:rPr>
      </w:pPr>
      <w:r>
        <w:rPr>
          <w:rFonts w:ascii="Verdana" w:hAnsi="Verdana" w:cs="Arial"/>
          <w:b/>
          <w:sz w:val="20"/>
          <w:szCs w:val="20"/>
        </w:rPr>
        <w:t>RESOLVED</w:t>
      </w:r>
    </w:p>
    <w:p w14:paraId="356CCF73" w14:textId="77777777" w:rsidR="009556BB" w:rsidRPr="009556BB" w:rsidRDefault="009556BB" w:rsidP="009556BB">
      <w:pPr>
        <w:spacing w:after="0" w:line="240" w:lineRule="auto"/>
        <w:ind w:left="720"/>
        <w:rPr>
          <w:rFonts w:ascii="Verdana" w:hAnsi="Verdana" w:cs="Arial"/>
          <w:b/>
          <w:sz w:val="20"/>
          <w:szCs w:val="20"/>
        </w:rPr>
      </w:pPr>
    </w:p>
    <w:p w14:paraId="7B538186" w14:textId="304CB6F8" w:rsidR="00CB089B" w:rsidRDefault="00CB1BE9" w:rsidP="00CB1BE9">
      <w:pPr>
        <w:spacing w:after="0"/>
        <w:jc w:val="both"/>
        <w:rPr>
          <w:rFonts w:ascii="Verdana" w:hAnsi="Verdana" w:cs="Arial"/>
          <w:b/>
          <w:sz w:val="20"/>
          <w:szCs w:val="20"/>
        </w:rPr>
      </w:pPr>
      <w:r w:rsidRPr="00761771">
        <w:rPr>
          <w:rFonts w:ascii="Verdana" w:hAnsi="Verdana" w:cs="Arial"/>
          <w:b/>
          <w:sz w:val="20"/>
          <w:szCs w:val="20"/>
        </w:rPr>
        <w:t>10/</w:t>
      </w:r>
      <w:r w:rsidR="00B4045D" w:rsidRPr="00761771">
        <w:rPr>
          <w:rFonts w:ascii="Verdana" w:hAnsi="Verdana" w:cs="Arial"/>
          <w:b/>
          <w:sz w:val="20"/>
          <w:szCs w:val="20"/>
        </w:rPr>
        <w:t>0</w:t>
      </w:r>
      <w:r w:rsidR="00AE3886">
        <w:rPr>
          <w:rFonts w:ascii="Verdana" w:hAnsi="Verdana" w:cs="Arial"/>
          <w:b/>
          <w:sz w:val="20"/>
          <w:szCs w:val="20"/>
        </w:rPr>
        <w:t>6</w:t>
      </w:r>
      <w:r w:rsidRPr="00761771">
        <w:rPr>
          <w:rFonts w:ascii="Verdana" w:hAnsi="Verdana" w:cs="Arial"/>
          <w:b/>
          <w:sz w:val="20"/>
          <w:szCs w:val="20"/>
        </w:rPr>
        <w:t>/1</w:t>
      </w:r>
      <w:r w:rsidR="00B4045D" w:rsidRPr="00761771">
        <w:rPr>
          <w:rFonts w:ascii="Verdana" w:hAnsi="Verdana" w:cs="Arial"/>
          <w:b/>
          <w:sz w:val="20"/>
          <w:szCs w:val="20"/>
        </w:rPr>
        <w:t>9</w:t>
      </w:r>
      <w:r w:rsidRPr="00761771">
        <w:rPr>
          <w:rFonts w:ascii="Verdana" w:hAnsi="Verdana" w:cs="Arial"/>
          <w:b/>
          <w:sz w:val="20"/>
          <w:szCs w:val="20"/>
        </w:rPr>
        <w:t xml:space="preserve"> - MATTERS FOR DECISION</w:t>
      </w:r>
    </w:p>
    <w:p w14:paraId="2C307096" w14:textId="3B33012C" w:rsidR="003E7F5C" w:rsidRDefault="00AE3886" w:rsidP="00260335">
      <w:pPr>
        <w:pStyle w:val="ListParagraph"/>
        <w:numPr>
          <w:ilvl w:val="0"/>
          <w:numId w:val="44"/>
        </w:numPr>
        <w:spacing w:after="0"/>
        <w:jc w:val="both"/>
        <w:rPr>
          <w:rFonts w:ascii="Verdana" w:hAnsi="Verdana" w:cs="Arial"/>
          <w:sz w:val="20"/>
          <w:szCs w:val="20"/>
        </w:rPr>
      </w:pPr>
      <w:r>
        <w:rPr>
          <w:rFonts w:ascii="Verdana" w:hAnsi="Verdana" w:cs="Arial"/>
          <w:sz w:val="20"/>
          <w:szCs w:val="20"/>
        </w:rPr>
        <w:t>Stericycle – Dog waste Bins</w:t>
      </w:r>
      <w:r w:rsidR="00260335" w:rsidRPr="00260335">
        <w:rPr>
          <w:rFonts w:ascii="Verdana" w:hAnsi="Verdana" w:cs="Arial"/>
          <w:sz w:val="20"/>
          <w:szCs w:val="20"/>
        </w:rPr>
        <w:t xml:space="preserve"> </w:t>
      </w:r>
    </w:p>
    <w:p w14:paraId="7370B9F6" w14:textId="1A4F9CBF" w:rsidR="00260335" w:rsidRDefault="00AE3886" w:rsidP="00260335">
      <w:pPr>
        <w:spacing w:after="0"/>
        <w:ind w:left="720"/>
        <w:jc w:val="both"/>
        <w:rPr>
          <w:rFonts w:ascii="Verdana" w:hAnsi="Verdana" w:cs="Arial"/>
          <w:sz w:val="20"/>
          <w:szCs w:val="20"/>
        </w:rPr>
      </w:pPr>
      <w:r>
        <w:rPr>
          <w:rFonts w:ascii="Verdana" w:hAnsi="Verdana" w:cs="Arial"/>
          <w:sz w:val="20"/>
          <w:szCs w:val="20"/>
        </w:rPr>
        <w:t>This was discussed and no action taken</w:t>
      </w:r>
      <w:r w:rsidR="00260335">
        <w:rPr>
          <w:rFonts w:ascii="Verdana" w:hAnsi="Verdana" w:cs="Arial"/>
          <w:sz w:val="20"/>
          <w:szCs w:val="20"/>
        </w:rPr>
        <w:t>.</w:t>
      </w:r>
    </w:p>
    <w:p w14:paraId="22BD3848" w14:textId="22510226" w:rsidR="00260335" w:rsidRDefault="00260335" w:rsidP="00260335">
      <w:pPr>
        <w:spacing w:after="0"/>
        <w:ind w:left="720"/>
        <w:jc w:val="both"/>
        <w:rPr>
          <w:rFonts w:ascii="Verdana" w:hAnsi="Verdana" w:cs="Arial"/>
          <w:b/>
          <w:sz w:val="20"/>
          <w:szCs w:val="20"/>
        </w:rPr>
      </w:pPr>
      <w:bookmarkStart w:id="23" w:name="_Hlk6685249"/>
      <w:r>
        <w:rPr>
          <w:rFonts w:ascii="Verdana" w:hAnsi="Verdana" w:cs="Arial"/>
          <w:b/>
          <w:sz w:val="20"/>
          <w:szCs w:val="20"/>
        </w:rPr>
        <w:t>RESOLVED</w:t>
      </w:r>
    </w:p>
    <w:p w14:paraId="18CC3949" w14:textId="77777777" w:rsidR="00260335" w:rsidRDefault="00260335" w:rsidP="00260335">
      <w:pPr>
        <w:spacing w:after="0"/>
        <w:ind w:left="720"/>
        <w:jc w:val="both"/>
        <w:rPr>
          <w:rFonts w:ascii="Verdana" w:hAnsi="Verdana" w:cs="Arial"/>
          <w:b/>
          <w:sz w:val="20"/>
          <w:szCs w:val="20"/>
        </w:rPr>
      </w:pPr>
    </w:p>
    <w:bookmarkEnd w:id="23"/>
    <w:p w14:paraId="09AEBEFE" w14:textId="748EA18B" w:rsidR="00260335" w:rsidRPr="00260335" w:rsidRDefault="00AE3886" w:rsidP="00260335">
      <w:pPr>
        <w:pStyle w:val="ListParagraph"/>
        <w:numPr>
          <w:ilvl w:val="0"/>
          <w:numId w:val="44"/>
        </w:numPr>
        <w:spacing w:after="0"/>
        <w:jc w:val="both"/>
        <w:rPr>
          <w:rFonts w:ascii="Verdana" w:hAnsi="Verdana" w:cs="Arial"/>
          <w:sz w:val="20"/>
          <w:szCs w:val="20"/>
        </w:rPr>
      </w:pPr>
      <w:r>
        <w:rPr>
          <w:rFonts w:ascii="Verdana" w:hAnsi="Verdana" w:cs="Arial"/>
          <w:sz w:val="20"/>
          <w:szCs w:val="20"/>
        </w:rPr>
        <w:t>Website Costs</w:t>
      </w:r>
      <w:r w:rsidR="00260335" w:rsidRPr="00260335">
        <w:rPr>
          <w:rFonts w:ascii="Verdana" w:hAnsi="Verdana" w:cs="Arial"/>
          <w:sz w:val="20"/>
          <w:szCs w:val="20"/>
        </w:rPr>
        <w:t xml:space="preserve"> </w:t>
      </w:r>
    </w:p>
    <w:p w14:paraId="6BEC24BE" w14:textId="48150097" w:rsidR="00260335" w:rsidRDefault="00260335" w:rsidP="00260335">
      <w:pPr>
        <w:spacing w:after="0"/>
        <w:ind w:left="720"/>
        <w:jc w:val="both"/>
        <w:rPr>
          <w:rFonts w:ascii="Verdana" w:hAnsi="Verdana" w:cs="Arial"/>
          <w:sz w:val="20"/>
          <w:szCs w:val="20"/>
        </w:rPr>
      </w:pPr>
      <w:r>
        <w:rPr>
          <w:rFonts w:ascii="Verdana" w:hAnsi="Verdana" w:cs="Arial"/>
          <w:sz w:val="20"/>
          <w:szCs w:val="20"/>
        </w:rPr>
        <w:t xml:space="preserve">The Clerk </w:t>
      </w:r>
      <w:r w:rsidR="00A339AB">
        <w:rPr>
          <w:rFonts w:ascii="Verdana" w:hAnsi="Verdana" w:cs="Arial"/>
          <w:sz w:val="20"/>
          <w:szCs w:val="20"/>
        </w:rPr>
        <w:t>was meeting with website designer later that week</w:t>
      </w:r>
      <w:r>
        <w:rPr>
          <w:rFonts w:ascii="Verdana" w:hAnsi="Verdana" w:cs="Arial"/>
          <w:sz w:val="20"/>
          <w:szCs w:val="20"/>
        </w:rPr>
        <w:t>.</w:t>
      </w:r>
    </w:p>
    <w:p w14:paraId="2142EDD1" w14:textId="77777777" w:rsidR="00A339AB" w:rsidRDefault="00A339AB" w:rsidP="00A339AB">
      <w:pPr>
        <w:spacing w:after="0" w:line="240" w:lineRule="auto"/>
        <w:ind w:left="720"/>
        <w:jc w:val="both"/>
        <w:rPr>
          <w:rFonts w:ascii="Verdana" w:hAnsi="Verdana" w:cs="Arial"/>
          <w:b/>
          <w:sz w:val="20"/>
          <w:szCs w:val="20"/>
        </w:rPr>
      </w:pPr>
      <w:bookmarkStart w:id="24" w:name="_Hlk6734240"/>
      <w:r>
        <w:rPr>
          <w:rFonts w:ascii="Verdana" w:hAnsi="Verdana" w:cs="Arial"/>
          <w:b/>
          <w:sz w:val="20"/>
          <w:szCs w:val="20"/>
        </w:rPr>
        <w:t xml:space="preserve">TO BE </w:t>
      </w:r>
      <w:r w:rsidRPr="00AE6572">
        <w:rPr>
          <w:rFonts w:ascii="Verdana" w:hAnsi="Verdana" w:cs="Arial"/>
          <w:b/>
          <w:sz w:val="20"/>
          <w:szCs w:val="20"/>
        </w:rPr>
        <w:t>CARRIED FORWARD TO NEXT MEETING</w:t>
      </w:r>
    </w:p>
    <w:bookmarkEnd w:id="24"/>
    <w:p w14:paraId="36FFE681" w14:textId="45C9EB9F" w:rsidR="003E7F5C" w:rsidRDefault="003E7F5C" w:rsidP="00577419">
      <w:pPr>
        <w:spacing w:after="0"/>
        <w:ind w:left="720"/>
        <w:jc w:val="both"/>
        <w:rPr>
          <w:rFonts w:ascii="Verdana" w:hAnsi="Verdana" w:cs="Arial"/>
          <w:b/>
          <w:sz w:val="20"/>
          <w:szCs w:val="20"/>
        </w:rPr>
      </w:pPr>
    </w:p>
    <w:p w14:paraId="6E610E19" w14:textId="1C66BF08" w:rsidR="00A339AB" w:rsidRDefault="00A339AB" w:rsidP="00577419">
      <w:pPr>
        <w:spacing w:after="0"/>
        <w:ind w:left="720"/>
        <w:jc w:val="both"/>
        <w:rPr>
          <w:rFonts w:ascii="Verdana" w:hAnsi="Verdana" w:cs="Arial"/>
          <w:b/>
          <w:sz w:val="20"/>
          <w:szCs w:val="20"/>
        </w:rPr>
      </w:pPr>
    </w:p>
    <w:p w14:paraId="2CBB69C1" w14:textId="4C53414B" w:rsidR="00A339AB" w:rsidRDefault="00A339AB" w:rsidP="00577419">
      <w:pPr>
        <w:spacing w:after="0"/>
        <w:ind w:left="720"/>
        <w:jc w:val="both"/>
        <w:rPr>
          <w:rFonts w:ascii="Verdana" w:hAnsi="Verdana" w:cs="Arial"/>
          <w:b/>
          <w:sz w:val="20"/>
          <w:szCs w:val="20"/>
        </w:rPr>
      </w:pPr>
    </w:p>
    <w:p w14:paraId="30FCC03A" w14:textId="6B672CB6" w:rsidR="00921C35" w:rsidRDefault="00921C35" w:rsidP="00577419">
      <w:pPr>
        <w:spacing w:after="0"/>
        <w:ind w:left="720"/>
        <w:jc w:val="both"/>
        <w:rPr>
          <w:rFonts w:ascii="Verdana" w:hAnsi="Verdana" w:cs="Arial"/>
          <w:b/>
          <w:sz w:val="20"/>
          <w:szCs w:val="20"/>
        </w:rPr>
      </w:pPr>
    </w:p>
    <w:p w14:paraId="702B326F" w14:textId="443AB0F4" w:rsidR="00921C35" w:rsidRDefault="00921C35" w:rsidP="00577419">
      <w:pPr>
        <w:spacing w:after="0"/>
        <w:ind w:left="720"/>
        <w:jc w:val="both"/>
        <w:rPr>
          <w:rFonts w:ascii="Verdana" w:hAnsi="Verdana" w:cs="Arial"/>
          <w:b/>
          <w:sz w:val="20"/>
          <w:szCs w:val="20"/>
        </w:rPr>
      </w:pPr>
    </w:p>
    <w:p w14:paraId="1AA35862" w14:textId="77777777" w:rsidR="00921C35" w:rsidRDefault="00921C35" w:rsidP="00577419">
      <w:pPr>
        <w:spacing w:after="0"/>
        <w:ind w:left="720"/>
        <w:jc w:val="both"/>
        <w:rPr>
          <w:rFonts w:ascii="Verdana" w:hAnsi="Verdana" w:cs="Arial"/>
          <w:b/>
          <w:sz w:val="20"/>
          <w:szCs w:val="20"/>
        </w:rPr>
      </w:pPr>
    </w:p>
    <w:p w14:paraId="7AFF3595" w14:textId="77777777" w:rsidR="00A339AB" w:rsidRDefault="00A339AB" w:rsidP="00577419">
      <w:pPr>
        <w:spacing w:after="0"/>
        <w:ind w:left="720"/>
        <w:jc w:val="both"/>
        <w:rPr>
          <w:rFonts w:ascii="Verdana" w:hAnsi="Verdana" w:cs="Arial"/>
          <w:b/>
          <w:sz w:val="20"/>
          <w:szCs w:val="20"/>
        </w:rPr>
      </w:pPr>
    </w:p>
    <w:p w14:paraId="5B168E40" w14:textId="3C6D151D"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sidR="006B0736">
        <w:rPr>
          <w:rFonts w:ascii="Verdana" w:hAnsi="Verdana" w:cs="Arial"/>
          <w:b/>
          <w:sz w:val="20"/>
          <w:szCs w:val="20"/>
        </w:rPr>
        <w:t>0</w:t>
      </w:r>
      <w:r w:rsidR="00A339AB">
        <w:rPr>
          <w:rFonts w:ascii="Verdana" w:hAnsi="Verdana" w:cs="Arial"/>
          <w:b/>
          <w:sz w:val="20"/>
          <w:szCs w:val="20"/>
        </w:rPr>
        <w:t>6</w:t>
      </w:r>
      <w:r w:rsidR="006B0736">
        <w:rPr>
          <w:rFonts w:ascii="Verdana" w:hAnsi="Verdana" w:cs="Arial"/>
          <w:b/>
          <w:sz w:val="20"/>
          <w:szCs w:val="20"/>
        </w:rPr>
        <w:t xml:space="preserve">/19 </w:t>
      </w:r>
      <w:r w:rsidRPr="00A316D3">
        <w:rPr>
          <w:rFonts w:ascii="Verdana" w:hAnsi="Verdana" w:cs="Arial"/>
          <w:b/>
          <w:sz w:val="20"/>
          <w:szCs w:val="20"/>
        </w:rPr>
        <w:t xml:space="preserve">– FINANCE </w:t>
      </w:r>
      <w:r w:rsidR="003F0FC2">
        <w:rPr>
          <w:rFonts w:ascii="Verdana" w:hAnsi="Verdana" w:cs="Arial"/>
          <w:b/>
          <w:sz w:val="20"/>
          <w:szCs w:val="20"/>
        </w:rPr>
        <w:t xml:space="preserve"> </w:t>
      </w:r>
    </w:p>
    <w:tbl>
      <w:tblPr>
        <w:tblStyle w:val="TableGrid"/>
        <w:tblW w:w="1047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E019B5" w:rsidRPr="00053981" w14:paraId="4B049605" w14:textId="77777777" w:rsidTr="2372A5AD">
        <w:tc>
          <w:tcPr>
            <w:tcW w:w="10474" w:type="dxa"/>
          </w:tcPr>
          <w:p w14:paraId="1270F1C1" w14:textId="3911D269" w:rsidR="00C23D7D" w:rsidRPr="00C23D7D" w:rsidRDefault="00C23D7D" w:rsidP="001638E8">
            <w:pPr>
              <w:rPr>
                <w:rFonts w:ascii="Verdana" w:hAnsi="Verdana" w:cs="Arial"/>
                <w:sz w:val="20"/>
                <w:szCs w:val="20"/>
              </w:rPr>
            </w:pPr>
            <w:r w:rsidRPr="00C23D7D">
              <w:rPr>
                <w:rFonts w:ascii="Verdana" w:hAnsi="Verdana" w:cs="Arial"/>
                <w:sz w:val="20"/>
                <w:szCs w:val="20"/>
              </w:rPr>
              <w:t xml:space="preserve">Cheques for approval and signature </w:t>
            </w:r>
          </w:p>
          <w:p w14:paraId="1849A65C" w14:textId="199FBDF4" w:rsidR="00742B43" w:rsidRPr="00C23D7D" w:rsidRDefault="00D74259" w:rsidP="00742B43">
            <w:pPr>
              <w:overflowPunct w:val="0"/>
              <w:autoSpaceDE w:val="0"/>
              <w:autoSpaceDN w:val="0"/>
              <w:adjustRightInd w:val="0"/>
              <w:textAlignment w:val="baseline"/>
              <w:rPr>
                <w:rFonts w:ascii="Verdana" w:hAnsi="Verdana" w:cs="Arial"/>
                <w:sz w:val="20"/>
                <w:szCs w:val="20"/>
              </w:rPr>
            </w:pPr>
            <w:r w:rsidRPr="00C23D7D">
              <w:rPr>
                <w:rFonts w:ascii="Verdana" w:hAnsi="Verdana" w:cs="Arial"/>
                <w:sz w:val="20"/>
                <w:szCs w:val="20"/>
              </w:rPr>
              <w:t>Payments listed on the agenda</w:t>
            </w:r>
          </w:p>
          <w:p w14:paraId="2046F057" w14:textId="77777777" w:rsidR="00D860C5" w:rsidRPr="00742B43" w:rsidRDefault="00D860C5" w:rsidP="00742B43">
            <w:pPr>
              <w:overflowPunct w:val="0"/>
              <w:autoSpaceDE w:val="0"/>
              <w:autoSpaceDN w:val="0"/>
              <w:adjustRightInd w:val="0"/>
              <w:textAlignment w:val="baseline"/>
              <w:rPr>
                <w:rFonts w:ascii="Verdana" w:hAnsi="Verdana" w:cs="Arial"/>
              </w:rPr>
            </w:pPr>
          </w:p>
          <w:tbl>
            <w:tblPr>
              <w:tblStyle w:val="TableGrid"/>
              <w:tblW w:w="10081" w:type="dxa"/>
              <w:tblInd w:w="167" w:type="dxa"/>
              <w:tblLook w:val="04A0" w:firstRow="1" w:lastRow="0" w:firstColumn="1" w:lastColumn="0" w:noHBand="0" w:noVBand="1"/>
            </w:tblPr>
            <w:tblGrid>
              <w:gridCol w:w="1112"/>
              <w:gridCol w:w="2265"/>
              <w:gridCol w:w="7"/>
              <w:gridCol w:w="4068"/>
              <w:gridCol w:w="23"/>
              <w:gridCol w:w="1330"/>
              <w:gridCol w:w="24"/>
              <w:gridCol w:w="1252"/>
            </w:tblGrid>
            <w:tr w:rsidR="008A1CCE" w:rsidRPr="0048403B" w14:paraId="7BB83D94" w14:textId="77777777" w:rsidTr="001638E8">
              <w:tc>
                <w:tcPr>
                  <w:tcW w:w="1112" w:type="dxa"/>
                </w:tcPr>
                <w:p w14:paraId="6095951B"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Cheque Number</w:t>
                  </w:r>
                </w:p>
              </w:tc>
              <w:tc>
                <w:tcPr>
                  <w:tcW w:w="2265" w:type="dxa"/>
                </w:tcPr>
                <w:p w14:paraId="65860D64"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Supplier</w:t>
                  </w:r>
                </w:p>
              </w:tc>
              <w:tc>
                <w:tcPr>
                  <w:tcW w:w="4075" w:type="dxa"/>
                  <w:gridSpan w:val="2"/>
                </w:tcPr>
                <w:p w14:paraId="62BC9456" w14:textId="77777777" w:rsidR="00D860C5" w:rsidRPr="001638E8" w:rsidRDefault="00D860C5" w:rsidP="00D860C5">
                  <w:pPr>
                    <w:ind w:left="360"/>
                    <w:rPr>
                      <w:rFonts w:ascii="Verdana" w:hAnsi="Verdana" w:cs="Arial"/>
                      <w:b/>
                      <w:sz w:val="20"/>
                      <w:szCs w:val="20"/>
                    </w:rPr>
                  </w:pPr>
                  <w:r w:rsidRPr="001638E8">
                    <w:rPr>
                      <w:rFonts w:ascii="Verdana" w:hAnsi="Verdana" w:cs="Arial"/>
                      <w:b/>
                      <w:sz w:val="20"/>
                      <w:szCs w:val="20"/>
                    </w:rPr>
                    <w:t>Description</w:t>
                  </w:r>
                </w:p>
              </w:tc>
              <w:tc>
                <w:tcPr>
                  <w:tcW w:w="1353" w:type="dxa"/>
                  <w:gridSpan w:val="2"/>
                </w:tcPr>
                <w:p w14:paraId="77938D5E"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Net Amount £</w:t>
                  </w:r>
                </w:p>
              </w:tc>
              <w:tc>
                <w:tcPr>
                  <w:tcW w:w="1276" w:type="dxa"/>
                  <w:gridSpan w:val="2"/>
                </w:tcPr>
                <w:p w14:paraId="72A33F17"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Gross Amount £</w:t>
                  </w:r>
                </w:p>
              </w:tc>
            </w:tr>
            <w:tr w:rsidR="00A339AB" w14:paraId="75D14153" w14:textId="77777777" w:rsidTr="001D39E8">
              <w:tc>
                <w:tcPr>
                  <w:tcW w:w="1112" w:type="dxa"/>
                </w:tcPr>
                <w:p w14:paraId="12617CAC"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1760</w:t>
                  </w:r>
                </w:p>
              </w:tc>
              <w:tc>
                <w:tcPr>
                  <w:tcW w:w="2272" w:type="dxa"/>
                  <w:gridSpan w:val="2"/>
                </w:tcPr>
                <w:p w14:paraId="40F88D3A" w14:textId="77777777" w:rsidR="00A339AB" w:rsidRPr="00A339AB" w:rsidRDefault="00A339AB" w:rsidP="001D39E8">
                  <w:pPr>
                    <w:rPr>
                      <w:rFonts w:ascii="Verdana" w:hAnsi="Verdana" w:cs="Arial"/>
                      <w:sz w:val="20"/>
                      <w:szCs w:val="20"/>
                    </w:rPr>
                  </w:pPr>
                  <w:r w:rsidRPr="00A339AB">
                    <w:rPr>
                      <w:rFonts w:ascii="Verdana" w:hAnsi="Verdana" w:cs="Arial"/>
                      <w:sz w:val="20"/>
                      <w:szCs w:val="20"/>
                    </w:rPr>
                    <w:t>Mr P Cole</w:t>
                  </w:r>
                </w:p>
              </w:tc>
              <w:tc>
                <w:tcPr>
                  <w:tcW w:w="4091" w:type="dxa"/>
                  <w:gridSpan w:val="2"/>
                </w:tcPr>
                <w:p w14:paraId="1A4ED37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Invoice 2442</w:t>
                  </w:r>
                </w:p>
              </w:tc>
              <w:tc>
                <w:tcPr>
                  <w:tcW w:w="1354" w:type="dxa"/>
                  <w:gridSpan w:val="2"/>
                </w:tcPr>
                <w:p w14:paraId="5D14786A"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35,612.56</w:t>
                  </w:r>
                </w:p>
              </w:tc>
              <w:tc>
                <w:tcPr>
                  <w:tcW w:w="1252" w:type="dxa"/>
                </w:tcPr>
                <w:p w14:paraId="755C6D12"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42,735.07</w:t>
                  </w:r>
                </w:p>
              </w:tc>
            </w:tr>
            <w:tr w:rsidR="00A339AB" w:rsidRPr="00454036" w14:paraId="322C9FE8" w14:textId="77777777" w:rsidTr="001D39E8">
              <w:tc>
                <w:tcPr>
                  <w:tcW w:w="1112" w:type="dxa"/>
                </w:tcPr>
                <w:p w14:paraId="77C3FBAB"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1761</w:t>
                  </w:r>
                </w:p>
              </w:tc>
              <w:tc>
                <w:tcPr>
                  <w:tcW w:w="2272" w:type="dxa"/>
                  <w:gridSpan w:val="2"/>
                </w:tcPr>
                <w:p w14:paraId="349ACC54" w14:textId="77777777" w:rsidR="00A339AB" w:rsidRPr="00A339AB" w:rsidRDefault="00A339AB" w:rsidP="001D39E8">
                  <w:pPr>
                    <w:rPr>
                      <w:rFonts w:ascii="Verdana" w:hAnsi="Verdana" w:cs="Arial"/>
                      <w:sz w:val="20"/>
                      <w:szCs w:val="20"/>
                    </w:rPr>
                  </w:pPr>
                  <w:r w:rsidRPr="00A339AB">
                    <w:rPr>
                      <w:rFonts w:ascii="Verdana" w:hAnsi="Verdana" w:cs="Arial"/>
                      <w:sz w:val="20"/>
                      <w:szCs w:val="20"/>
                    </w:rPr>
                    <w:t>IKEA Ltd</w:t>
                  </w:r>
                </w:p>
              </w:tc>
              <w:tc>
                <w:tcPr>
                  <w:tcW w:w="4091" w:type="dxa"/>
                  <w:gridSpan w:val="2"/>
                </w:tcPr>
                <w:p w14:paraId="319D7A13"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Kitchen Invoice</w:t>
                  </w:r>
                </w:p>
              </w:tc>
              <w:tc>
                <w:tcPr>
                  <w:tcW w:w="1354" w:type="dxa"/>
                  <w:gridSpan w:val="2"/>
                </w:tcPr>
                <w:p w14:paraId="0160F04A"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9,040.83</w:t>
                  </w:r>
                </w:p>
              </w:tc>
              <w:tc>
                <w:tcPr>
                  <w:tcW w:w="1252" w:type="dxa"/>
                </w:tcPr>
                <w:p w14:paraId="7EEF01F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10,849.00</w:t>
                  </w:r>
                </w:p>
              </w:tc>
            </w:tr>
            <w:tr w:rsidR="00A339AB" w14:paraId="64B827DE" w14:textId="77777777" w:rsidTr="001D39E8">
              <w:tc>
                <w:tcPr>
                  <w:tcW w:w="1112" w:type="dxa"/>
                </w:tcPr>
                <w:p w14:paraId="74FF477E"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1762</w:t>
                  </w:r>
                </w:p>
              </w:tc>
              <w:tc>
                <w:tcPr>
                  <w:tcW w:w="2272" w:type="dxa"/>
                  <w:gridSpan w:val="2"/>
                </w:tcPr>
                <w:p w14:paraId="0066A02B" w14:textId="77777777" w:rsidR="00A339AB" w:rsidRPr="00A339AB" w:rsidRDefault="00A339AB" w:rsidP="001D39E8">
                  <w:pPr>
                    <w:rPr>
                      <w:rFonts w:ascii="Verdana" w:hAnsi="Verdana" w:cs="Arial"/>
                      <w:sz w:val="20"/>
                      <w:szCs w:val="20"/>
                    </w:rPr>
                  </w:pPr>
                  <w:r w:rsidRPr="00A339AB">
                    <w:rPr>
                      <w:rFonts w:ascii="Verdana" w:hAnsi="Verdana" w:cs="Arial"/>
                      <w:sz w:val="20"/>
                      <w:szCs w:val="20"/>
                    </w:rPr>
                    <w:t>Lakers</w:t>
                  </w:r>
                </w:p>
              </w:tc>
              <w:tc>
                <w:tcPr>
                  <w:tcW w:w="4091" w:type="dxa"/>
                  <w:gridSpan w:val="2"/>
                </w:tcPr>
                <w:p w14:paraId="7C1B3A9B"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Kitchen Installation adjustments</w:t>
                  </w:r>
                </w:p>
              </w:tc>
              <w:tc>
                <w:tcPr>
                  <w:tcW w:w="1354" w:type="dxa"/>
                  <w:gridSpan w:val="2"/>
                </w:tcPr>
                <w:p w14:paraId="3BA433DD"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200.00</w:t>
                  </w:r>
                </w:p>
              </w:tc>
              <w:tc>
                <w:tcPr>
                  <w:tcW w:w="1252" w:type="dxa"/>
                </w:tcPr>
                <w:p w14:paraId="25666833"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200.00</w:t>
                  </w:r>
                </w:p>
              </w:tc>
            </w:tr>
            <w:tr w:rsidR="00A339AB" w14:paraId="72201252" w14:textId="77777777" w:rsidTr="001D39E8">
              <w:tc>
                <w:tcPr>
                  <w:tcW w:w="1112" w:type="dxa"/>
                </w:tcPr>
                <w:p w14:paraId="07DE6A76"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1763</w:t>
                  </w:r>
                </w:p>
              </w:tc>
              <w:tc>
                <w:tcPr>
                  <w:tcW w:w="2272" w:type="dxa"/>
                  <w:gridSpan w:val="2"/>
                </w:tcPr>
                <w:p w14:paraId="7AA6D92D" w14:textId="77777777" w:rsidR="00A339AB" w:rsidRPr="00A339AB" w:rsidRDefault="00A339AB" w:rsidP="001D39E8">
                  <w:pPr>
                    <w:rPr>
                      <w:rFonts w:ascii="Verdana" w:hAnsi="Verdana" w:cs="Arial"/>
                      <w:sz w:val="20"/>
                      <w:szCs w:val="20"/>
                    </w:rPr>
                  </w:pPr>
                  <w:r w:rsidRPr="00A339AB">
                    <w:rPr>
                      <w:rFonts w:ascii="Verdana" w:hAnsi="Verdana" w:cs="Arial"/>
                      <w:sz w:val="20"/>
                      <w:szCs w:val="20"/>
                    </w:rPr>
                    <w:t>Cllr B Roe</w:t>
                  </w:r>
                </w:p>
              </w:tc>
              <w:tc>
                <w:tcPr>
                  <w:tcW w:w="4091" w:type="dxa"/>
                  <w:gridSpan w:val="2"/>
                </w:tcPr>
                <w:p w14:paraId="6DE688E8"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 xml:space="preserve">Paint, Planters and Plants </w:t>
                  </w:r>
                </w:p>
              </w:tc>
              <w:tc>
                <w:tcPr>
                  <w:tcW w:w="1354" w:type="dxa"/>
                  <w:gridSpan w:val="2"/>
                </w:tcPr>
                <w:p w14:paraId="401F2C56"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20.97</w:t>
                  </w:r>
                </w:p>
              </w:tc>
              <w:tc>
                <w:tcPr>
                  <w:tcW w:w="1252" w:type="dxa"/>
                </w:tcPr>
                <w:p w14:paraId="06F4A30E"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20.97</w:t>
                  </w:r>
                </w:p>
              </w:tc>
            </w:tr>
            <w:tr w:rsidR="00A339AB" w:rsidRPr="00456256" w14:paraId="2B41171B" w14:textId="77777777" w:rsidTr="001D39E8">
              <w:tc>
                <w:tcPr>
                  <w:tcW w:w="1112" w:type="dxa"/>
                </w:tcPr>
                <w:p w14:paraId="536BC382"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1764</w:t>
                  </w:r>
                </w:p>
              </w:tc>
              <w:tc>
                <w:tcPr>
                  <w:tcW w:w="2272" w:type="dxa"/>
                  <w:gridSpan w:val="2"/>
                </w:tcPr>
                <w:p w14:paraId="68382578" w14:textId="77777777" w:rsidR="00A339AB" w:rsidRPr="00A339AB" w:rsidRDefault="00A339AB" w:rsidP="001D39E8">
                  <w:pPr>
                    <w:rPr>
                      <w:rFonts w:ascii="Verdana" w:hAnsi="Verdana" w:cs="Arial"/>
                      <w:sz w:val="20"/>
                      <w:szCs w:val="20"/>
                    </w:rPr>
                  </w:pPr>
                  <w:r w:rsidRPr="00A339AB">
                    <w:rPr>
                      <w:rFonts w:ascii="Verdana" w:hAnsi="Verdana" w:cs="Arial"/>
                      <w:sz w:val="20"/>
                      <w:szCs w:val="20"/>
                    </w:rPr>
                    <w:t>MGD</w:t>
                  </w:r>
                </w:p>
              </w:tc>
              <w:tc>
                <w:tcPr>
                  <w:tcW w:w="4091" w:type="dxa"/>
                  <w:gridSpan w:val="2"/>
                </w:tcPr>
                <w:p w14:paraId="4D02653A"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Deposit for sound system etc</w:t>
                  </w:r>
                </w:p>
              </w:tc>
              <w:tc>
                <w:tcPr>
                  <w:tcW w:w="1354" w:type="dxa"/>
                  <w:gridSpan w:val="2"/>
                </w:tcPr>
                <w:p w14:paraId="6FF24CD7"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4,900.00</w:t>
                  </w:r>
                </w:p>
              </w:tc>
              <w:tc>
                <w:tcPr>
                  <w:tcW w:w="1252" w:type="dxa"/>
                </w:tcPr>
                <w:p w14:paraId="3D7ACE17"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4,900.00</w:t>
                  </w:r>
                </w:p>
              </w:tc>
            </w:tr>
            <w:tr w:rsidR="00A339AB" w:rsidRPr="00456256" w14:paraId="483F3879" w14:textId="77777777" w:rsidTr="001D39E8">
              <w:tc>
                <w:tcPr>
                  <w:tcW w:w="1112" w:type="dxa"/>
                </w:tcPr>
                <w:p w14:paraId="7B203CF9"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1765</w:t>
                  </w:r>
                </w:p>
              </w:tc>
              <w:tc>
                <w:tcPr>
                  <w:tcW w:w="2272" w:type="dxa"/>
                  <w:gridSpan w:val="2"/>
                </w:tcPr>
                <w:p w14:paraId="1ED01851" w14:textId="77777777" w:rsidR="00A339AB" w:rsidRPr="00A339AB" w:rsidRDefault="00A339AB" w:rsidP="001D39E8">
                  <w:pPr>
                    <w:rPr>
                      <w:rFonts w:ascii="Verdana" w:hAnsi="Verdana" w:cs="Arial"/>
                      <w:sz w:val="20"/>
                      <w:szCs w:val="20"/>
                    </w:rPr>
                  </w:pPr>
                  <w:proofErr w:type="spellStart"/>
                  <w:r w:rsidRPr="00A339AB">
                    <w:rPr>
                      <w:rFonts w:ascii="Verdana" w:hAnsi="Verdana" w:cs="Arial"/>
                      <w:sz w:val="20"/>
                      <w:szCs w:val="20"/>
                    </w:rPr>
                    <w:t>Timberfella</w:t>
                  </w:r>
                  <w:proofErr w:type="spellEnd"/>
                </w:p>
              </w:tc>
              <w:tc>
                <w:tcPr>
                  <w:tcW w:w="4091" w:type="dxa"/>
                  <w:gridSpan w:val="2"/>
                </w:tcPr>
                <w:p w14:paraId="304198A5"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Invoice 11</w:t>
                  </w:r>
                </w:p>
              </w:tc>
              <w:tc>
                <w:tcPr>
                  <w:tcW w:w="1354" w:type="dxa"/>
                  <w:gridSpan w:val="2"/>
                </w:tcPr>
                <w:p w14:paraId="5F89B4C7"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70.00</w:t>
                  </w:r>
                </w:p>
              </w:tc>
              <w:tc>
                <w:tcPr>
                  <w:tcW w:w="1252" w:type="dxa"/>
                </w:tcPr>
                <w:p w14:paraId="40E91108"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70.00</w:t>
                  </w:r>
                </w:p>
              </w:tc>
            </w:tr>
            <w:tr w:rsidR="00A339AB" w:rsidRPr="00456256" w14:paraId="20CAD904" w14:textId="77777777" w:rsidTr="001D39E8">
              <w:tc>
                <w:tcPr>
                  <w:tcW w:w="1112" w:type="dxa"/>
                </w:tcPr>
                <w:p w14:paraId="3C664842"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1766</w:t>
                  </w:r>
                </w:p>
              </w:tc>
              <w:tc>
                <w:tcPr>
                  <w:tcW w:w="2272" w:type="dxa"/>
                  <w:gridSpan w:val="2"/>
                </w:tcPr>
                <w:p w14:paraId="3AEEDEB3" w14:textId="77777777" w:rsidR="00A339AB" w:rsidRPr="00A339AB" w:rsidRDefault="00A339AB" w:rsidP="001D39E8">
                  <w:pPr>
                    <w:rPr>
                      <w:rFonts w:ascii="Verdana" w:hAnsi="Verdana" w:cs="Arial"/>
                      <w:sz w:val="20"/>
                      <w:szCs w:val="20"/>
                    </w:rPr>
                  </w:pPr>
                  <w:r w:rsidRPr="00A339AB">
                    <w:rPr>
                      <w:rFonts w:ascii="Verdana" w:hAnsi="Verdana" w:cs="Arial"/>
                      <w:sz w:val="20"/>
                      <w:szCs w:val="20"/>
                    </w:rPr>
                    <w:t>Cubit Ultrasound</w:t>
                  </w:r>
                </w:p>
              </w:tc>
              <w:tc>
                <w:tcPr>
                  <w:tcW w:w="4091" w:type="dxa"/>
                  <w:gridSpan w:val="2"/>
                </w:tcPr>
                <w:p w14:paraId="78E240E1"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Invoice 4025 lamp post testing</w:t>
                  </w:r>
                </w:p>
              </w:tc>
              <w:tc>
                <w:tcPr>
                  <w:tcW w:w="1354" w:type="dxa"/>
                  <w:gridSpan w:val="2"/>
                </w:tcPr>
                <w:p w14:paraId="1ADFFF5C"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202.50</w:t>
                  </w:r>
                </w:p>
              </w:tc>
              <w:tc>
                <w:tcPr>
                  <w:tcW w:w="1252" w:type="dxa"/>
                </w:tcPr>
                <w:p w14:paraId="1E543D92"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202.50</w:t>
                  </w:r>
                </w:p>
              </w:tc>
            </w:tr>
            <w:tr w:rsidR="00A339AB" w:rsidRPr="00456256" w14:paraId="31F40291" w14:textId="77777777" w:rsidTr="001D39E8">
              <w:tc>
                <w:tcPr>
                  <w:tcW w:w="1112" w:type="dxa"/>
                </w:tcPr>
                <w:p w14:paraId="20F4332A"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1767</w:t>
                  </w:r>
                </w:p>
              </w:tc>
              <w:tc>
                <w:tcPr>
                  <w:tcW w:w="2272" w:type="dxa"/>
                  <w:gridSpan w:val="2"/>
                </w:tcPr>
                <w:p w14:paraId="535B9B63" w14:textId="77777777" w:rsidR="00A339AB" w:rsidRPr="00A339AB" w:rsidRDefault="00A339AB" w:rsidP="001D39E8">
                  <w:pPr>
                    <w:rPr>
                      <w:rFonts w:ascii="Verdana" w:hAnsi="Verdana" w:cs="Arial"/>
                      <w:sz w:val="20"/>
                      <w:szCs w:val="20"/>
                    </w:rPr>
                  </w:pPr>
                  <w:r w:rsidRPr="00A339AB">
                    <w:rPr>
                      <w:rFonts w:ascii="Verdana" w:hAnsi="Verdana" w:cs="Arial"/>
                      <w:sz w:val="20"/>
                      <w:szCs w:val="20"/>
                    </w:rPr>
                    <w:t>Derbyshire Building Control Partnership</w:t>
                  </w:r>
                </w:p>
              </w:tc>
              <w:tc>
                <w:tcPr>
                  <w:tcW w:w="4091" w:type="dxa"/>
                  <w:gridSpan w:val="2"/>
                </w:tcPr>
                <w:p w14:paraId="7C650997"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Building regs for Village Hall</w:t>
                  </w:r>
                </w:p>
              </w:tc>
              <w:tc>
                <w:tcPr>
                  <w:tcW w:w="1354" w:type="dxa"/>
                  <w:gridSpan w:val="2"/>
                </w:tcPr>
                <w:p w14:paraId="4B2DE3E2"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301.00</w:t>
                  </w:r>
                </w:p>
              </w:tc>
              <w:tc>
                <w:tcPr>
                  <w:tcW w:w="1252" w:type="dxa"/>
                </w:tcPr>
                <w:p w14:paraId="3A8C4306"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361.20</w:t>
                  </w:r>
                </w:p>
              </w:tc>
            </w:tr>
            <w:tr w:rsidR="00A339AB" w:rsidRPr="00456256" w14:paraId="7E1BD774" w14:textId="77777777" w:rsidTr="001D39E8">
              <w:tc>
                <w:tcPr>
                  <w:tcW w:w="1112" w:type="dxa"/>
                </w:tcPr>
                <w:p w14:paraId="79132FCB"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1768</w:t>
                  </w:r>
                </w:p>
              </w:tc>
              <w:tc>
                <w:tcPr>
                  <w:tcW w:w="2272" w:type="dxa"/>
                  <w:gridSpan w:val="2"/>
                </w:tcPr>
                <w:p w14:paraId="701D64A5" w14:textId="77777777" w:rsidR="00A339AB" w:rsidRPr="00A339AB" w:rsidRDefault="00A339AB" w:rsidP="001D39E8">
                  <w:pPr>
                    <w:rPr>
                      <w:rFonts w:ascii="Verdana" w:hAnsi="Verdana" w:cs="Arial"/>
                      <w:sz w:val="20"/>
                      <w:szCs w:val="20"/>
                    </w:rPr>
                  </w:pPr>
                  <w:r w:rsidRPr="00A339AB">
                    <w:rPr>
                      <w:rFonts w:ascii="Verdana" w:hAnsi="Verdana" w:cs="Arial"/>
                      <w:sz w:val="20"/>
                      <w:szCs w:val="20"/>
                    </w:rPr>
                    <w:t xml:space="preserve">C Ochel </w:t>
                  </w:r>
                </w:p>
              </w:tc>
              <w:tc>
                <w:tcPr>
                  <w:tcW w:w="4091" w:type="dxa"/>
                  <w:gridSpan w:val="2"/>
                </w:tcPr>
                <w:p w14:paraId="32AB0F58"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Invoices 287 288</w:t>
                  </w:r>
                </w:p>
              </w:tc>
              <w:tc>
                <w:tcPr>
                  <w:tcW w:w="1354" w:type="dxa"/>
                  <w:gridSpan w:val="2"/>
                </w:tcPr>
                <w:p w14:paraId="6778711E"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600.00</w:t>
                  </w:r>
                </w:p>
              </w:tc>
              <w:tc>
                <w:tcPr>
                  <w:tcW w:w="1252" w:type="dxa"/>
                </w:tcPr>
                <w:p w14:paraId="1298770D"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600.00</w:t>
                  </w:r>
                </w:p>
              </w:tc>
            </w:tr>
            <w:tr w:rsidR="00A339AB" w:rsidRPr="00456256" w14:paraId="2307B614" w14:textId="77777777" w:rsidTr="001D39E8">
              <w:tc>
                <w:tcPr>
                  <w:tcW w:w="1112" w:type="dxa"/>
                </w:tcPr>
                <w:p w14:paraId="0D258404"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1769</w:t>
                  </w:r>
                </w:p>
              </w:tc>
              <w:tc>
                <w:tcPr>
                  <w:tcW w:w="2272" w:type="dxa"/>
                  <w:gridSpan w:val="2"/>
                </w:tcPr>
                <w:p w14:paraId="73463F21" w14:textId="77777777" w:rsidR="00A339AB" w:rsidRPr="00A339AB" w:rsidRDefault="00A339AB" w:rsidP="001D39E8">
                  <w:pPr>
                    <w:rPr>
                      <w:rFonts w:ascii="Verdana" w:hAnsi="Verdana" w:cs="Arial"/>
                      <w:sz w:val="20"/>
                      <w:szCs w:val="20"/>
                    </w:rPr>
                  </w:pPr>
                  <w:r w:rsidRPr="00A339AB">
                    <w:rPr>
                      <w:rFonts w:ascii="Verdana" w:hAnsi="Verdana" w:cs="Arial"/>
                      <w:sz w:val="20"/>
                      <w:szCs w:val="20"/>
                    </w:rPr>
                    <w:t>DDC</w:t>
                  </w:r>
                </w:p>
              </w:tc>
              <w:tc>
                <w:tcPr>
                  <w:tcW w:w="4091" w:type="dxa"/>
                  <w:gridSpan w:val="2"/>
                </w:tcPr>
                <w:p w14:paraId="68F0BF3C"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Lease of playground 01.06.2019</w:t>
                  </w:r>
                </w:p>
              </w:tc>
              <w:tc>
                <w:tcPr>
                  <w:tcW w:w="1354" w:type="dxa"/>
                  <w:gridSpan w:val="2"/>
                </w:tcPr>
                <w:p w14:paraId="76E55083"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60.00</w:t>
                  </w:r>
                </w:p>
              </w:tc>
              <w:tc>
                <w:tcPr>
                  <w:tcW w:w="1252" w:type="dxa"/>
                </w:tcPr>
                <w:p w14:paraId="564EAB1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60.00</w:t>
                  </w:r>
                </w:p>
              </w:tc>
            </w:tr>
            <w:tr w:rsidR="00A339AB" w:rsidRPr="00456256" w14:paraId="00C51A6B" w14:textId="77777777" w:rsidTr="001D39E8">
              <w:tc>
                <w:tcPr>
                  <w:tcW w:w="1112" w:type="dxa"/>
                </w:tcPr>
                <w:p w14:paraId="79E0F3BB"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1770</w:t>
                  </w:r>
                </w:p>
              </w:tc>
              <w:tc>
                <w:tcPr>
                  <w:tcW w:w="2272" w:type="dxa"/>
                  <w:gridSpan w:val="2"/>
                </w:tcPr>
                <w:p w14:paraId="45F33E4D" w14:textId="77777777" w:rsidR="00A339AB" w:rsidRPr="00A339AB" w:rsidRDefault="00A339AB" w:rsidP="001D39E8">
                  <w:pPr>
                    <w:rPr>
                      <w:rFonts w:ascii="Verdana" w:hAnsi="Verdana" w:cs="Arial"/>
                      <w:sz w:val="20"/>
                      <w:szCs w:val="20"/>
                    </w:rPr>
                  </w:pPr>
                  <w:r w:rsidRPr="00A339AB">
                    <w:rPr>
                      <w:rFonts w:ascii="Verdana" w:hAnsi="Verdana" w:cs="Arial"/>
                      <w:sz w:val="20"/>
                      <w:szCs w:val="20"/>
                    </w:rPr>
                    <w:t>A J Pike</w:t>
                  </w:r>
                </w:p>
              </w:tc>
              <w:tc>
                <w:tcPr>
                  <w:tcW w:w="4091" w:type="dxa"/>
                  <w:gridSpan w:val="2"/>
                </w:tcPr>
                <w:p w14:paraId="1FA9E312"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 xml:space="preserve">Postage Clerk Expenses </w:t>
                  </w:r>
                </w:p>
              </w:tc>
              <w:tc>
                <w:tcPr>
                  <w:tcW w:w="1354" w:type="dxa"/>
                  <w:gridSpan w:val="2"/>
                </w:tcPr>
                <w:p w14:paraId="5378EDD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10.12</w:t>
                  </w:r>
                </w:p>
              </w:tc>
              <w:tc>
                <w:tcPr>
                  <w:tcW w:w="1252" w:type="dxa"/>
                </w:tcPr>
                <w:p w14:paraId="614A7706"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10.12</w:t>
                  </w:r>
                </w:p>
              </w:tc>
            </w:tr>
            <w:tr w:rsidR="00A339AB" w:rsidRPr="00454036" w14:paraId="14F86886" w14:textId="77777777" w:rsidTr="001D39E8">
              <w:tc>
                <w:tcPr>
                  <w:tcW w:w="1112" w:type="dxa"/>
                </w:tcPr>
                <w:p w14:paraId="24932A4D"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1770</w:t>
                  </w:r>
                </w:p>
              </w:tc>
              <w:tc>
                <w:tcPr>
                  <w:tcW w:w="2272" w:type="dxa"/>
                  <w:gridSpan w:val="2"/>
                </w:tcPr>
                <w:p w14:paraId="3CCAA4FD" w14:textId="77777777" w:rsidR="00A339AB" w:rsidRPr="00A339AB" w:rsidRDefault="00A339AB" w:rsidP="001D39E8">
                  <w:pPr>
                    <w:jc w:val="both"/>
                    <w:rPr>
                      <w:rFonts w:ascii="Verdana" w:hAnsi="Verdana" w:cs="Arial"/>
                      <w:sz w:val="20"/>
                      <w:szCs w:val="20"/>
                    </w:rPr>
                  </w:pPr>
                  <w:r w:rsidRPr="00A339AB">
                    <w:rPr>
                      <w:rFonts w:ascii="Verdana" w:hAnsi="Verdana" w:cs="Arial"/>
                      <w:sz w:val="20"/>
                      <w:szCs w:val="20"/>
                    </w:rPr>
                    <w:t xml:space="preserve">A J Pike </w:t>
                  </w:r>
                </w:p>
              </w:tc>
              <w:tc>
                <w:tcPr>
                  <w:tcW w:w="4091" w:type="dxa"/>
                  <w:gridSpan w:val="2"/>
                </w:tcPr>
                <w:p w14:paraId="45285B29"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Reimbursement for 1&amp;1 Internet Ltd extra email storage to 10GB May 19</w:t>
                  </w:r>
                </w:p>
              </w:tc>
              <w:tc>
                <w:tcPr>
                  <w:tcW w:w="1354" w:type="dxa"/>
                  <w:gridSpan w:val="2"/>
                </w:tcPr>
                <w:p w14:paraId="383DFC93"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10.02</w:t>
                  </w:r>
                </w:p>
              </w:tc>
              <w:tc>
                <w:tcPr>
                  <w:tcW w:w="1252" w:type="dxa"/>
                </w:tcPr>
                <w:p w14:paraId="3D0F7496"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12.02</w:t>
                  </w:r>
                </w:p>
              </w:tc>
            </w:tr>
            <w:tr w:rsidR="00A339AB" w14:paraId="67EA7807" w14:textId="77777777" w:rsidTr="001D39E8">
              <w:tc>
                <w:tcPr>
                  <w:tcW w:w="1112" w:type="dxa"/>
                </w:tcPr>
                <w:p w14:paraId="18CEA1D7"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1770</w:t>
                  </w:r>
                </w:p>
              </w:tc>
              <w:tc>
                <w:tcPr>
                  <w:tcW w:w="2272" w:type="dxa"/>
                  <w:gridSpan w:val="2"/>
                </w:tcPr>
                <w:p w14:paraId="4A2381AF" w14:textId="77777777" w:rsidR="00A339AB" w:rsidRPr="00A339AB" w:rsidRDefault="00A339AB" w:rsidP="001D39E8">
                  <w:pPr>
                    <w:jc w:val="both"/>
                    <w:rPr>
                      <w:rFonts w:ascii="Verdana" w:hAnsi="Verdana" w:cs="Arial"/>
                      <w:sz w:val="20"/>
                      <w:szCs w:val="20"/>
                    </w:rPr>
                  </w:pPr>
                  <w:r w:rsidRPr="00A339AB">
                    <w:rPr>
                      <w:rFonts w:ascii="Verdana" w:hAnsi="Verdana" w:cs="Arial"/>
                      <w:sz w:val="20"/>
                      <w:szCs w:val="20"/>
                    </w:rPr>
                    <w:t>A J Pike</w:t>
                  </w:r>
                </w:p>
              </w:tc>
              <w:tc>
                <w:tcPr>
                  <w:tcW w:w="4091" w:type="dxa"/>
                  <w:gridSpan w:val="2"/>
                </w:tcPr>
                <w:p w14:paraId="4F32E27A"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Reimbursement for 1&amp;1 Internet Ltd extra email storage to 10GB June and Domain</w:t>
                  </w:r>
                </w:p>
              </w:tc>
              <w:tc>
                <w:tcPr>
                  <w:tcW w:w="1354" w:type="dxa"/>
                  <w:gridSpan w:val="2"/>
                </w:tcPr>
                <w:p w14:paraId="6E273C3B"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84.41</w:t>
                  </w:r>
                </w:p>
              </w:tc>
              <w:tc>
                <w:tcPr>
                  <w:tcW w:w="1252" w:type="dxa"/>
                </w:tcPr>
                <w:p w14:paraId="723EA26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101.29</w:t>
                  </w:r>
                </w:p>
              </w:tc>
            </w:tr>
            <w:tr w:rsidR="00A339AB" w:rsidRPr="00173626" w14:paraId="0C931B12" w14:textId="77777777" w:rsidTr="001D39E8">
              <w:tc>
                <w:tcPr>
                  <w:tcW w:w="1112" w:type="dxa"/>
                </w:tcPr>
                <w:p w14:paraId="290BA08D"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1770</w:t>
                  </w:r>
                </w:p>
              </w:tc>
              <w:tc>
                <w:tcPr>
                  <w:tcW w:w="2272" w:type="dxa"/>
                  <w:gridSpan w:val="2"/>
                </w:tcPr>
                <w:p w14:paraId="3E1B0C4D" w14:textId="77777777" w:rsidR="00A339AB" w:rsidRPr="00A339AB" w:rsidRDefault="00A339AB" w:rsidP="001D39E8">
                  <w:pPr>
                    <w:rPr>
                      <w:rFonts w:ascii="Verdana" w:hAnsi="Verdana" w:cs="Arial"/>
                      <w:sz w:val="20"/>
                      <w:szCs w:val="20"/>
                    </w:rPr>
                  </w:pPr>
                  <w:r w:rsidRPr="00A339AB">
                    <w:rPr>
                      <w:rFonts w:ascii="Verdana" w:hAnsi="Verdana" w:cs="Arial"/>
                      <w:sz w:val="20"/>
                      <w:szCs w:val="20"/>
                    </w:rPr>
                    <w:t>A J Pike</w:t>
                  </w:r>
                </w:p>
              </w:tc>
              <w:tc>
                <w:tcPr>
                  <w:tcW w:w="4091" w:type="dxa"/>
                  <w:gridSpan w:val="2"/>
                </w:tcPr>
                <w:p w14:paraId="2EB3BFF7"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Clerk’s salary (01June – 30</w:t>
                  </w:r>
                  <w:r w:rsidRPr="00A339AB">
                    <w:rPr>
                      <w:rFonts w:ascii="Verdana" w:hAnsi="Verdana" w:cs="Arial"/>
                      <w:sz w:val="20"/>
                      <w:szCs w:val="20"/>
                      <w:vertAlign w:val="superscript"/>
                    </w:rPr>
                    <w:t>th</w:t>
                  </w:r>
                  <w:r w:rsidRPr="00A339AB">
                    <w:rPr>
                      <w:rFonts w:ascii="Verdana" w:hAnsi="Verdana" w:cs="Arial"/>
                      <w:sz w:val="20"/>
                      <w:szCs w:val="20"/>
                    </w:rPr>
                    <w:t xml:space="preserve"> June March 2019)</w:t>
                  </w:r>
                </w:p>
              </w:tc>
              <w:tc>
                <w:tcPr>
                  <w:tcW w:w="1354" w:type="dxa"/>
                  <w:gridSpan w:val="2"/>
                </w:tcPr>
                <w:p w14:paraId="40D81FFA"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272.00</w:t>
                  </w:r>
                </w:p>
              </w:tc>
              <w:tc>
                <w:tcPr>
                  <w:tcW w:w="1252" w:type="dxa"/>
                </w:tcPr>
                <w:p w14:paraId="3E4F8AF8"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272.00</w:t>
                  </w:r>
                </w:p>
              </w:tc>
            </w:tr>
            <w:tr w:rsidR="00A339AB" w:rsidRPr="00173626" w14:paraId="25DF12A0" w14:textId="77777777" w:rsidTr="001D39E8">
              <w:tc>
                <w:tcPr>
                  <w:tcW w:w="1112" w:type="dxa"/>
                </w:tcPr>
                <w:p w14:paraId="02824641" w14:textId="77777777" w:rsidR="00A339AB" w:rsidRPr="00A339AB" w:rsidRDefault="00A339AB" w:rsidP="001D39E8">
                  <w:pPr>
                    <w:rPr>
                      <w:rFonts w:ascii="Verdana" w:hAnsi="Verdana" w:cs="Arial"/>
                      <w:sz w:val="20"/>
                      <w:szCs w:val="20"/>
                    </w:rPr>
                  </w:pPr>
                  <w:r w:rsidRPr="00A339AB">
                    <w:rPr>
                      <w:rFonts w:ascii="Verdana" w:hAnsi="Verdana" w:cs="Arial"/>
                      <w:sz w:val="20"/>
                      <w:szCs w:val="20"/>
                    </w:rPr>
                    <w:t>1771</w:t>
                  </w:r>
                </w:p>
              </w:tc>
              <w:tc>
                <w:tcPr>
                  <w:tcW w:w="2272" w:type="dxa"/>
                  <w:gridSpan w:val="2"/>
                  <w:shd w:val="clear" w:color="auto" w:fill="auto"/>
                </w:tcPr>
                <w:p w14:paraId="5ACDCE61" w14:textId="77777777" w:rsidR="00A339AB" w:rsidRPr="00A339AB" w:rsidRDefault="00A339AB" w:rsidP="001D39E8">
                  <w:pPr>
                    <w:rPr>
                      <w:rFonts w:ascii="Verdana" w:hAnsi="Verdana" w:cs="Arial"/>
                      <w:sz w:val="20"/>
                      <w:szCs w:val="20"/>
                    </w:rPr>
                  </w:pPr>
                  <w:r w:rsidRPr="00A339AB">
                    <w:rPr>
                      <w:rFonts w:ascii="Verdana" w:hAnsi="Verdana" w:cs="Arial"/>
                      <w:sz w:val="20"/>
                      <w:szCs w:val="20"/>
                    </w:rPr>
                    <w:t xml:space="preserve">HRMC </w:t>
                  </w:r>
                </w:p>
              </w:tc>
              <w:tc>
                <w:tcPr>
                  <w:tcW w:w="4091" w:type="dxa"/>
                  <w:gridSpan w:val="2"/>
                  <w:shd w:val="clear" w:color="auto" w:fill="auto"/>
                </w:tcPr>
                <w:p w14:paraId="247343DF"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PAYE Tax (1</w:t>
                  </w:r>
                  <w:r w:rsidRPr="00A339AB">
                    <w:rPr>
                      <w:rFonts w:ascii="Verdana" w:hAnsi="Verdana" w:cs="Arial"/>
                      <w:sz w:val="20"/>
                      <w:szCs w:val="20"/>
                      <w:vertAlign w:val="superscript"/>
                    </w:rPr>
                    <w:t>st</w:t>
                  </w:r>
                  <w:r w:rsidRPr="00A339AB">
                    <w:rPr>
                      <w:rFonts w:ascii="Verdana" w:hAnsi="Verdana" w:cs="Arial"/>
                      <w:sz w:val="20"/>
                      <w:szCs w:val="20"/>
                    </w:rPr>
                    <w:t xml:space="preserve"> June – 30</w:t>
                  </w:r>
                  <w:r w:rsidRPr="00A339AB">
                    <w:rPr>
                      <w:rFonts w:ascii="Verdana" w:hAnsi="Verdana" w:cs="Arial"/>
                      <w:sz w:val="20"/>
                      <w:szCs w:val="20"/>
                      <w:vertAlign w:val="superscript"/>
                    </w:rPr>
                    <w:t>th</w:t>
                  </w:r>
                  <w:r w:rsidRPr="00A339AB">
                    <w:rPr>
                      <w:rFonts w:ascii="Verdana" w:hAnsi="Verdana" w:cs="Arial"/>
                      <w:sz w:val="20"/>
                      <w:szCs w:val="20"/>
                    </w:rPr>
                    <w:t xml:space="preserve"> June 2019) </w:t>
                  </w:r>
                </w:p>
              </w:tc>
              <w:tc>
                <w:tcPr>
                  <w:tcW w:w="1354" w:type="dxa"/>
                  <w:gridSpan w:val="2"/>
                </w:tcPr>
                <w:p w14:paraId="74FF8A51"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68.00</w:t>
                  </w:r>
                </w:p>
              </w:tc>
              <w:tc>
                <w:tcPr>
                  <w:tcW w:w="1252" w:type="dxa"/>
                </w:tcPr>
                <w:p w14:paraId="0A6A2A22" w14:textId="77777777" w:rsidR="00A339AB" w:rsidRPr="00A339AB" w:rsidRDefault="00A339AB" w:rsidP="001D39E8">
                  <w:pPr>
                    <w:pStyle w:val="ListParagraph"/>
                    <w:ind w:left="0"/>
                    <w:rPr>
                      <w:rFonts w:ascii="Verdana" w:hAnsi="Verdana" w:cs="Arial"/>
                      <w:sz w:val="20"/>
                      <w:szCs w:val="20"/>
                    </w:rPr>
                  </w:pPr>
                  <w:r w:rsidRPr="00A339AB">
                    <w:rPr>
                      <w:rFonts w:ascii="Verdana" w:hAnsi="Verdana" w:cs="Arial"/>
                      <w:sz w:val="20"/>
                      <w:szCs w:val="20"/>
                    </w:rPr>
                    <w:t>68.00</w:t>
                  </w:r>
                </w:p>
              </w:tc>
            </w:tr>
          </w:tbl>
          <w:p w14:paraId="5C7FDDB4" w14:textId="77777777" w:rsidR="00742B43" w:rsidRPr="00182600" w:rsidRDefault="00742B43" w:rsidP="00742B43">
            <w:pPr>
              <w:rPr>
                <w:rFonts w:ascii="Verdana" w:hAnsi="Verdana" w:cs="Arial"/>
                <w:sz w:val="24"/>
                <w:szCs w:val="24"/>
              </w:rPr>
            </w:pPr>
          </w:p>
          <w:p w14:paraId="461FACC9" w14:textId="77777777" w:rsidR="00E019B5" w:rsidRPr="00E019B5" w:rsidRDefault="00E019B5" w:rsidP="00041ED3">
            <w:pPr>
              <w:rPr>
                <w:rFonts w:ascii="Verdana" w:hAnsi="Verdana" w:cs="Arial"/>
                <w:sz w:val="20"/>
                <w:szCs w:val="20"/>
              </w:rPr>
            </w:pPr>
          </w:p>
          <w:p w14:paraId="79BE6FFB" w14:textId="34A1BE27" w:rsidR="00D74259" w:rsidRPr="00A316D3" w:rsidRDefault="2372A5AD" w:rsidP="2372A5AD">
            <w:pPr>
              <w:ind w:left="360"/>
              <w:jc w:val="both"/>
              <w:rPr>
                <w:rFonts w:ascii="Verdana" w:hAnsi="Verdana" w:cs="Arial"/>
                <w:sz w:val="20"/>
                <w:szCs w:val="20"/>
              </w:rPr>
            </w:pPr>
            <w:r w:rsidRPr="2372A5AD">
              <w:rPr>
                <w:rFonts w:ascii="Verdana" w:hAnsi="Verdana" w:cs="Arial"/>
                <w:b/>
                <w:bCs/>
                <w:sz w:val="20"/>
                <w:szCs w:val="20"/>
              </w:rPr>
              <w:t>RESOLVED</w:t>
            </w:r>
            <w:r w:rsidRPr="2372A5AD">
              <w:rPr>
                <w:rFonts w:ascii="Verdana" w:hAnsi="Verdana" w:cs="Arial"/>
                <w:sz w:val="20"/>
                <w:szCs w:val="20"/>
              </w:rPr>
              <w:t xml:space="preserve"> – to approve the above items for payment and these were signed on behalf of the Parish Council by Cllrs Funnell and </w:t>
            </w:r>
            <w:r w:rsidR="00A339AB">
              <w:rPr>
                <w:rFonts w:ascii="Verdana" w:hAnsi="Verdana" w:cs="Arial"/>
                <w:sz w:val="20"/>
                <w:szCs w:val="20"/>
              </w:rPr>
              <w:t>Lawton.</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5377E5C"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Petty cash reconciliation for period ending 12</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March 2019</w:t>
            </w:r>
          </w:p>
          <w:p w14:paraId="6CF78B5A"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Bank reconciliation for the period ending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January 2019 till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February 2019</w:t>
            </w:r>
          </w:p>
          <w:p w14:paraId="6FA9E651"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Bank reconciliation for the period ending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February 2019 till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March 2019</w:t>
            </w:r>
          </w:p>
          <w:p w14:paraId="3B4B18D6" w14:textId="1800C6D9" w:rsidR="00E019B5" w:rsidRPr="00A339AB" w:rsidRDefault="00A339AB" w:rsidP="00A339AB">
            <w:pPr>
              <w:pStyle w:val="ListParagraph"/>
              <w:numPr>
                <w:ilvl w:val="0"/>
                <w:numId w:val="36"/>
              </w:numPr>
              <w:overflowPunct w:val="0"/>
              <w:autoSpaceDE w:val="0"/>
              <w:autoSpaceDN w:val="0"/>
              <w:adjustRightInd w:val="0"/>
              <w:textAlignment w:val="baseline"/>
              <w:rPr>
                <w:rFonts w:ascii="Verdana" w:hAnsi="Verdana" w:cs="Arial"/>
                <w:sz w:val="20"/>
                <w:szCs w:val="20"/>
              </w:rPr>
            </w:pPr>
            <w:r w:rsidRPr="00A339AB">
              <w:rPr>
                <w:rFonts w:ascii="Verdana" w:hAnsi="Verdana" w:cs="Arial"/>
                <w:color w:val="000000" w:themeColor="text1"/>
                <w:sz w:val="20"/>
                <w:szCs w:val="20"/>
              </w:rPr>
              <w:t>Bank Statement Balance Statement</w:t>
            </w:r>
            <w:r>
              <w:rPr>
                <w:rFonts w:ascii="Verdana" w:hAnsi="Verdana" w:cs="Arial"/>
                <w:color w:val="000000" w:themeColor="text1"/>
                <w:sz w:val="20"/>
                <w:szCs w:val="20"/>
              </w:rPr>
              <w:t xml:space="preserve"> £142,602.88</w:t>
            </w:r>
          </w:p>
        </w:tc>
      </w:tr>
      <w:tr w:rsidR="00041ED3" w:rsidRPr="00053981" w14:paraId="3E928878" w14:textId="77777777" w:rsidTr="2372A5AD">
        <w:tc>
          <w:tcPr>
            <w:tcW w:w="10474" w:type="dxa"/>
          </w:tcPr>
          <w:p w14:paraId="15321D16" w14:textId="77777777" w:rsidR="00041ED3" w:rsidRPr="00041ED3" w:rsidRDefault="00041ED3" w:rsidP="00041ED3">
            <w:pPr>
              <w:overflowPunct w:val="0"/>
              <w:autoSpaceDE w:val="0"/>
              <w:autoSpaceDN w:val="0"/>
              <w:adjustRightInd w:val="0"/>
              <w:textAlignment w:val="baseline"/>
              <w:rPr>
                <w:rFonts w:ascii="Verdana" w:hAnsi="Verdana" w:cs="Arial"/>
                <w:sz w:val="20"/>
                <w:szCs w:val="20"/>
              </w:rPr>
            </w:pPr>
          </w:p>
        </w:tc>
      </w:tr>
    </w:tbl>
    <w:p w14:paraId="0CEB16A1" w14:textId="365F8CB3" w:rsidR="00313AE9" w:rsidRDefault="00CB1BE9" w:rsidP="000A785F">
      <w:pPr>
        <w:spacing w:after="0"/>
        <w:rPr>
          <w:rFonts w:ascii="Verdana" w:hAnsi="Verdana" w:cs="Arial"/>
          <w:b/>
          <w:sz w:val="20"/>
          <w:szCs w:val="20"/>
        </w:rPr>
      </w:pPr>
      <w:r w:rsidRPr="00A316D3">
        <w:rPr>
          <w:rFonts w:ascii="Verdana" w:hAnsi="Verdana" w:cs="Arial"/>
          <w:b/>
          <w:sz w:val="20"/>
          <w:szCs w:val="20"/>
        </w:rPr>
        <w:t>12/</w:t>
      </w:r>
      <w:r w:rsidR="006B0736">
        <w:rPr>
          <w:rFonts w:ascii="Verdana" w:hAnsi="Verdana" w:cs="Arial"/>
          <w:b/>
          <w:sz w:val="20"/>
          <w:szCs w:val="20"/>
        </w:rPr>
        <w:t>0</w:t>
      </w:r>
      <w:r w:rsidR="00A339AB">
        <w:rPr>
          <w:rFonts w:ascii="Verdana" w:hAnsi="Verdana" w:cs="Arial"/>
          <w:b/>
          <w:sz w:val="20"/>
          <w:szCs w:val="20"/>
        </w:rPr>
        <w:t>6</w:t>
      </w:r>
      <w:r w:rsidR="006B0736">
        <w:rPr>
          <w:rFonts w:ascii="Verdana" w:hAnsi="Verdana" w:cs="Arial"/>
          <w:b/>
          <w:sz w:val="20"/>
          <w:szCs w:val="20"/>
        </w:rPr>
        <w:t>/19</w:t>
      </w:r>
      <w:r w:rsidRPr="00A316D3">
        <w:rPr>
          <w:rFonts w:ascii="Verdana" w:hAnsi="Verdana" w:cs="Arial"/>
          <w:b/>
          <w:sz w:val="20"/>
          <w:szCs w:val="20"/>
        </w:rPr>
        <w:t xml:space="preserve"> – </w:t>
      </w:r>
      <w:r w:rsidR="000A785F">
        <w:rPr>
          <w:rFonts w:ascii="Verdana" w:hAnsi="Verdana" w:cs="Arial"/>
          <w:b/>
          <w:sz w:val="20"/>
          <w:szCs w:val="20"/>
        </w:rPr>
        <w:t>PLANNING</w:t>
      </w:r>
    </w:p>
    <w:p w14:paraId="62BCBD04" w14:textId="1AEBB219" w:rsidR="00F11657" w:rsidRDefault="00127744" w:rsidP="00CC4D9C">
      <w:pPr>
        <w:spacing w:after="0"/>
        <w:ind w:left="720"/>
        <w:rPr>
          <w:rFonts w:ascii="Verdana" w:hAnsi="Verdana" w:cs="Arial"/>
          <w:sz w:val="20"/>
          <w:szCs w:val="20"/>
        </w:rPr>
      </w:pPr>
      <w:r>
        <w:rPr>
          <w:rFonts w:ascii="Verdana" w:hAnsi="Verdana" w:cs="Arial"/>
          <w:sz w:val="20"/>
          <w:szCs w:val="20"/>
        </w:rPr>
        <w:t>No Objections</w:t>
      </w:r>
      <w:r w:rsidR="001638E8">
        <w:rPr>
          <w:rFonts w:ascii="Verdana" w:hAnsi="Verdana" w:cs="Arial"/>
          <w:sz w:val="20"/>
          <w:szCs w:val="20"/>
        </w:rPr>
        <w:t xml:space="preserve"> </w:t>
      </w:r>
      <w:r w:rsidR="00D83F08">
        <w:rPr>
          <w:rFonts w:ascii="Verdana" w:hAnsi="Verdana" w:cs="Arial"/>
          <w:sz w:val="20"/>
          <w:szCs w:val="20"/>
        </w:rPr>
        <w:t xml:space="preserve"> </w:t>
      </w:r>
      <w:r w:rsidR="00CC4D9C">
        <w:rPr>
          <w:rFonts w:ascii="Verdana" w:hAnsi="Verdana" w:cs="Arial"/>
          <w:sz w:val="20"/>
          <w:szCs w:val="20"/>
        </w:rPr>
        <w:t xml:space="preserve"> </w:t>
      </w:r>
      <w:r w:rsidR="00041ED3">
        <w:rPr>
          <w:rFonts w:ascii="Verdana" w:hAnsi="Verdana" w:cs="Arial"/>
          <w:sz w:val="20"/>
          <w:szCs w:val="20"/>
        </w:rPr>
        <w:t xml:space="preserve"> </w:t>
      </w:r>
      <w:r w:rsidR="006B0736">
        <w:rPr>
          <w:rFonts w:ascii="Verdana" w:hAnsi="Verdana" w:cs="Arial"/>
          <w:sz w:val="20"/>
          <w:szCs w:val="20"/>
        </w:rPr>
        <w:t xml:space="preserve">  </w:t>
      </w:r>
    </w:p>
    <w:p w14:paraId="48326BC9" w14:textId="77777777" w:rsidR="00CC4D9C" w:rsidRPr="000A785F" w:rsidRDefault="00CC4D9C" w:rsidP="00CC4D9C">
      <w:pPr>
        <w:spacing w:after="0"/>
        <w:ind w:left="720"/>
        <w:rPr>
          <w:rFonts w:ascii="Verdana" w:hAnsi="Verdana" w:cs="Arial"/>
          <w:sz w:val="20"/>
          <w:szCs w:val="20"/>
        </w:rPr>
      </w:pPr>
    </w:p>
    <w:p w14:paraId="1004A33D" w14:textId="77777777" w:rsidR="00A339AB" w:rsidRDefault="00CB1BE9" w:rsidP="00A339AB">
      <w:pPr>
        <w:rPr>
          <w:rFonts w:ascii="Verdana" w:hAnsi="Verdana" w:cs="Arial"/>
          <w:b/>
          <w:sz w:val="20"/>
          <w:szCs w:val="20"/>
        </w:rPr>
      </w:pPr>
      <w:r w:rsidRPr="00A316D3">
        <w:rPr>
          <w:rFonts w:ascii="Verdana" w:hAnsi="Verdana" w:cs="Arial"/>
          <w:b/>
          <w:sz w:val="20"/>
          <w:szCs w:val="20"/>
        </w:rPr>
        <w:t>13/</w:t>
      </w:r>
      <w:r w:rsidR="006B0736">
        <w:rPr>
          <w:rFonts w:ascii="Verdana" w:hAnsi="Verdana" w:cs="Arial"/>
          <w:b/>
          <w:sz w:val="20"/>
          <w:szCs w:val="20"/>
        </w:rPr>
        <w:t>0</w:t>
      </w:r>
      <w:r w:rsidR="00A339AB">
        <w:rPr>
          <w:rFonts w:ascii="Verdana" w:hAnsi="Verdana" w:cs="Arial"/>
          <w:b/>
          <w:sz w:val="20"/>
          <w:szCs w:val="20"/>
        </w:rPr>
        <w:t>6</w:t>
      </w:r>
      <w:r w:rsidR="006B0736">
        <w:rPr>
          <w:rFonts w:ascii="Verdana" w:hAnsi="Verdana" w:cs="Arial"/>
          <w:b/>
          <w:sz w:val="20"/>
          <w:szCs w:val="20"/>
        </w:rPr>
        <w:t>/19</w:t>
      </w:r>
      <w:r w:rsidRPr="00A316D3">
        <w:rPr>
          <w:rFonts w:ascii="Verdana" w:hAnsi="Verdana" w:cs="Arial"/>
          <w:b/>
          <w:sz w:val="20"/>
          <w:szCs w:val="20"/>
        </w:rPr>
        <w:t xml:space="preserve"> - DALC CIRCULARS</w:t>
      </w:r>
      <w:r>
        <w:rPr>
          <w:rFonts w:ascii="Verdana" w:hAnsi="Verdana" w:cs="Arial"/>
          <w:b/>
          <w:sz w:val="20"/>
          <w:szCs w:val="20"/>
        </w:rPr>
        <w:t xml:space="preserve"> </w:t>
      </w:r>
    </w:p>
    <w:p w14:paraId="04B3B4CC" w14:textId="44B5DDA4" w:rsidR="003E7F5C" w:rsidRDefault="00A339AB" w:rsidP="00A339AB">
      <w:pPr>
        <w:ind w:left="720"/>
        <w:rPr>
          <w:rFonts w:ascii="Verdana" w:hAnsi="Verdana" w:cs="Arial"/>
          <w:sz w:val="20"/>
          <w:szCs w:val="20"/>
        </w:rPr>
      </w:pPr>
      <w:r>
        <w:rPr>
          <w:rFonts w:ascii="Verdana" w:hAnsi="Verdana" w:cs="Arial"/>
          <w:sz w:val="20"/>
          <w:szCs w:val="20"/>
        </w:rPr>
        <w:t>Nil</w:t>
      </w:r>
    </w:p>
    <w:p w14:paraId="3FF6E77F" w14:textId="64B18084" w:rsidR="00CB1BE9" w:rsidRDefault="00CB1BE9" w:rsidP="00CB1BE9">
      <w:pPr>
        <w:spacing w:after="0"/>
        <w:jc w:val="both"/>
        <w:rPr>
          <w:rFonts w:ascii="Verdana" w:hAnsi="Verdana" w:cs="Arial"/>
          <w:b/>
          <w:sz w:val="20"/>
          <w:szCs w:val="20"/>
        </w:rPr>
      </w:pPr>
      <w:bookmarkStart w:id="25" w:name="_Hlk504661232"/>
      <w:r w:rsidRPr="00A316D3">
        <w:rPr>
          <w:rFonts w:ascii="Verdana" w:hAnsi="Verdana" w:cs="Arial"/>
          <w:b/>
          <w:sz w:val="20"/>
          <w:szCs w:val="20"/>
        </w:rPr>
        <w:t>14/</w:t>
      </w:r>
      <w:r w:rsidR="006B0736">
        <w:rPr>
          <w:rFonts w:ascii="Verdana" w:hAnsi="Verdana" w:cs="Arial"/>
          <w:b/>
          <w:sz w:val="20"/>
          <w:szCs w:val="20"/>
        </w:rPr>
        <w:t>0</w:t>
      </w:r>
      <w:r w:rsidR="00A339AB">
        <w:rPr>
          <w:rFonts w:ascii="Verdana" w:hAnsi="Verdana" w:cs="Arial"/>
          <w:b/>
          <w:sz w:val="20"/>
          <w:szCs w:val="20"/>
        </w:rPr>
        <w:t>6</w:t>
      </w:r>
      <w:r w:rsidR="006B0736">
        <w:rPr>
          <w:rFonts w:ascii="Verdana" w:hAnsi="Verdana" w:cs="Arial"/>
          <w:b/>
          <w:sz w:val="20"/>
          <w:szCs w:val="20"/>
        </w:rPr>
        <w:t>/2019</w:t>
      </w:r>
      <w:r w:rsidRPr="00A316D3">
        <w:rPr>
          <w:rFonts w:ascii="Verdana" w:hAnsi="Verdana" w:cs="Arial"/>
          <w:b/>
          <w:sz w:val="20"/>
          <w:szCs w:val="20"/>
        </w:rPr>
        <w:t xml:space="preserve"> – CORRESPONDENCE </w:t>
      </w:r>
      <w:r w:rsidR="006B0736">
        <w:rPr>
          <w:rFonts w:ascii="Verdana" w:hAnsi="Verdana" w:cs="Arial"/>
          <w:b/>
          <w:sz w:val="20"/>
          <w:szCs w:val="20"/>
        </w:rPr>
        <w:t>(Forwarded to councillors)</w:t>
      </w:r>
    </w:p>
    <w:p w14:paraId="18BC1E3B" w14:textId="77777777" w:rsidR="00A339AB" w:rsidRPr="00A339AB" w:rsidRDefault="00A339AB" w:rsidP="00A339AB">
      <w:pPr>
        <w:pStyle w:val="ListParagraph"/>
        <w:numPr>
          <w:ilvl w:val="0"/>
          <w:numId w:val="46"/>
        </w:numPr>
        <w:overflowPunct w:val="0"/>
        <w:autoSpaceDE w:val="0"/>
        <w:autoSpaceDN w:val="0"/>
        <w:adjustRightInd w:val="0"/>
        <w:spacing w:after="0" w:line="240" w:lineRule="auto"/>
        <w:ind w:left="1080"/>
        <w:textAlignment w:val="baseline"/>
        <w:rPr>
          <w:rFonts w:ascii="Verdana" w:hAnsi="Verdana" w:cs="Arial"/>
          <w:sz w:val="20"/>
          <w:szCs w:val="20"/>
        </w:rPr>
      </w:pPr>
      <w:r w:rsidRPr="00A339AB">
        <w:rPr>
          <w:rFonts w:ascii="Verdana" w:hAnsi="Verdana" w:cs="Arial"/>
          <w:sz w:val="20"/>
          <w:szCs w:val="20"/>
        </w:rPr>
        <w:t>NALC – Annual Conference x2</w:t>
      </w:r>
    </w:p>
    <w:p w14:paraId="03E070EA" w14:textId="77777777" w:rsidR="00A339AB" w:rsidRPr="00A339AB" w:rsidRDefault="00A339AB" w:rsidP="00A339AB">
      <w:pPr>
        <w:pStyle w:val="ListParagraph"/>
        <w:numPr>
          <w:ilvl w:val="0"/>
          <w:numId w:val="46"/>
        </w:numPr>
        <w:overflowPunct w:val="0"/>
        <w:autoSpaceDE w:val="0"/>
        <w:autoSpaceDN w:val="0"/>
        <w:adjustRightInd w:val="0"/>
        <w:spacing w:after="0" w:line="240" w:lineRule="auto"/>
        <w:ind w:left="1080"/>
        <w:textAlignment w:val="baseline"/>
        <w:rPr>
          <w:rFonts w:ascii="Verdana" w:hAnsi="Verdana" w:cs="Arial"/>
          <w:sz w:val="20"/>
          <w:szCs w:val="20"/>
        </w:rPr>
      </w:pPr>
      <w:r w:rsidRPr="00A339AB">
        <w:rPr>
          <w:rFonts w:ascii="Verdana" w:hAnsi="Verdana" w:cs="Arial"/>
          <w:sz w:val="20"/>
          <w:szCs w:val="20"/>
        </w:rPr>
        <w:t>NALC – Newsletter x2</w:t>
      </w:r>
    </w:p>
    <w:p w14:paraId="54586C51" w14:textId="77777777" w:rsidR="00A339AB" w:rsidRPr="00A339AB" w:rsidRDefault="00A339AB" w:rsidP="00A339AB">
      <w:pPr>
        <w:pStyle w:val="ListParagraph"/>
        <w:numPr>
          <w:ilvl w:val="0"/>
          <w:numId w:val="46"/>
        </w:numPr>
        <w:overflowPunct w:val="0"/>
        <w:autoSpaceDE w:val="0"/>
        <w:autoSpaceDN w:val="0"/>
        <w:adjustRightInd w:val="0"/>
        <w:spacing w:after="0" w:line="240" w:lineRule="auto"/>
        <w:ind w:left="1080"/>
        <w:textAlignment w:val="baseline"/>
        <w:rPr>
          <w:rFonts w:ascii="Verdana" w:hAnsi="Verdana" w:cs="Arial"/>
          <w:sz w:val="20"/>
          <w:szCs w:val="20"/>
        </w:rPr>
      </w:pPr>
      <w:r w:rsidRPr="00A339AB">
        <w:rPr>
          <w:rFonts w:ascii="Verdana" w:hAnsi="Verdana" w:cs="Arial"/>
          <w:sz w:val="20"/>
          <w:szCs w:val="20"/>
        </w:rPr>
        <w:t>Local Plan email consultation on proposed main modifications</w:t>
      </w:r>
    </w:p>
    <w:p w14:paraId="262E078C" w14:textId="5F4038D0" w:rsidR="00E15B78" w:rsidRPr="00A339AB" w:rsidRDefault="00A339AB" w:rsidP="00A339AB">
      <w:pPr>
        <w:pStyle w:val="ListParagraph"/>
        <w:numPr>
          <w:ilvl w:val="0"/>
          <w:numId w:val="46"/>
        </w:numPr>
        <w:spacing w:after="0"/>
        <w:ind w:left="1080"/>
        <w:jc w:val="both"/>
        <w:rPr>
          <w:rFonts w:ascii="Verdana" w:hAnsi="Verdana" w:cs="Arial"/>
          <w:b/>
          <w:sz w:val="20"/>
          <w:szCs w:val="20"/>
        </w:rPr>
      </w:pPr>
      <w:r w:rsidRPr="00A339AB">
        <w:rPr>
          <w:rFonts w:ascii="Verdana" w:hAnsi="Verdana" w:cs="Arial"/>
          <w:sz w:val="20"/>
          <w:szCs w:val="20"/>
        </w:rPr>
        <w:t>NEDDC – Parish Council Representatives</w:t>
      </w:r>
    </w:p>
    <w:p w14:paraId="3F8DE4B9" w14:textId="753BB429" w:rsidR="00E15B78" w:rsidRDefault="00E15B78" w:rsidP="00A339AB">
      <w:pPr>
        <w:spacing w:after="0"/>
        <w:ind w:left="360"/>
        <w:jc w:val="both"/>
        <w:rPr>
          <w:rFonts w:ascii="Verdana" w:hAnsi="Verdana" w:cs="Arial"/>
          <w:b/>
          <w:sz w:val="20"/>
          <w:szCs w:val="20"/>
        </w:rPr>
      </w:pPr>
    </w:p>
    <w:p w14:paraId="5344DB23" w14:textId="77777777" w:rsidR="00E15B78" w:rsidRPr="00E15B78" w:rsidRDefault="00E15B78" w:rsidP="00E15B78">
      <w:pPr>
        <w:spacing w:after="0"/>
        <w:jc w:val="both"/>
        <w:rPr>
          <w:rFonts w:ascii="Verdana" w:hAnsi="Verdana" w:cs="Arial"/>
          <w:b/>
          <w:sz w:val="20"/>
          <w:szCs w:val="20"/>
        </w:rPr>
      </w:pPr>
    </w:p>
    <w:bookmarkEnd w:id="25"/>
    <w:p w14:paraId="05EFE151" w14:textId="4E9FE1E0"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sidR="006B0736">
        <w:rPr>
          <w:rFonts w:ascii="Verdana" w:hAnsi="Verdana" w:cs="Arial"/>
          <w:b/>
          <w:sz w:val="20"/>
          <w:szCs w:val="20"/>
        </w:rPr>
        <w:t>0</w:t>
      </w:r>
      <w:r w:rsidR="00A339AB">
        <w:rPr>
          <w:rFonts w:ascii="Verdana" w:hAnsi="Verdana" w:cs="Arial"/>
          <w:b/>
          <w:sz w:val="20"/>
          <w:szCs w:val="20"/>
        </w:rPr>
        <w:t>6</w:t>
      </w:r>
      <w:r w:rsidRPr="00A316D3">
        <w:rPr>
          <w:rFonts w:ascii="Verdana" w:hAnsi="Verdana" w:cs="Arial"/>
          <w:b/>
          <w:sz w:val="20"/>
          <w:szCs w:val="20"/>
        </w:rPr>
        <w:t>/1</w:t>
      </w:r>
      <w:r w:rsidR="006B0736">
        <w:rPr>
          <w:rFonts w:ascii="Verdana" w:hAnsi="Verdana" w:cs="Arial"/>
          <w:b/>
          <w:sz w:val="20"/>
          <w:szCs w:val="20"/>
        </w:rPr>
        <w:t>9</w:t>
      </w:r>
      <w:r w:rsidRPr="00A316D3">
        <w:rPr>
          <w:rFonts w:ascii="Verdana" w:hAnsi="Verdana" w:cs="Arial"/>
          <w:b/>
          <w:sz w:val="20"/>
          <w:szCs w:val="20"/>
        </w:rPr>
        <w:t xml:space="preserve"> - REPORTS FROM PARISH COUNCIL MEMBERS ON OUTSIDE BODIES</w:t>
      </w:r>
    </w:p>
    <w:p w14:paraId="5F0B4E33" w14:textId="7CEB6D6D" w:rsid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26" w:name="_Hlk517787498"/>
      <w:r w:rsidR="009C5EFA">
        <w:rPr>
          <w:rFonts w:ascii="Verdana" w:hAnsi="Verdana" w:cs="Arial"/>
          <w:sz w:val="20"/>
          <w:szCs w:val="20"/>
        </w:rPr>
        <w:t xml:space="preserve">– </w:t>
      </w:r>
      <w:bookmarkEnd w:id="26"/>
      <w:r w:rsidR="00A339AB">
        <w:rPr>
          <w:rFonts w:ascii="Verdana" w:hAnsi="Verdana" w:cs="Arial"/>
          <w:sz w:val="20"/>
          <w:szCs w:val="20"/>
        </w:rPr>
        <w:t>Meeting 16</w:t>
      </w:r>
      <w:r w:rsidR="00A339AB" w:rsidRPr="00A339AB">
        <w:rPr>
          <w:rFonts w:ascii="Verdana" w:hAnsi="Verdana" w:cs="Arial"/>
          <w:sz w:val="20"/>
          <w:szCs w:val="20"/>
          <w:vertAlign w:val="superscript"/>
        </w:rPr>
        <w:t>th</w:t>
      </w:r>
      <w:r w:rsidR="00A339AB">
        <w:rPr>
          <w:rFonts w:ascii="Verdana" w:hAnsi="Verdana" w:cs="Arial"/>
          <w:sz w:val="20"/>
          <w:szCs w:val="20"/>
        </w:rPr>
        <w:t xml:space="preserve"> July</w:t>
      </w:r>
      <w:r w:rsidR="00B32E13">
        <w:rPr>
          <w:rFonts w:ascii="Verdana" w:hAnsi="Verdana" w:cs="Arial"/>
          <w:sz w:val="20"/>
          <w:szCs w:val="20"/>
        </w:rPr>
        <w:t>.</w:t>
      </w:r>
      <w:r w:rsidR="006B0736">
        <w:rPr>
          <w:rFonts w:ascii="Verdana" w:hAnsi="Verdana" w:cs="Arial"/>
          <w:sz w:val="20"/>
          <w:szCs w:val="20"/>
        </w:rPr>
        <w:t xml:space="preserve">  </w:t>
      </w:r>
      <w:r w:rsidR="00D83F08">
        <w:rPr>
          <w:rFonts w:ascii="Verdana" w:hAnsi="Verdana" w:cs="Arial"/>
          <w:sz w:val="20"/>
          <w:szCs w:val="20"/>
        </w:rPr>
        <w:t xml:space="preserve"> </w:t>
      </w:r>
      <w:r w:rsidR="00DF00A7">
        <w:rPr>
          <w:rFonts w:ascii="Verdana" w:hAnsi="Verdana" w:cs="Arial"/>
          <w:sz w:val="20"/>
          <w:szCs w:val="20"/>
        </w:rPr>
        <w:t xml:space="preserve"> </w:t>
      </w:r>
    </w:p>
    <w:p w14:paraId="7F1265BF" w14:textId="4F572C20"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271D91">
        <w:rPr>
          <w:rFonts w:ascii="Verdana" w:hAnsi="Verdana" w:cs="Arial"/>
          <w:sz w:val="20"/>
          <w:szCs w:val="20"/>
        </w:rPr>
        <w:t>–</w:t>
      </w:r>
      <w:r w:rsidR="00017558">
        <w:rPr>
          <w:rFonts w:ascii="Verdana" w:hAnsi="Verdana" w:cs="Arial"/>
          <w:sz w:val="20"/>
          <w:szCs w:val="20"/>
        </w:rPr>
        <w:t xml:space="preserve"> </w:t>
      </w:r>
      <w:r w:rsidR="00A339AB">
        <w:rPr>
          <w:rFonts w:ascii="Verdana" w:hAnsi="Verdana" w:cs="Arial"/>
          <w:sz w:val="20"/>
          <w:szCs w:val="20"/>
        </w:rPr>
        <w:t>Garden Party 6</w:t>
      </w:r>
      <w:r w:rsidR="00A339AB" w:rsidRPr="00A339AB">
        <w:rPr>
          <w:rFonts w:ascii="Verdana" w:hAnsi="Verdana" w:cs="Arial"/>
          <w:sz w:val="20"/>
          <w:szCs w:val="20"/>
          <w:vertAlign w:val="superscript"/>
        </w:rPr>
        <w:t>th</w:t>
      </w:r>
      <w:r w:rsidR="00A339AB">
        <w:rPr>
          <w:rFonts w:ascii="Verdana" w:hAnsi="Verdana" w:cs="Arial"/>
          <w:sz w:val="20"/>
          <w:szCs w:val="20"/>
        </w:rPr>
        <w:t xml:space="preserve"> July </w:t>
      </w:r>
      <w:r w:rsidR="00017558">
        <w:rPr>
          <w:rFonts w:ascii="Verdana" w:hAnsi="Verdana" w:cs="Arial"/>
          <w:sz w:val="20"/>
          <w:szCs w:val="20"/>
        </w:rPr>
        <w:t xml:space="preserve"> </w:t>
      </w:r>
      <w:r w:rsidR="00F45D83">
        <w:rPr>
          <w:rFonts w:ascii="Verdana" w:hAnsi="Verdana" w:cs="Arial"/>
          <w:sz w:val="20"/>
          <w:szCs w:val="20"/>
        </w:rPr>
        <w:t xml:space="preserve"> </w:t>
      </w:r>
    </w:p>
    <w:p w14:paraId="7A1BA4E9" w14:textId="1BC4FBBB" w:rsidR="00271D91"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w:t>
      </w:r>
      <w:r w:rsidR="00A339AB">
        <w:rPr>
          <w:rFonts w:ascii="Verdana" w:hAnsi="Verdana" w:cs="Arial"/>
          <w:sz w:val="20"/>
          <w:szCs w:val="20"/>
        </w:rPr>
        <w:t xml:space="preserve"> Bonfire Night preparations – Sitwell Arms </w:t>
      </w:r>
      <w:r w:rsidR="00EA2299">
        <w:rPr>
          <w:rFonts w:ascii="Verdana" w:hAnsi="Verdana" w:cs="Arial"/>
          <w:sz w:val="20"/>
          <w:szCs w:val="20"/>
        </w:rPr>
        <w:t>venue is</w:t>
      </w:r>
      <w:r w:rsidR="00A339AB">
        <w:rPr>
          <w:rFonts w:ascii="Verdana" w:hAnsi="Verdana" w:cs="Arial"/>
          <w:sz w:val="20"/>
          <w:szCs w:val="20"/>
        </w:rPr>
        <w:t xml:space="preserve"> being questioned</w:t>
      </w:r>
    </w:p>
    <w:p w14:paraId="7306122C" w14:textId="77777777" w:rsidR="00EA2299" w:rsidRDefault="007216AD" w:rsidP="007216AD">
      <w:pPr>
        <w:pStyle w:val="ListParagraph"/>
        <w:numPr>
          <w:ilvl w:val="0"/>
          <w:numId w:val="15"/>
        </w:numPr>
        <w:spacing w:after="0"/>
        <w:jc w:val="both"/>
        <w:rPr>
          <w:rFonts w:ascii="Verdana" w:hAnsi="Verdana" w:cs="Arial"/>
          <w:sz w:val="20"/>
          <w:szCs w:val="20"/>
        </w:rPr>
      </w:pPr>
      <w:r w:rsidRPr="00EA2299">
        <w:rPr>
          <w:rFonts w:ascii="Verdana" w:hAnsi="Verdana" w:cs="Arial"/>
          <w:sz w:val="20"/>
          <w:szCs w:val="20"/>
        </w:rPr>
        <w:lastRenderedPageBreak/>
        <w:t xml:space="preserve">Morton Primary School </w:t>
      </w:r>
      <w:r w:rsidR="009C5EFA" w:rsidRPr="00EA2299">
        <w:rPr>
          <w:rFonts w:ascii="Verdana" w:hAnsi="Verdana" w:cs="Arial"/>
          <w:sz w:val="20"/>
          <w:szCs w:val="20"/>
        </w:rPr>
        <w:t xml:space="preserve">– </w:t>
      </w:r>
      <w:r w:rsidR="00EA2299" w:rsidRPr="00EA2299">
        <w:rPr>
          <w:rFonts w:ascii="Verdana" w:hAnsi="Verdana" w:cs="Arial"/>
          <w:sz w:val="20"/>
          <w:szCs w:val="20"/>
        </w:rPr>
        <w:t>Cllr W Bramley attended the training and now sits on the Board. Question was raised regarding the monies (106) for new classroom. Monies are normally released when a % of the houses are occupied.</w:t>
      </w:r>
    </w:p>
    <w:p w14:paraId="073D7510" w14:textId="66513651" w:rsidR="006E4091" w:rsidRPr="00EA2299" w:rsidRDefault="00EA2299" w:rsidP="007216AD">
      <w:pPr>
        <w:pStyle w:val="ListParagraph"/>
        <w:numPr>
          <w:ilvl w:val="0"/>
          <w:numId w:val="15"/>
        </w:numPr>
        <w:spacing w:after="0"/>
        <w:jc w:val="both"/>
        <w:rPr>
          <w:rFonts w:ascii="Verdana" w:hAnsi="Verdana" w:cs="Arial"/>
          <w:sz w:val="20"/>
          <w:szCs w:val="20"/>
        </w:rPr>
      </w:pPr>
      <w:r>
        <w:rPr>
          <w:rFonts w:ascii="Verdana" w:hAnsi="Verdana" w:cs="Arial"/>
          <w:sz w:val="20"/>
          <w:szCs w:val="20"/>
        </w:rPr>
        <w:t>S</w:t>
      </w:r>
      <w:r w:rsidR="006E4091" w:rsidRPr="00EA2299">
        <w:rPr>
          <w:rFonts w:ascii="Verdana" w:hAnsi="Verdana" w:cs="Arial"/>
          <w:sz w:val="20"/>
          <w:szCs w:val="20"/>
        </w:rPr>
        <w:t xml:space="preserve">peed Awareness – </w:t>
      </w:r>
      <w:r w:rsidR="00E15B78" w:rsidRPr="00EA2299">
        <w:rPr>
          <w:rFonts w:ascii="Verdana" w:hAnsi="Verdana" w:cs="Arial"/>
          <w:sz w:val="20"/>
          <w:szCs w:val="20"/>
        </w:rPr>
        <w:t xml:space="preserve">in </w:t>
      </w:r>
      <w:r>
        <w:rPr>
          <w:rFonts w:ascii="Verdana" w:hAnsi="Verdana" w:cs="Arial"/>
          <w:sz w:val="20"/>
          <w:szCs w:val="20"/>
        </w:rPr>
        <w:t>June</w:t>
      </w:r>
    </w:p>
    <w:p w14:paraId="228ACCE2" w14:textId="77777777" w:rsidR="00426EAB" w:rsidRPr="007216AD" w:rsidRDefault="00426EAB" w:rsidP="00CB1BE9">
      <w:pPr>
        <w:spacing w:after="0"/>
        <w:rPr>
          <w:rFonts w:ascii="Verdana" w:hAnsi="Verdana" w:cs="Arial"/>
          <w:sz w:val="20"/>
          <w:szCs w:val="20"/>
        </w:rPr>
      </w:pPr>
    </w:p>
    <w:p w14:paraId="6334FEE8" w14:textId="206B96F7"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sidR="00F45D83">
        <w:rPr>
          <w:rFonts w:ascii="Verdana" w:hAnsi="Verdana" w:cs="Arial"/>
          <w:b/>
          <w:sz w:val="20"/>
          <w:szCs w:val="20"/>
        </w:rPr>
        <w:t>0</w:t>
      </w:r>
      <w:r w:rsidR="00EA2299">
        <w:rPr>
          <w:rFonts w:ascii="Verdana" w:hAnsi="Verdana" w:cs="Arial"/>
          <w:b/>
          <w:sz w:val="20"/>
          <w:szCs w:val="20"/>
        </w:rPr>
        <w:t>6</w:t>
      </w:r>
      <w:r w:rsidR="00F45D83">
        <w:rPr>
          <w:rFonts w:ascii="Verdana" w:hAnsi="Verdana" w:cs="Arial"/>
          <w:b/>
          <w:sz w:val="20"/>
          <w:szCs w:val="20"/>
        </w:rPr>
        <w:t>/19</w:t>
      </w:r>
      <w:r w:rsidRPr="00A316D3">
        <w:rPr>
          <w:rFonts w:ascii="Verdana" w:hAnsi="Verdana" w:cs="Arial"/>
          <w:b/>
          <w:sz w:val="20"/>
          <w:szCs w:val="20"/>
        </w:rPr>
        <w:t xml:space="preserve"> - ANY ITEMS FOR THE MEETING TO BE HELD ON </w:t>
      </w:r>
      <w:r w:rsidR="00ED18EC">
        <w:rPr>
          <w:rFonts w:ascii="Verdana" w:hAnsi="Verdana" w:cs="Arial"/>
          <w:b/>
          <w:sz w:val="20"/>
          <w:szCs w:val="20"/>
        </w:rPr>
        <w:t>1</w:t>
      </w:r>
      <w:r w:rsidR="003E2BBF">
        <w:rPr>
          <w:rFonts w:ascii="Verdana" w:hAnsi="Verdana" w:cs="Arial"/>
          <w:b/>
          <w:sz w:val="20"/>
          <w:szCs w:val="20"/>
        </w:rPr>
        <w:t>5</w:t>
      </w:r>
      <w:r w:rsidR="003E2BBF" w:rsidRPr="003E2BBF">
        <w:rPr>
          <w:rFonts w:ascii="Verdana" w:hAnsi="Verdana" w:cs="Arial"/>
          <w:b/>
          <w:sz w:val="20"/>
          <w:szCs w:val="20"/>
          <w:vertAlign w:val="superscript"/>
        </w:rPr>
        <w:t>th</w:t>
      </w:r>
      <w:r w:rsidR="003E2BBF">
        <w:rPr>
          <w:rFonts w:ascii="Verdana" w:hAnsi="Verdana" w:cs="Arial"/>
          <w:b/>
          <w:sz w:val="20"/>
          <w:szCs w:val="20"/>
        </w:rPr>
        <w:t xml:space="preserve"> </w:t>
      </w:r>
      <w:r w:rsidR="00EA2299">
        <w:rPr>
          <w:rFonts w:ascii="Verdana" w:hAnsi="Verdana" w:cs="Arial"/>
          <w:b/>
          <w:sz w:val="20"/>
          <w:szCs w:val="20"/>
        </w:rPr>
        <w:t xml:space="preserve">JULY </w:t>
      </w:r>
      <w:r w:rsidR="00F45D83">
        <w:rPr>
          <w:rFonts w:ascii="Verdana" w:hAnsi="Verdana" w:cs="Arial"/>
          <w:b/>
          <w:sz w:val="20"/>
          <w:szCs w:val="20"/>
        </w:rPr>
        <w:t>2019</w:t>
      </w:r>
      <w:r w:rsidR="007216AD">
        <w:rPr>
          <w:rFonts w:ascii="Verdana" w:hAnsi="Verdana" w:cs="Arial"/>
          <w:b/>
          <w:sz w:val="20"/>
          <w:szCs w:val="20"/>
        </w:rPr>
        <w:t xml:space="preserve"> PARISH COUNCIL MEETING</w:t>
      </w:r>
    </w:p>
    <w:p w14:paraId="5E2D9376" w14:textId="587408B0" w:rsidR="007216AD" w:rsidRDefault="00A76E35" w:rsidP="007216AD">
      <w:pPr>
        <w:spacing w:after="0"/>
        <w:jc w:val="both"/>
      </w:pPr>
      <w:r>
        <w:t xml:space="preserve"> </w:t>
      </w:r>
    </w:p>
    <w:p w14:paraId="0BB322AB" w14:textId="606FFBD5" w:rsidR="00F11657" w:rsidRPr="00F45D83" w:rsidRDefault="00EA2299"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Update </w:t>
      </w:r>
      <w:r w:rsidR="00F11657" w:rsidRPr="00F45D83">
        <w:rPr>
          <w:rFonts w:ascii="Verdana" w:hAnsi="Verdana"/>
          <w:sz w:val="20"/>
          <w:szCs w:val="20"/>
        </w:rPr>
        <w:t xml:space="preserve">Tesco bags for help </w:t>
      </w:r>
    </w:p>
    <w:p w14:paraId="559C570E" w14:textId="53FE8FCD" w:rsidR="00C478E6" w:rsidRPr="004E4D9D" w:rsidRDefault="00F45D83" w:rsidP="007216AD">
      <w:pPr>
        <w:pStyle w:val="ListParagraph"/>
        <w:numPr>
          <w:ilvl w:val="0"/>
          <w:numId w:val="16"/>
        </w:numPr>
        <w:spacing w:after="0"/>
        <w:jc w:val="both"/>
        <w:rPr>
          <w:rFonts w:ascii="Verdana" w:hAnsi="Verdana"/>
          <w:sz w:val="20"/>
          <w:szCs w:val="20"/>
        </w:rPr>
      </w:pPr>
      <w:r w:rsidRPr="00F45D83">
        <w:rPr>
          <w:rFonts w:ascii="Verdana" w:hAnsi="Verdana" w:cs="Arial"/>
          <w:sz w:val="20"/>
          <w:szCs w:val="20"/>
        </w:rPr>
        <w:t>Update Village Hall</w:t>
      </w:r>
    </w:p>
    <w:p w14:paraId="67DF9964" w14:textId="2D65937F" w:rsidR="004E4D9D" w:rsidRPr="004E4D9D" w:rsidRDefault="004E4D9D" w:rsidP="007216AD">
      <w:pPr>
        <w:pStyle w:val="ListParagraph"/>
        <w:numPr>
          <w:ilvl w:val="0"/>
          <w:numId w:val="16"/>
        </w:numPr>
        <w:spacing w:after="0"/>
        <w:jc w:val="both"/>
        <w:rPr>
          <w:rFonts w:ascii="Verdana" w:hAnsi="Verdana"/>
          <w:sz w:val="20"/>
          <w:szCs w:val="20"/>
        </w:rPr>
      </w:pPr>
      <w:r>
        <w:rPr>
          <w:rFonts w:ascii="Verdana" w:hAnsi="Verdana" w:cs="Arial"/>
          <w:sz w:val="20"/>
          <w:szCs w:val="20"/>
        </w:rPr>
        <w:t xml:space="preserve">Update New Street Parking </w:t>
      </w:r>
    </w:p>
    <w:p w14:paraId="36123CEC" w14:textId="45528AC5" w:rsidR="00C478E6" w:rsidRPr="00EA2299" w:rsidRDefault="00B32E13" w:rsidP="007216AD">
      <w:pPr>
        <w:pStyle w:val="ListParagraph"/>
        <w:numPr>
          <w:ilvl w:val="0"/>
          <w:numId w:val="16"/>
        </w:numPr>
        <w:spacing w:after="0"/>
        <w:jc w:val="both"/>
        <w:rPr>
          <w:rFonts w:ascii="Verdana" w:hAnsi="Verdana"/>
          <w:sz w:val="20"/>
          <w:szCs w:val="20"/>
        </w:rPr>
      </w:pPr>
      <w:r>
        <w:rPr>
          <w:rFonts w:ascii="Verdana" w:hAnsi="Verdana" w:cs="Arial"/>
          <w:sz w:val="20"/>
          <w:szCs w:val="20"/>
        </w:rPr>
        <w:t>N</w:t>
      </w:r>
      <w:r w:rsidR="00E15B78">
        <w:rPr>
          <w:rFonts w:ascii="Verdana" w:hAnsi="Verdana" w:cs="Arial"/>
          <w:sz w:val="20"/>
          <w:szCs w:val="20"/>
        </w:rPr>
        <w:t>at West banking</w:t>
      </w:r>
      <w:r w:rsidR="00F45D83" w:rsidRPr="00F45D83">
        <w:rPr>
          <w:rFonts w:ascii="Verdana" w:hAnsi="Verdana" w:cs="Arial"/>
          <w:sz w:val="20"/>
          <w:szCs w:val="20"/>
        </w:rPr>
        <w:t xml:space="preserve"> </w:t>
      </w:r>
    </w:p>
    <w:p w14:paraId="0AA2865B" w14:textId="01277F13" w:rsidR="00EA2299" w:rsidRDefault="00EA2299" w:rsidP="007216AD">
      <w:pPr>
        <w:pStyle w:val="ListParagraph"/>
        <w:numPr>
          <w:ilvl w:val="0"/>
          <w:numId w:val="16"/>
        </w:numPr>
        <w:spacing w:after="0"/>
        <w:jc w:val="both"/>
        <w:rPr>
          <w:rFonts w:ascii="Verdana" w:hAnsi="Verdana"/>
          <w:sz w:val="20"/>
          <w:szCs w:val="20"/>
        </w:rPr>
      </w:pPr>
      <w:r>
        <w:rPr>
          <w:rFonts w:ascii="Verdana" w:hAnsi="Verdana"/>
          <w:sz w:val="20"/>
          <w:szCs w:val="20"/>
        </w:rPr>
        <w:t>Register of Interest</w:t>
      </w:r>
    </w:p>
    <w:p w14:paraId="63429CD5" w14:textId="69ADCA47" w:rsidR="00EA2299" w:rsidRDefault="00EA2299" w:rsidP="007216AD">
      <w:pPr>
        <w:pStyle w:val="ListParagraph"/>
        <w:numPr>
          <w:ilvl w:val="0"/>
          <w:numId w:val="16"/>
        </w:numPr>
        <w:spacing w:after="0"/>
        <w:jc w:val="both"/>
        <w:rPr>
          <w:rFonts w:ascii="Verdana" w:hAnsi="Verdana"/>
          <w:sz w:val="20"/>
          <w:szCs w:val="20"/>
        </w:rPr>
      </w:pPr>
      <w:r>
        <w:rPr>
          <w:rFonts w:ascii="Verdana" w:hAnsi="Verdana"/>
          <w:sz w:val="20"/>
          <w:szCs w:val="20"/>
        </w:rPr>
        <w:t>HS2</w:t>
      </w:r>
    </w:p>
    <w:p w14:paraId="4B35F596" w14:textId="4C681E40" w:rsidR="00EA2299" w:rsidRDefault="00EA2299"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Website </w:t>
      </w:r>
    </w:p>
    <w:p w14:paraId="515D6CD2" w14:textId="19BD51E0" w:rsidR="00EA2299" w:rsidRPr="00F45D83" w:rsidRDefault="00EA2299" w:rsidP="007216AD">
      <w:pPr>
        <w:pStyle w:val="ListParagraph"/>
        <w:numPr>
          <w:ilvl w:val="0"/>
          <w:numId w:val="16"/>
        </w:numPr>
        <w:spacing w:after="0"/>
        <w:jc w:val="both"/>
        <w:rPr>
          <w:rFonts w:ascii="Verdana" w:hAnsi="Verdana"/>
          <w:sz w:val="20"/>
          <w:szCs w:val="20"/>
        </w:rPr>
      </w:pPr>
      <w:r>
        <w:rPr>
          <w:rFonts w:ascii="Verdana" w:hAnsi="Verdana"/>
          <w:sz w:val="20"/>
          <w:szCs w:val="20"/>
        </w:rPr>
        <w:t>Morton Messenger</w:t>
      </w:r>
    </w:p>
    <w:p w14:paraId="56574C55" w14:textId="77777777" w:rsidR="003B66B8" w:rsidRPr="003B66B8" w:rsidRDefault="003B66B8" w:rsidP="003B66B8">
      <w:pPr>
        <w:spacing w:after="0"/>
        <w:jc w:val="both"/>
        <w:rPr>
          <w:rFonts w:ascii="Verdana" w:hAnsi="Verdana"/>
          <w:sz w:val="20"/>
          <w:szCs w:val="20"/>
        </w:rPr>
      </w:pPr>
    </w:p>
    <w:p w14:paraId="3060B3BD" w14:textId="41779606"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E15B78">
        <w:rPr>
          <w:rFonts w:ascii="Verdana" w:hAnsi="Verdana"/>
          <w:sz w:val="20"/>
          <w:szCs w:val="20"/>
        </w:rPr>
        <w:t>0</w:t>
      </w:r>
      <w:r w:rsidR="00EA2299">
        <w:rPr>
          <w:rFonts w:ascii="Verdana" w:hAnsi="Verdana"/>
          <w:sz w:val="20"/>
          <w:szCs w:val="20"/>
        </w:rPr>
        <w:t>4</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19787A">
      <w:headerReference w:type="even" r:id="rId8"/>
      <w:headerReference w:type="default" r:id="rId9"/>
      <w:footerReference w:type="even" r:id="rId10"/>
      <w:footerReference w:type="default" r:id="rId11"/>
      <w:headerReference w:type="first" r:id="rId12"/>
      <w:footerReference w:type="first" r:id="rId13"/>
      <w:pgSz w:w="11906" w:h="16838"/>
      <w:pgMar w:top="270" w:right="746" w:bottom="360" w:left="81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9459" w14:textId="77777777" w:rsidR="00593B93" w:rsidRDefault="00593B93">
      <w:pPr>
        <w:spacing w:after="0" w:line="240" w:lineRule="auto"/>
      </w:pPr>
      <w:r>
        <w:separator/>
      </w:r>
    </w:p>
  </w:endnote>
  <w:endnote w:type="continuationSeparator" w:id="0">
    <w:p w14:paraId="39290A8E" w14:textId="77777777" w:rsidR="00593B93" w:rsidRDefault="0059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B488" w14:textId="77777777" w:rsidR="008A1CCE" w:rsidRDefault="008A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2891" w14:textId="7C0D82AB" w:rsidR="00041ED3" w:rsidRDefault="00041ED3">
    <w:pPr>
      <w:pStyle w:val="Footer"/>
    </w:pPr>
    <w:r>
      <w:t xml:space="preserve">Chair …………………………………………………….                                       Date </w:t>
    </w:r>
    <w:r w:rsidR="00DC6BE6">
      <w:t>1</w:t>
    </w:r>
    <w:r w:rsidR="008A1CCE">
      <w:t>7</w:t>
    </w:r>
    <w:r w:rsidR="00DC6BE6" w:rsidRPr="00DC6BE6">
      <w:rPr>
        <w:vertAlign w:val="superscript"/>
      </w:rPr>
      <w:t>th</w:t>
    </w:r>
    <w:r w:rsidR="00DC6BE6">
      <w:t xml:space="preserve"> </w:t>
    </w:r>
    <w:r w:rsidR="008A1CCE">
      <w:t>April 2</w:t>
    </w:r>
    <w:r w:rsidR="00B023F1">
      <w:t>019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5318" w14:textId="77777777" w:rsidR="008A1CCE" w:rsidRDefault="008A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B56B" w14:textId="77777777" w:rsidR="00593B93" w:rsidRDefault="00593B93">
      <w:pPr>
        <w:spacing w:after="0" w:line="240" w:lineRule="auto"/>
      </w:pPr>
      <w:r>
        <w:separator/>
      </w:r>
    </w:p>
  </w:footnote>
  <w:footnote w:type="continuationSeparator" w:id="0">
    <w:p w14:paraId="07FDFDDE" w14:textId="77777777" w:rsidR="00593B93" w:rsidRDefault="0059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C3E0" w14:textId="77777777" w:rsidR="008A1CCE" w:rsidRDefault="008A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52522CF2" w14:textId="77777777" w:rsidR="00041ED3" w:rsidRDefault="00041ED3">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D11F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1F3">
          <w:rPr>
            <w:b/>
            <w:bCs/>
            <w:noProof/>
          </w:rPr>
          <w:t>4</w:t>
        </w:r>
        <w:r>
          <w:rPr>
            <w:b/>
            <w:bCs/>
            <w:sz w:val="24"/>
            <w:szCs w:val="24"/>
          </w:rPr>
          <w:fldChar w:fldCharType="end"/>
        </w:r>
      </w:p>
      <w:p w14:paraId="0997F436" w14:textId="359332DB" w:rsidR="00041ED3" w:rsidRDefault="00593B93" w:rsidP="00F35CEE">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1946" w14:textId="77777777" w:rsidR="008A1CCE" w:rsidRDefault="008A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1765" w:hanging="360"/>
      </w:pPr>
    </w:lvl>
    <w:lvl w:ilvl="1" w:tplc="08090019" w:tentative="1">
      <w:start w:val="1"/>
      <w:numFmt w:val="lowerLetter"/>
      <w:lvlText w:val="%2."/>
      <w:lvlJc w:val="left"/>
      <w:pPr>
        <w:ind w:left="2485" w:hanging="360"/>
      </w:pPr>
    </w:lvl>
    <w:lvl w:ilvl="2" w:tplc="0809001B" w:tentative="1">
      <w:start w:val="1"/>
      <w:numFmt w:val="lowerRoman"/>
      <w:lvlText w:val="%3."/>
      <w:lvlJc w:val="right"/>
      <w:pPr>
        <w:ind w:left="3205" w:hanging="180"/>
      </w:pPr>
    </w:lvl>
    <w:lvl w:ilvl="3" w:tplc="0809000F" w:tentative="1">
      <w:start w:val="1"/>
      <w:numFmt w:val="decimal"/>
      <w:lvlText w:val="%4."/>
      <w:lvlJc w:val="left"/>
      <w:pPr>
        <w:ind w:left="3925" w:hanging="360"/>
      </w:pPr>
    </w:lvl>
    <w:lvl w:ilvl="4" w:tplc="08090019" w:tentative="1">
      <w:start w:val="1"/>
      <w:numFmt w:val="lowerLetter"/>
      <w:lvlText w:val="%5."/>
      <w:lvlJc w:val="left"/>
      <w:pPr>
        <w:ind w:left="4645" w:hanging="360"/>
      </w:pPr>
    </w:lvl>
    <w:lvl w:ilvl="5" w:tplc="0809001B" w:tentative="1">
      <w:start w:val="1"/>
      <w:numFmt w:val="lowerRoman"/>
      <w:lvlText w:val="%6."/>
      <w:lvlJc w:val="right"/>
      <w:pPr>
        <w:ind w:left="5365" w:hanging="180"/>
      </w:pPr>
    </w:lvl>
    <w:lvl w:ilvl="6" w:tplc="0809000F" w:tentative="1">
      <w:start w:val="1"/>
      <w:numFmt w:val="decimal"/>
      <w:lvlText w:val="%7."/>
      <w:lvlJc w:val="left"/>
      <w:pPr>
        <w:ind w:left="6085" w:hanging="360"/>
      </w:pPr>
    </w:lvl>
    <w:lvl w:ilvl="7" w:tplc="08090019" w:tentative="1">
      <w:start w:val="1"/>
      <w:numFmt w:val="lowerLetter"/>
      <w:lvlText w:val="%8."/>
      <w:lvlJc w:val="left"/>
      <w:pPr>
        <w:ind w:left="6805" w:hanging="360"/>
      </w:pPr>
    </w:lvl>
    <w:lvl w:ilvl="8" w:tplc="0809001B" w:tentative="1">
      <w:start w:val="1"/>
      <w:numFmt w:val="lowerRoman"/>
      <w:lvlText w:val="%9."/>
      <w:lvlJc w:val="right"/>
      <w:pPr>
        <w:ind w:left="7525" w:hanging="180"/>
      </w:pPr>
    </w:lvl>
  </w:abstractNum>
  <w:abstractNum w:abstractNumId="1" w15:restartNumberingAfterBreak="0">
    <w:nsid w:val="088F0448"/>
    <w:multiLevelType w:val="hybridMultilevel"/>
    <w:tmpl w:val="F8C4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A65"/>
    <w:multiLevelType w:val="hybridMultilevel"/>
    <w:tmpl w:val="49CED7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34B5"/>
    <w:multiLevelType w:val="hybridMultilevel"/>
    <w:tmpl w:val="6E0C3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D4527"/>
    <w:multiLevelType w:val="hybridMultilevel"/>
    <w:tmpl w:val="9B64B56E"/>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84FB5"/>
    <w:multiLevelType w:val="hybridMultilevel"/>
    <w:tmpl w:val="440296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3600" w:hanging="360"/>
      </w:pPr>
      <w:rPr>
        <w:rFonts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23826AB0"/>
    <w:multiLevelType w:val="hybridMultilevel"/>
    <w:tmpl w:val="4ACA838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D7074F"/>
    <w:multiLevelType w:val="hybridMultilevel"/>
    <w:tmpl w:val="DA52F5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C41BCC"/>
    <w:multiLevelType w:val="hybridMultilevel"/>
    <w:tmpl w:val="1A7E97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77041"/>
    <w:multiLevelType w:val="hybridMultilevel"/>
    <w:tmpl w:val="98EAD9D2"/>
    <w:lvl w:ilvl="0" w:tplc="08090017">
      <w:start w:val="1"/>
      <w:numFmt w:val="lowerLetter"/>
      <w:lvlText w:val="%1)"/>
      <w:lvlJc w:val="left"/>
      <w:pPr>
        <w:ind w:left="1068" w:hanging="360"/>
      </w:p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4"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5"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33134"/>
    <w:multiLevelType w:val="hybridMultilevel"/>
    <w:tmpl w:val="B7024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A2745"/>
    <w:multiLevelType w:val="hybridMultilevel"/>
    <w:tmpl w:val="659A3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86E1E"/>
    <w:multiLevelType w:val="hybridMultilevel"/>
    <w:tmpl w:val="819A8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91B55"/>
    <w:multiLevelType w:val="hybridMultilevel"/>
    <w:tmpl w:val="8014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2" w15:restartNumberingAfterBreak="0">
    <w:nsid w:val="626A4E1B"/>
    <w:multiLevelType w:val="hybridMultilevel"/>
    <w:tmpl w:val="6C2AEC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90627A"/>
    <w:multiLevelType w:val="hybridMultilevel"/>
    <w:tmpl w:val="C9880D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A61B6"/>
    <w:multiLevelType w:val="hybridMultilevel"/>
    <w:tmpl w:val="529CC036"/>
    <w:lvl w:ilvl="0" w:tplc="81F875E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F13F96"/>
    <w:multiLevelType w:val="hybridMultilevel"/>
    <w:tmpl w:val="36F6D554"/>
    <w:lvl w:ilvl="0" w:tplc="08090017">
      <w:start w:val="1"/>
      <w:numFmt w:val="lowerLetter"/>
      <w:lvlText w:val="%1)"/>
      <w:lvlJc w:val="left"/>
      <w:pPr>
        <w:ind w:left="1080" w:hanging="360"/>
      </w:pPr>
    </w:lvl>
    <w:lvl w:ilvl="1" w:tplc="0809000D">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021629"/>
    <w:multiLevelType w:val="hybridMultilevel"/>
    <w:tmpl w:val="A4F83B8A"/>
    <w:lvl w:ilvl="0" w:tplc="08090017">
      <w:start w:val="1"/>
      <w:numFmt w:val="lowerLetter"/>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8"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F70B72"/>
    <w:multiLevelType w:val="hybridMultilevel"/>
    <w:tmpl w:val="83A25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D11CD1"/>
    <w:multiLevelType w:val="hybridMultilevel"/>
    <w:tmpl w:val="82404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F80E6C"/>
    <w:multiLevelType w:val="hybridMultilevel"/>
    <w:tmpl w:val="159A24B6"/>
    <w:lvl w:ilvl="0" w:tplc="08090017">
      <w:start w:val="1"/>
      <w:numFmt w:val="lowerLetter"/>
      <w:lvlText w:val="%1)"/>
      <w:lvlJc w:val="left"/>
      <w:pPr>
        <w:ind w:left="360" w:hanging="360"/>
      </w:pPr>
    </w:lvl>
    <w:lvl w:ilvl="1" w:tplc="08090019">
      <w:start w:val="1"/>
      <w:numFmt w:val="lowerLetter"/>
      <w:lvlText w:val="%2."/>
      <w:lvlJc w:val="left"/>
      <w:pPr>
        <w:ind w:left="992"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717726"/>
    <w:multiLevelType w:val="hybridMultilevel"/>
    <w:tmpl w:val="4A06546C"/>
    <w:lvl w:ilvl="0" w:tplc="07BE7588">
      <w:start w:val="1"/>
      <w:numFmt w:val="lowerLetter"/>
      <w:lvlText w:val="%1)"/>
      <w:lvlJc w:val="left"/>
      <w:pPr>
        <w:ind w:left="643"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B06BEE"/>
    <w:multiLevelType w:val="hybridMultilevel"/>
    <w:tmpl w:val="C2C8FCEC"/>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6" w15:restartNumberingAfterBreak="0">
    <w:nsid w:val="7BB35482"/>
    <w:multiLevelType w:val="hybridMultilevel"/>
    <w:tmpl w:val="BAB6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9"/>
  </w:num>
  <w:num w:numId="3">
    <w:abstractNumId w:val="25"/>
  </w:num>
  <w:num w:numId="4">
    <w:abstractNumId w:val="5"/>
  </w:num>
  <w:num w:numId="5">
    <w:abstractNumId w:val="39"/>
  </w:num>
  <w:num w:numId="6">
    <w:abstractNumId w:val="15"/>
  </w:num>
  <w:num w:numId="7">
    <w:abstractNumId w:val="24"/>
  </w:num>
  <w:num w:numId="8">
    <w:abstractNumId w:val="14"/>
  </w:num>
  <w:num w:numId="9">
    <w:abstractNumId w:val="18"/>
  </w:num>
  <w:num w:numId="10">
    <w:abstractNumId w:val="2"/>
  </w:num>
  <w:num w:numId="11">
    <w:abstractNumId w:val="0"/>
  </w:num>
  <w:num w:numId="12">
    <w:abstractNumId w:val="11"/>
  </w:num>
  <w:num w:numId="13">
    <w:abstractNumId w:val="37"/>
  </w:num>
  <w:num w:numId="14">
    <w:abstractNumId w:val="38"/>
  </w:num>
  <w:num w:numId="15">
    <w:abstractNumId w:val="17"/>
  </w:num>
  <w:num w:numId="16">
    <w:abstractNumId w:val="31"/>
  </w:num>
  <w:num w:numId="17">
    <w:abstractNumId w:val="46"/>
  </w:num>
  <w:num w:numId="18">
    <w:abstractNumId w:val="21"/>
  </w:num>
  <w:num w:numId="19">
    <w:abstractNumId w:val="16"/>
  </w:num>
  <w:num w:numId="20">
    <w:abstractNumId w:val="10"/>
  </w:num>
  <w:num w:numId="21">
    <w:abstractNumId w:val="8"/>
  </w:num>
  <w:num w:numId="22">
    <w:abstractNumId w:val="20"/>
  </w:num>
  <w:num w:numId="23">
    <w:abstractNumId w:val="29"/>
  </w:num>
  <w:num w:numId="24">
    <w:abstractNumId w:val="22"/>
  </w:num>
  <w:num w:numId="25">
    <w:abstractNumId w:val="23"/>
  </w:num>
  <w:num w:numId="26">
    <w:abstractNumId w:val="36"/>
  </w:num>
  <w:num w:numId="27">
    <w:abstractNumId w:val="4"/>
  </w:num>
  <w:num w:numId="28">
    <w:abstractNumId w:val="3"/>
  </w:num>
  <w:num w:numId="29">
    <w:abstractNumId w:val="13"/>
  </w:num>
  <w:num w:numId="30">
    <w:abstractNumId w:val="26"/>
  </w:num>
  <w:num w:numId="31">
    <w:abstractNumId w:val="12"/>
  </w:num>
  <w:num w:numId="32">
    <w:abstractNumId w:val="27"/>
  </w:num>
  <w:num w:numId="33">
    <w:abstractNumId w:val="1"/>
  </w:num>
  <w:num w:numId="34">
    <w:abstractNumId w:val="32"/>
  </w:num>
  <w:num w:numId="35">
    <w:abstractNumId w:val="35"/>
  </w:num>
  <w:num w:numId="36">
    <w:abstractNumId w:val="33"/>
  </w:num>
  <w:num w:numId="37">
    <w:abstractNumId w:val="43"/>
  </w:num>
  <w:num w:numId="38">
    <w:abstractNumId w:val="28"/>
  </w:num>
  <w:num w:numId="39">
    <w:abstractNumId w:val="42"/>
  </w:num>
  <w:num w:numId="40">
    <w:abstractNumId w:val="41"/>
  </w:num>
  <w:num w:numId="41">
    <w:abstractNumId w:val="9"/>
  </w:num>
  <w:num w:numId="42">
    <w:abstractNumId w:val="44"/>
  </w:num>
  <w:num w:numId="43">
    <w:abstractNumId w:val="34"/>
  </w:num>
  <w:num w:numId="44">
    <w:abstractNumId w:val="6"/>
  </w:num>
  <w:num w:numId="45">
    <w:abstractNumId w:val="7"/>
  </w:num>
  <w:num w:numId="46">
    <w:abstractNumId w:val="3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0205C"/>
    <w:rsid w:val="0000621C"/>
    <w:rsid w:val="00012ACF"/>
    <w:rsid w:val="0001386E"/>
    <w:rsid w:val="00017558"/>
    <w:rsid w:val="000268C1"/>
    <w:rsid w:val="000270BD"/>
    <w:rsid w:val="00030D8F"/>
    <w:rsid w:val="00040AD0"/>
    <w:rsid w:val="00041ED3"/>
    <w:rsid w:val="00044969"/>
    <w:rsid w:val="0005422B"/>
    <w:rsid w:val="00065587"/>
    <w:rsid w:val="00074C52"/>
    <w:rsid w:val="00083646"/>
    <w:rsid w:val="0009429A"/>
    <w:rsid w:val="00095568"/>
    <w:rsid w:val="000A785F"/>
    <w:rsid w:val="000A79C8"/>
    <w:rsid w:val="000B5F69"/>
    <w:rsid w:val="000C28DA"/>
    <w:rsid w:val="000C4397"/>
    <w:rsid w:val="000D0752"/>
    <w:rsid w:val="000D1247"/>
    <w:rsid w:val="000D3062"/>
    <w:rsid w:val="000D40E5"/>
    <w:rsid w:val="000D5098"/>
    <w:rsid w:val="000D6091"/>
    <w:rsid w:val="000E1BA1"/>
    <w:rsid w:val="000E3DBB"/>
    <w:rsid w:val="000E6BD5"/>
    <w:rsid w:val="000F4236"/>
    <w:rsid w:val="00127744"/>
    <w:rsid w:val="00145FBE"/>
    <w:rsid w:val="00146BD2"/>
    <w:rsid w:val="00154290"/>
    <w:rsid w:val="00162E03"/>
    <w:rsid w:val="0016388F"/>
    <w:rsid w:val="001638E8"/>
    <w:rsid w:val="00171AB0"/>
    <w:rsid w:val="0019787A"/>
    <w:rsid w:val="001D552A"/>
    <w:rsid w:val="00207171"/>
    <w:rsid w:val="00212B7B"/>
    <w:rsid w:val="00214B3B"/>
    <w:rsid w:val="0022253B"/>
    <w:rsid w:val="00252F24"/>
    <w:rsid w:val="00255916"/>
    <w:rsid w:val="00260335"/>
    <w:rsid w:val="00261C39"/>
    <w:rsid w:val="00271D91"/>
    <w:rsid w:val="002917DD"/>
    <w:rsid w:val="00296BE9"/>
    <w:rsid w:val="002C7928"/>
    <w:rsid w:val="002D1D35"/>
    <w:rsid w:val="002F1A29"/>
    <w:rsid w:val="002F4714"/>
    <w:rsid w:val="00313AE9"/>
    <w:rsid w:val="00317258"/>
    <w:rsid w:val="0033646B"/>
    <w:rsid w:val="00344457"/>
    <w:rsid w:val="0035602D"/>
    <w:rsid w:val="00382679"/>
    <w:rsid w:val="00387626"/>
    <w:rsid w:val="00393C39"/>
    <w:rsid w:val="003A168E"/>
    <w:rsid w:val="003A47E3"/>
    <w:rsid w:val="003A7977"/>
    <w:rsid w:val="003B16FE"/>
    <w:rsid w:val="003B1A81"/>
    <w:rsid w:val="003B66B8"/>
    <w:rsid w:val="003C295E"/>
    <w:rsid w:val="003C5713"/>
    <w:rsid w:val="003E2BBF"/>
    <w:rsid w:val="003E7F5C"/>
    <w:rsid w:val="003F0FC2"/>
    <w:rsid w:val="00400FF4"/>
    <w:rsid w:val="00410152"/>
    <w:rsid w:val="0041508E"/>
    <w:rsid w:val="00425E9A"/>
    <w:rsid w:val="00426EAB"/>
    <w:rsid w:val="00467649"/>
    <w:rsid w:val="004713B9"/>
    <w:rsid w:val="00476070"/>
    <w:rsid w:val="00477436"/>
    <w:rsid w:val="004807C7"/>
    <w:rsid w:val="004B5F99"/>
    <w:rsid w:val="004C3750"/>
    <w:rsid w:val="004D060C"/>
    <w:rsid w:val="004D071E"/>
    <w:rsid w:val="004E216A"/>
    <w:rsid w:val="004E4D9D"/>
    <w:rsid w:val="004F147E"/>
    <w:rsid w:val="004F55F3"/>
    <w:rsid w:val="00501E6E"/>
    <w:rsid w:val="00507414"/>
    <w:rsid w:val="00527CDA"/>
    <w:rsid w:val="00532D7E"/>
    <w:rsid w:val="00535EA4"/>
    <w:rsid w:val="0054360D"/>
    <w:rsid w:val="005453E6"/>
    <w:rsid w:val="00545EBA"/>
    <w:rsid w:val="00546F73"/>
    <w:rsid w:val="00566FF9"/>
    <w:rsid w:val="005752E2"/>
    <w:rsid w:val="00577419"/>
    <w:rsid w:val="005853C6"/>
    <w:rsid w:val="0059034C"/>
    <w:rsid w:val="00593B93"/>
    <w:rsid w:val="005A731F"/>
    <w:rsid w:val="005C73F8"/>
    <w:rsid w:val="00602934"/>
    <w:rsid w:val="00603160"/>
    <w:rsid w:val="0060665D"/>
    <w:rsid w:val="0061377F"/>
    <w:rsid w:val="006145BF"/>
    <w:rsid w:val="006234F6"/>
    <w:rsid w:val="006328A2"/>
    <w:rsid w:val="00672635"/>
    <w:rsid w:val="00695984"/>
    <w:rsid w:val="006A0C7C"/>
    <w:rsid w:val="006B0736"/>
    <w:rsid w:val="006B3B8A"/>
    <w:rsid w:val="006C2485"/>
    <w:rsid w:val="006D193A"/>
    <w:rsid w:val="006E4091"/>
    <w:rsid w:val="006F4BE3"/>
    <w:rsid w:val="0070208E"/>
    <w:rsid w:val="00710292"/>
    <w:rsid w:val="00711124"/>
    <w:rsid w:val="007216AD"/>
    <w:rsid w:val="00727143"/>
    <w:rsid w:val="007305AF"/>
    <w:rsid w:val="00730EEF"/>
    <w:rsid w:val="00742B43"/>
    <w:rsid w:val="0075273D"/>
    <w:rsid w:val="00761771"/>
    <w:rsid w:val="007676CD"/>
    <w:rsid w:val="007978A8"/>
    <w:rsid w:val="007A1EF4"/>
    <w:rsid w:val="007B1BD1"/>
    <w:rsid w:val="007B5762"/>
    <w:rsid w:val="007D4307"/>
    <w:rsid w:val="007E242D"/>
    <w:rsid w:val="007E6E70"/>
    <w:rsid w:val="007F1ECA"/>
    <w:rsid w:val="007F465D"/>
    <w:rsid w:val="00801741"/>
    <w:rsid w:val="00821AA3"/>
    <w:rsid w:val="00827656"/>
    <w:rsid w:val="008313F4"/>
    <w:rsid w:val="00834551"/>
    <w:rsid w:val="00836E34"/>
    <w:rsid w:val="008370EE"/>
    <w:rsid w:val="008603AB"/>
    <w:rsid w:val="00865D46"/>
    <w:rsid w:val="00874894"/>
    <w:rsid w:val="00874F7B"/>
    <w:rsid w:val="00875C49"/>
    <w:rsid w:val="0087602A"/>
    <w:rsid w:val="00877B93"/>
    <w:rsid w:val="008A1CCE"/>
    <w:rsid w:val="008A33D3"/>
    <w:rsid w:val="008A69E8"/>
    <w:rsid w:val="008B6105"/>
    <w:rsid w:val="008B766F"/>
    <w:rsid w:val="008B7D3C"/>
    <w:rsid w:val="008D11F3"/>
    <w:rsid w:val="008D37DA"/>
    <w:rsid w:val="008D737A"/>
    <w:rsid w:val="008E7489"/>
    <w:rsid w:val="008F5192"/>
    <w:rsid w:val="00905E4B"/>
    <w:rsid w:val="009149DE"/>
    <w:rsid w:val="00921C35"/>
    <w:rsid w:val="0092330C"/>
    <w:rsid w:val="00930B51"/>
    <w:rsid w:val="00933082"/>
    <w:rsid w:val="009556BB"/>
    <w:rsid w:val="009730F3"/>
    <w:rsid w:val="009750FF"/>
    <w:rsid w:val="009823A8"/>
    <w:rsid w:val="00983476"/>
    <w:rsid w:val="009933EA"/>
    <w:rsid w:val="009B2572"/>
    <w:rsid w:val="009B4C79"/>
    <w:rsid w:val="009C5EFA"/>
    <w:rsid w:val="009C6894"/>
    <w:rsid w:val="009D35FE"/>
    <w:rsid w:val="009F4C32"/>
    <w:rsid w:val="00A006D1"/>
    <w:rsid w:val="00A31DE4"/>
    <w:rsid w:val="00A339AB"/>
    <w:rsid w:val="00A43268"/>
    <w:rsid w:val="00A4741B"/>
    <w:rsid w:val="00A51B27"/>
    <w:rsid w:val="00A57E7A"/>
    <w:rsid w:val="00A644E8"/>
    <w:rsid w:val="00A65C29"/>
    <w:rsid w:val="00A76E35"/>
    <w:rsid w:val="00A80314"/>
    <w:rsid w:val="00AC46C8"/>
    <w:rsid w:val="00AE3886"/>
    <w:rsid w:val="00AE4CBB"/>
    <w:rsid w:val="00AE5FF0"/>
    <w:rsid w:val="00AE6572"/>
    <w:rsid w:val="00B023F1"/>
    <w:rsid w:val="00B029A5"/>
    <w:rsid w:val="00B02D7A"/>
    <w:rsid w:val="00B0769B"/>
    <w:rsid w:val="00B124C6"/>
    <w:rsid w:val="00B134AF"/>
    <w:rsid w:val="00B3041D"/>
    <w:rsid w:val="00B32E13"/>
    <w:rsid w:val="00B34FFC"/>
    <w:rsid w:val="00B4045D"/>
    <w:rsid w:val="00B4448B"/>
    <w:rsid w:val="00B6331D"/>
    <w:rsid w:val="00B71A4E"/>
    <w:rsid w:val="00B724FF"/>
    <w:rsid w:val="00BA1AF3"/>
    <w:rsid w:val="00BC1F09"/>
    <w:rsid w:val="00BC4B47"/>
    <w:rsid w:val="00BF23C7"/>
    <w:rsid w:val="00BF6651"/>
    <w:rsid w:val="00C05A8C"/>
    <w:rsid w:val="00C07D8A"/>
    <w:rsid w:val="00C1624A"/>
    <w:rsid w:val="00C20407"/>
    <w:rsid w:val="00C209AE"/>
    <w:rsid w:val="00C23D7D"/>
    <w:rsid w:val="00C25377"/>
    <w:rsid w:val="00C333B0"/>
    <w:rsid w:val="00C37995"/>
    <w:rsid w:val="00C432F8"/>
    <w:rsid w:val="00C478E6"/>
    <w:rsid w:val="00C55CBF"/>
    <w:rsid w:val="00C5739B"/>
    <w:rsid w:val="00C57E77"/>
    <w:rsid w:val="00C60782"/>
    <w:rsid w:val="00C63545"/>
    <w:rsid w:val="00C6412E"/>
    <w:rsid w:val="00C8586A"/>
    <w:rsid w:val="00C85FE8"/>
    <w:rsid w:val="00C93960"/>
    <w:rsid w:val="00C9707D"/>
    <w:rsid w:val="00CA6618"/>
    <w:rsid w:val="00CB089B"/>
    <w:rsid w:val="00CB1BE9"/>
    <w:rsid w:val="00CC4D9C"/>
    <w:rsid w:val="00CD30EB"/>
    <w:rsid w:val="00CD3382"/>
    <w:rsid w:val="00CD3DCB"/>
    <w:rsid w:val="00CD6AD8"/>
    <w:rsid w:val="00CE5FE7"/>
    <w:rsid w:val="00CF748D"/>
    <w:rsid w:val="00D026FB"/>
    <w:rsid w:val="00D070E3"/>
    <w:rsid w:val="00D22670"/>
    <w:rsid w:val="00D3545A"/>
    <w:rsid w:val="00D41B6A"/>
    <w:rsid w:val="00D62310"/>
    <w:rsid w:val="00D74259"/>
    <w:rsid w:val="00D83F08"/>
    <w:rsid w:val="00D860C5"/>
    <w:rsid w:val="00D86C3E"/>
    <w:rsid w:val="00DC1565"/>
    <w:rsid w:val="00DC27D8"/>
    <w:rsid w:val="00DC5595"/>
    <w:rsid w:val="00DC6BE6"/>
    <w:rsid w:val="00DF00A7"/>
    <w:rsid w:val="00DF7349"/>
    <w:rsid w:val="00E019B5"/>
    <w:rsid w:val="00E13588"/>
    <w:rsid w:val="00E14237"/>
    <w:rsid w:val="00E14A50"/>
    <w:rsid w:val="00E15B78"/>
    <w:rsid w:val="00E21D51"/>
    <w:rsid w:val="00E32EAF"/>
    <w:rsid w:val="00E3643B"/>
    <w:rsid w:val="00E46EB1"/>
    <w:rsid w:val="00E502C2"/>
    <w:rsid w:val="00E738BF"/>
    <w:rsid w:val="00E82473"/>
    <w:rsid w:val="00E84F3C"/>
    <w:rsid w:val="00E86240"/>
    <w:rsid w:val="00E86C9E"/>
    <w:rsid w:val="00E90637"/>
    <w:rsid w:val="00E9065A"/>
    <w:rsid w:val="00E93D5F"/>
    <w:rsid w:val="00EA1C1A"/>
    <w:rsid w:val="00EA2299"/>
    <w:rsid w:val="00ED18EC"/>
    <w:rsid w:val="00EE559F"/>
    <w:rsid w:val="00EE6C2E"/>
    <w:rsid w:val="00EE7327"/>
    <w:rsid w:val="00F06D32"/>
    <w:rsid w:val="00F11657"/>
    <w:rsid w:val="00F13135"/>
    <w:rsid w:val="00F17049"/>
    <w:rsid w:val="00F212D6"/>
    <w:rsid w:val="00F338A5"/>
    <w:rsid w:val="00F35CEE"/>
    <w:rsid w:val="00F45593"/>
    <w:rsid w:val="00F45D83"/>
    <w:rsid w:val="00F46489"/>
    <w:rsid w:val="00F83F05"/>
    <w:rsid w:val="00F851D6"/>
    <w:rsid w:val="00FC1461"/>
    <w:rsid w:val="2372A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CF8"/>
  <w15:docId w15:val="{20D63921-E4BE-4B61-8C1D-F43D3C12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E-mailSignature">
    <w:name w:val="E-mail Signature"/>
    <w:basedOn w:val="Normal"/>
    <w:link w:val="E-mailSignatureChar"/>
    <w:semiHidden/>
    <w:rsid w:val="00214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214B3B"/>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476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0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DDF5-0FFC-497E-B4AD-D6AC51BD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Pike</dc:creator>
  <cp:lastModifiedBy>Amanda-Jayne Pike</cp:lastModifiedBy>
  <cp:revision>2</cp:revision>
  <cp:lastPrinted>2019-06-19T16:10:00Z</cp:lastPrinted>
  <dcterms:created xsi:type="dcterms:W3CDTF">2019-06-19T16:11:00Z</dcterms:created>
  <dcterms:modified xsi:type="dcterms:W3CDTF">2019-06-19T16:11:00Z</dcterms:modified>
</cp:coreProperties>
</file>